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B6" w:rsidRPr="004D72CB" w:rsidRDefault="007E19B6" w:rsidP="007E19B6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9E4255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>а</w:t>
      </w:r>
      <w:r w:rsidRPr="009E4255">
        <w:rPr>
          <w:b/>
          <w:sz w:val="28"/>
          <w:szCs w:val="28"/>
        </w:rPr>
        <w:t xml:space="preserve"> </w:t>
      </w:r>
      <w:r w:rsidRPr="004D72CB">
        <w:rPr>
          <w:b/>
          <w:sz w:val="28"/>
          <w:szCs w:val="28"/>
        </w:rPr>
        <w:t xml:space="preserve">части основного долга и накопленного купонного дохода </w:t>
      </w:r>
      <w:r w:rsidRPr="009E425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десятый</w:t>
      </w:r>
      <w:r w:rsidRPr="009E4255">
        <w:rPr>
          <w:b/>
          <w:sz w:val="28"/>
          <w:szCs w:val="28"/>
        </w:rPr>
        <w:t xml:space="preserve"> купонный период по облигационному займу Нижегородской области</w:t>
      </w:r>
      <w:r w:rsidRPr="004D72C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3</w:t>
      </w:r>
      <w:r w:rsidRPr="004D72CB">
        <w:rPr>
          <w:b/>
          <w:sz w:val="28"/>
          <w:szCs w:val="28"/>
        </w:rPr>
        <w:t>NJG0)</w:t>
      </w:r>
    </w:p>
    <w:p w:rsidR="007E19B6" w:rsidRDefault="007E19B6" w:rsidP="007E19B6">
      <w:pPr>
        <w:spacing w:after="120" w:line="312" w:lineRule="auto"/>
        <w:ind w:firstLine="567"/>
        <w:jc w:val="both"/>
        <w:rPr>
          <w:sz w:val="28"/>
          <w:szCs w:val="28"/>
        </w:rPr>
      </w:pPr>
      <w:r w:rsidRPr="007D309E">
        <w:rPr>
          <w:sz w:val="28"/>
          <w:szCs w:val="28"/>
        </w:rPr>
        <w:t xml:space="preserve">Министерство финансов Нижегородской области </w:t>
      </w:r>
      <w:r>
        <w:rPr>
          <w:sz w:val="28"/>
          <w:szCs w:val="28"/>
        </w:rPr>
        <w:t>20 мая 2021</w:t>
      </w:r>
      <w:r w:rsidRPr="007D309E">
        <w:rPr>
          <w:sz w:val="28"/>
          <w:szCs w:val="28"/>
        </w:rPr>
        <w:t xml:space="preserve"> года </w:t>
      </w:r>
      <w:r w:rsidRPr="006651D9">
        <w:rPr>
          <w:sz w:val="28"/>
          <w:szCs w:val="28"/>
        </w:rPr>
        <w:t xml:space="preserve">произвело погашение части основного долга в размере </w:t>
      </w:r>
      <w:r>
        <w:rPr>
          <w:sz w:val="28"/>
          <w:szCs w:val="28"/>
        </w:rPr>
        <w:t>2</w:t>
      </w:r>
      <w:r w:rsidRPr="006651D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6651D9">
        <w:rPr>
          <w:sz w:val="28"/>
          <w:szCs w:val="28"/>
        </w:rPr>
        <w:t xml:space="preserve">00 000,0 тыс. рублей и накопленного купонного дохода за </w:t>
      </w:r>
      <w:r>
        <w:rPr>
          <w:sz w:val="28"/>
          <w:szCs w:val="28"/>
        </w:rPr>
        <w:t>десятый</w:t>
      </w:r>
      <w:r w:rsidRPr="006651D9">
        <w:rPr>
          <w:sz w:val="28"/>
          <w:szCs w:val="28"/>
        </w:rPr>
        <w:t xml:space="preserve"> купонный период держателям государственным облигаций Нижегородской области </w:t>
      </w:r>
      <w:r w:rsidRPr="004D72C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D72CB">
        <w:rPr>
          <w:sz w:val="28"/>
          <w:szCs w:val="28"/>
        </w:rPr>
        <w:t xml:space="preserve"> года (государственный регистрационный номер выпуска RU3501</w:t>
      </w:r>
      <w:r>
        <w:rPr>
          <w:sz w:val="28"/>
          <w:szCs w:val="28"/>
        </w:rPr>
        <w:t>3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173 100,0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от </w:t>
      </w:r>
      <w:r w:rsidRPr="00B63318">
        <w:rPr>
          <w:sz w:val="28"/>
          <w:szCs w:val="28"/>
        </w:rPr>
        <w:t>15.11.2018</w:t>
      </w:r>
      <w:r>
        <w:rPr>
          <w:sz w:val="28"/>
          <w:szCs w:val="28"/>
        </w:rPr>
        <w:t xml:space="preserve"> г.</w:t>
      </w:r>
      <w:r w:rsidRPr="00B63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№ </w:t>
      </w:r>
      <w:r w:rsidRPr="00B63318">
        <w:rPr>
          <w:sz w:val="28"/>
          <w:szCs w:val="28"/>
        </w:rPr>
        <w:t>285</w:t>
      </w:r>
      <w:r>
        <w:rPr>
          <w:sz w:val="28"/>
          <w:szCs w:val="28"/>
        </w:rPr>
        <w:t>.</w:t>
      </w:r>
    </w:p>
    <w:p w:rsidR="006B4E74" w:rsidRDefault="006B4E74">
      <w:bookmarkStart w:id="0" w:name="_GoBack"/>
      <w:bookmarkEnd w:id="0"/>
    </w:p>
    <w:sectPr w:rsidR="006B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B6"/>
    <w:rsid w:val="006B4E74"/>
    <w:rsid w:val="007E19B6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2021-05-27T10:42:00Z</dcterms:created>
  <dcterms:modified xsi:type="dcterms:W3CDTF">2021-05-27T10:44:00Z</dcterms:modified>
</cp:coreProperties>
</file>