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A3" w:rsidRPr="004F2527" w:rsidRDefault="000776A3" w:rsidP="00790587">
      <w:pPr>
        <w:spacing w:after="240" w:line="312" w:lineRule="auto"/>
        <w:ind w:firstLine="284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 xml:space="preserve">пятнадцатый </w:t>
      </w:r>
      <w:r w:rsidRPr="004F2527">
        <w:rPr>
          <w:b/>
          <w:sz w:val="28"/>
          <w:szCs w:val="28"/>
        </w:rPr>
        <w:t xml:space="preserve"> купонный период по облигационному займу Нижегородской области 2016 года (RU35011NJG0)</w:t>
      </w:r>
    </w:p>
    <w:p w:rsidR="000776A3" w:rsidRPr="004F2527" w:rsidRDefault="000776A3" w:rsidP="000776A3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F2527">
        <w:rPr>
          <w:sz w:val="28"/>
          <w:szCs w:val="28"/>
        </w:rPr>
        <w:t xml:space="preserve">Министерством финансов Нижегородской области 15 </w:t>
      </w:r>
      <w:r>
        <w:rPr>
          <w:sz w:val="28"/>
          <w:szCs w:val="28"/>
        </w:rPr>
        <w:t>июля</w:t>
      </w:r>
      <w:r w:rsidRPr="004F2527">
        <w:rPr>
          <w:sz w:val="28"/>
          <w:szCs w:val="28"/>
        </w:rPr>
        <w:t xml:space="preserve"> 2020 года произведена выплата накопленного купонного дохода за </w:t>
      </w:r>
      <w:r>
        <w:rPr>
          <w:sz w:val="28"/>
          <w:szCs w:val="28"/>
        </w:rPr>
        <w:t xml:space="preserve">пятнадцатый </w:t>
      </w:r>
      <w:r w:rsidRPr="004F2527">
        <w:rPr>
          <w:sz w:val="28"/>
          <w:szCs w:val="28"/>
        </w:rPr>
        <w:t>купонный период держателям государственным облигаций Нижегородской области 2016 года (государственный регистрационный номер выпуска RU35011NJG0) в размере 255 500,0 тыс. рублей в соответствии с Решением об эмиссии, утвержденным Приказом министерства финансов Нижегородской области от 14.06.2016 г. № 116.</w:t>
      </w:r>
    </w:p>
    <w:p w:rsidR="00EF57FD" w:rsidRDefault="00EF57FD">
      <w:bookmarkStart w:id="0" w:name="_GoBack"/>
      <w:bookmarkEnd w:id="0"/>
    </w:p>
    <w:sectPr w:rsidR="00EF57FD" w:rsidSect="000776A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A3"/>
    <w:rsid w:val="000776A3"/>
    <w:rsid w:val="00790587"/>
    <w:rsid w:val="00E617A2"/>
    <w:rsid w:val="00EF57FD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2020-09-02T06:48:00Z</dcterms:created>
  <dcterms:modified xsi:type="dcterms:W3CDTF">2020-09-02T07:04:00Z</dcterms:modified>
</cp:coreProperties>
</file>