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1193" w:rsidRPr="004B0887" w:rsidTr="000574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193" w:rsidRPr="004B0887" w:rsidRDefault="00261193">
            <w:pPr>
              <w:pStyle w:val="ConsPlusNormal"/>
            </w:pPr>
            <w:r w:rsidRPr="004B0887">
              <w:t>28 октября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1193" w:rsidRPr="004B0887" w:rsidRDefault="00261193">
            <w:pPr>
              <w:pStyle w:val="ConsPlusNormal"/>
              <w:jc w:val="right"/>
            </w:pPr>
            <w:r w:rsidRPr="004B0887">
              <w:t>N 129-З</w:t>
            </w:r>
          </w:p>
        </w:tc>
      </w:tr>
    </w:tbl>
    <w:p w:rsidR="00261193" w:rsidRPr="004B0887" w:rsidRDefault="00261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Title"/>
        <w:jc w:val="center"/>
      </w:pPr>
      <w:r w:rsidRPr="004B0887">
        <w:t>НИЖЕГОРОДСКАЯ ОБЛАСТЬ</w:t>
      </w:r>
    </w:p>
    <w:p w:rsidR="00261193" w:rsidRPr="004B0887" w:rsidRDefault="00261193">
      <w:pPr>
        <w:pStyle w:val="ConsPlusTitle"/>
        <w:jc w:val="both"/>
      </w:pPr>
    </w:p>
    <w:p w:rsidR="00261193" w:rsidRPr="004B0887" w:rsidRDefault="00261193">
      <w:pPr>
        <w:pStyle w:val="ConsPlusTitle"/>
        <w:jc w:val="center"/>
      </w:pPr>
      <w:r w:rsidRPr="004B0887">
        <w:t>ЗАКОН</w:t>
      </w:r>
    </w:p>
    <w:p w:rsidR="00261193" w:rsidRPr="004B0887" w:rsidRDefault="00261193">
      <w:pPr>
        <w:pStyle w:val="ConsPlusTitle"/>
        <w:jc w:val="both"/>
      </w:pPr>
    </w:p>
    <w:p w:rsidR="00261193" w:rsidRPr="004B0887" w:rsidRDefault="00261193">
      <w:pPr>
        <w:pStyle w:val="ConsPlusTitle"/>
        <w:jc w:val="center"/>
      </w:pPr>
      <w:r w:rsidRPr="004B0887">
        <w:t>О ВНЕСЕНИИ ИЗМЕНЕНИЙ В ЗАКОН НИЖЕГОРОДСКОЙ ОБЛАСТИ</w:t>
      </w:r>
    </w:p>
    <w:p w:rsidR="00261193" w:rsidRPr="004B0887" w:rsidRDefault="00261193">
      <w:pPr>
        <w:pStyle w:val="ConsPlusTitle"/>
        <w:jc w:val="center"/>
      </w:pPr>
      <w:r w:rsidRPr="004B0887">
        <w:t>"О БЮДЖЕТНОМ ПРОЦЕССЕ В НИЖЕГОРОДСКОЙ ОБЛАСТИ"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jc w:val="right"/>
      </w:pPr>
      <w:bookmarkStart w:id="0" w:name="_GoBack"/>
      <w:bookmarkEnd w:id="0"/>
      <w:proofErr w:type="gramStart"/>
      <w:r w:rsidRPr="004B0887">
        <w:t>Принят</w:t>
      </w:r>
      <w:proofErr w:type="gramEnd"/>
    </w:p>
    <w:p w:rsidR="00261193" w:rsidRPr="004B0887" w:rsidRDefault="00261193">
      <w:pPr>
        <w:pStyle w:val="ConsPlusNormal"/>
        <w:jc w:val="right"/>
      </w:pPr>
      <w:r w:rsidRPr="004B0887">
        <w:t>Законодательным Собранием</w:t>
      </w:r>
    </w:p>
    <w:p w:rsidR="00261193" w:rsidRPr="004B0887" w:rsidRDefault="00261193">
      <w:pPr>
        <w:pStyle w:val="ConsPlusNormal"/>
        <w:jc w:val="right"/>
      </w:pPr>
      <w:r w:rsidRPr="004B0887">
        <w:t>24 октября 2019 года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Title"/>
        <w:ind w:firstLine="540"/>
        <w:jc w:val="both"/>
        <w:outlineLvl w:val="0"/>
      </w:pPr>
      <w:r w:rsidRPr="004B0887">
        <w:t>Статья 1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ind w:firstLine="540"/>
        <w:jc w:val="both"/>
      </w:pPr>
      <w:proofErr w:type="gramStart"/>
      <w:r w:rsidRPr="004B0887">
        <w:t xml:space="preserve">Внести в </w:t>
      </w:r>
      <w:hyperlink r:id="rId5" w:history="1">
        <w:r w:rsidRPr="004B0887">
          <w:t>Закон</w:t>
        </w:r>
      </w:hyperlink>
      <w:r w:rsidRPr="004B0887">
        <w:t xml:space="preserve"> Нижегородской области от 12 сентября 2007 года N 126-З "О бюджетном процессе в Нижегородской области" (с изменениями, внесенными законами области от 6 июня 2008 года N 68-З, от 8 августа 2008 года N 101-З, от 25 декабря 2008 года N 179-З, от 30 апреля 2009 года N 46-З, от 10 августа 2009 года N 112-З, от 4</w:t>
      </w:r>
      <w:proofErr w:type="gramEnd"/>
      <w:r w:rsidRPr="004B0887">
        <w:t xml:space="preserve"> </w:t>
      </w:r>
      <w:proofErr w:type="gramStart"/>
      <w:r w:rsidRPr="004B0887">
        <w:t>марта 2011 года N 35-З, от 1 сентября 2011 года N 123-З, от 6 октября 2011 года N 134-З, от 2 мая 2012 года N 47-З, от 5 сентября 2012 года N 114-З, от 3 сентября 2013 года N 114-З, от 4 февраля 2014 года N 13-З, от 3 апреля 2014 года N 36-З, от 2 октября 2014 года N</w:t>
      </w:r>
      <w:proofErr w:type="gramEnd"/>
      <w:r w:rsidRPr="004B0887">
        <w:t xml:space="preserve"> </w:t>
      </w:r>
      <w:proofErr w:type="gramStart"/>
      <w:r w:rsidRPr="004B0887">
        <w:t>122-З, от 1 апреля 2015 года N 43-З, от 5 августа 2015 года N 105-З, от 5 мая 2016 года N 56-З, от 31 мая 2016 года N 78-З, от 1 ноября 2016 года N 145-З, от 2 мая 2017 года N 42-З, от 31 июля 2017 года N 86-З, от 5 октября 2017 года N 108-З, от 6 декабря</w:t>
      </w:r>
      <w:proofErr w:type="gramEnd"/>
      <w:r w:rsidRPr="004B0887">
        <w:t xml:space="preserve"> </w:t>
      </w:r>
      <w:proofErr w:type="gramStart"/>
      <w:r w:rsidRPr="004B0887">
        <w:t>2018 года N 131-З) следующие изменения: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1) </w:t>
      </w:r>
      <w:hyperlink r:id="rId6" w:history="1">
        <w:r w:rsidRPr="004B0887">
          <w:t>статью 4</w:t>
        </w:r>
      </w:hyperlink>
      <w:r w:rsidRPr="004B0887">
        <w:t xml:space="preserve"> после слов "специальными налоговыми режимами</w:t>
      </w:r>
      <w:proofErr w:type="gramStart"/>
      <w:r w:rsidRPr="004B0887">
        <w:t>,"</w:t>
      </w:r>
      <w:proofErr w:type="gramEnd"/>
      <w:r w:rsidRPr="004B0887">
        <w:t xml:space="preserve"> дополнить словами "и отдельных неналоговых доходов";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2) </w:t>
      </w:r>
      <w:hyperlink r:id="rId7" w:history="1">
        <w:r w:rsidRPr="004B0887">
          <w:t>часть 1 статьи 10</w:t>
        </w:r>
      </w:hyperlink>
      <w:r w:rsidRPr="004B0887">
        <w:t xml:space="preserve"> изложить в следующей редакции: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"1. Межбюджетные трансферты за счет бюджетных средств предоставляются в соответствии с </w:t>
      </w:r>
      <w:hyperlink r:id="rId8" w:history="1">
        <w:r w:rsidRPr="004B0887">
          <w:t>Законом</w:t>
        </w:r>
      </w:hyperlink>
      <w:r w:rsidRPr="004B0887">
        <w:t xml:space="preserve"> Нижегородской области от 6 декабря 2011 года N 177-З "О межбюджетных отношениях в Нижегородской области"</w:t>
      </w:r>
      <w:proofErr w:type="gramStart"/>
      <w:r w:rsidRPr="004B0887">
        <w:t>."</w:t>
      </w:r>
      <w:proofErr w:type="gramEnd"/>
      <w:r w:rsidRPr="004B0887">
        <w:t>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3) в </w:t>
      </w:r>
      <w:hyperlink r:id="rId9" w:history="1">
        <w:r w:rsidRPr="004B0887">
          <w:t>статье 11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</w:t>
      </w:r>
      <w:hyperlink r:id="rId10" w:history="1">
        <w:r w:rsidRPr="004B0887">
          <w:t>абзац первый части 5</w:t>
        </w:r>
      </w:hyperlink>
      <w:r w:rsidRPr="004B0887">
        <w:t xml:space="preserve"> дополнить словами "и государственно-правовое управление аппарата Законодательного Собрания Нижегородской области для подготовки заключения";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б) в </w:t>
      </w:r>
      <w:hyperlink r:id="rId11" w:history="1">
        <w:r w:rsidRPr="004B0887">
          <w:t>абзаце втором части 9</w:t>
        </w:r>
      </w:hyperlink>
      <w:r w:rsidRPr="004B0887">
        <w:t xml:space="preserve"> слова "</w:t>
      </w:r>
      <w:proofErr w:type="gramStart"/>
      <w:r w:rsidRPr="004B0887">
        <w:t>рекомендованных</w:t>
      </w:r>
      <w:proofErr w:type="gramEnd"/>
      <w:r w:rsidRPr="004B0887">
        <w:t xml:space="preserve"> к принятию или отклонению" заменить словами "рекомендуемых к принятию и (или) отклонению";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4) в </w:t>
      </w:r>
      <w:hyperlink r:id="rId12" w:history="1">
        <w:r w:rsidRPr="004B0887">
          <w:t>статье 13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в </w:t>
      </w:r>
      <w:hyperlink r:id="rId13" w:history="1">
        <w:r w:rsidRPr="004B0887">
          <w:t>пункте 1 части 2</w:t>
        </w:r>
      </w:hyperlink>
      <w:r w:rsidRPr="004B0887">
        <w:t xml:space="preserve"> слова "в Нижегородской области" заменить словами "Нижегородской области";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б) в </w:t>
      </w:r>
      <w:hyperlink r:id="rId14" w:history="1">
        <w:r w:rsidRPr="004B0887">
          <w:t>части 4</w:t>
        </w:r>
      </w:hyperlink>
      <w:r w:rsidRPr="004B0887">
        <w:t xml:space="preserve"> слова "в Нижегородской области" заменить словами "Нижегородской области";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в) в </w:t>
      </w:r>
      <w:hyperlink r:id="rId15" w:history="1">
        <w:r w:rsidRPr="004B0887">
          <w:t>части 5</w:t>
        </w:r>
      </w:hyperlink>
      <w:r w:rsidRPr="004B0887">
        <w:t xml:space="preserve"> слова "в Нижегородской области" заменить словами "Нижегородской области";</w:t>
      </w:r>
    </w:p>
    <w:p w:rsidR="00261193" w:rsidRPr="004B0887" w:rsidRDefault="00261193">
      <w:pPr>
        <w:pStyle w:val="ConsPlusNonformat"/>
        <w:spacing w:before="200"/>
        <w:jc w:val="both"/>
      </w:pPr>
      <w:r w:rsidRPr="004B0887">
        <w:t xml:space="preserve">                   1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г)  в  </w:t>
      </w:r>
      <w:hyperlink r:id="rId16" w:history="1">
        <w:r w:rsidRPr="004B0887">
          <w:t>части  5</w:t>
        </w:r>
      </w:hyperlink>
      <w:r w:rsidRPr="004B0887">
        <w:t xml:space="preserve">   слова  "в  Нижегородской  области"  заменить  словами</w:t>
      </w:r>
    </w:p>
    <w:p w:rsidR="00261193" w:rsidRPr="004B0887" w:rsidRDefault="00261193">
      <w:pPr>
        <w:pStyle w:val="ConsPlusNonformat"/>
        <w:jc w:val="both"/>
      </w:pPr>
      <w:r w:rsidRPr="004B0887">
        <w:t>"Нижегородской области";</w:t>
      </w:r>
    </w:p>
    <w:p w:rsidR="00261193" w:rsidRPr="004B0887" w:rsidRDefault="00261193">
      <w:pPr>
        <w:pStyle w:val="ConsPlusNormal"/>
        <w:ind w:firstLine="540"/>
        <w:jc w:val="both"/>
      </w:pPr>
      <w:r w:rsidRPr="004B0887">
        <w:lastRenderedPageBreak/>
        <w:t xml:space="preserve">5) в </w:t>
      </w:r>
      <w:hyperlink r:id="rId17" w:history="1">
        <w:r w:rsidRPr="004B0887">
          <w:t>части 1 статьи 14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в </w:t>
      </w:r>
      <w:hyperlink r:id="rId18" w:history="1">
        <w:r w:rsidRPr="004B0887">
          <w:t>пункте 6</w:t>
        </w:r>
      </w:hyperlink>
      <w:r w:rsidRPr="004B0887">
        <w:t xml:space="preserve"> слова "в Нижегородской области" заменить словами "Нижегородской области";</w:t>
      </w:r>
    </w:p>
    <w:p w:rsidR="00261193" w:rsidRPr="004B0887" w:rsidRDefault="00261193">
      <w:pPr>
        <w:pStyle w:val="ConsPlusNonformat"/>
        <w:spacing w:before="200"/>
        <w:jc w:val="both"/>
      </w:pPr>
      <w:r w:rsidRPr="004B0887">
        <w:t xml:space="preserve">                    1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б)  в  </w:t>
      </w:r>
      <w:hyperlink r:id="rId19" w:history="1">
        <w:r w:rsidRPr="004B0887">
          <w:t>пункте  7</w:t>
        </w:r>
      </w:hyperlink>
      <w:r w:rsidRPr="004B0887">
        <w:t xml:space="preserve">   слова "в порядке, установленном" заменить словами "</w:t>
      </w:r>
      <w:proofErr w:type="gramStart"/>
      <w:r w:rsidRPr="004B0887">
        <w:t>в</w:t>
      </w:r>
      <w:proofErr w:type="gramEnd"/>
    </w:p>
    <w:p w:rsidR="00261193" w:rsidRPr="004B0887" w:rsidRDefault="00261193">
      <w:pPr>
        <w:pStyle w:val="ConsPlusNonformat"/>
        <w:jc w:val="both"/>
      </w:pPr>
      <w:proofErr w:type="gramStart"/>
      <w:r w:rsidRPr="004B0887">
        <w:t>порядке</w:t>
      </w:r>
      <w:proofErr w:type="gramEnd"/>
      <w:r w:rsidRPr="004B0887">
        <w:t>, по форме и в сроки, установленные";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           2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в) </w:t>
      </w:r>
      <w:hyperlink r:id="rId20" w:history="1">
        <w:r w:rsidRPr="004B0887">
          <w:t>пункт 37</w:t>
        </w:r>
      </w:hyperlink>
      <w:r w:rsidRPr="004B0887">
        <w:t xml:space="preserve">  признать утратившим силу;</w:t>
      </w:r>
    </w:p>
    <w:p w:rsidR="00261193" w:rsidRPr="004B0887" w:rsidRDefault="00261193">
      <w:pPr>
        <w:pStyle w:val="ConsPlusNormal"/>
        <w:ind w:firstLine="540"/>
        <w:jc w:val="both"/>
      </w:pPr>
      <w:r w:rsidRPr="004B0887">
        <w:t xml:space="preserve">г) </w:t>
      </w:r>
      <w:hyperlink r:id="rId21" w:history="1">
        <w:r w:rsidRPr="004B0887">
          <w:t>пункт 38</w:t>
        </w:r>
      </w:hyperlink>
      <w:r w:rsidRPr="004B0887">
        <w:t xml:space="preserve"> изложить в следующей редакции: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"38) имеет право приостанавливать (сокращать) предоставление межбюджетных трансфертов</w:t>
      </w:r>
      <w:proofErr w:type="gramStart"/>
      <w:r w:rsidRPr="004B0887">
        <w:t>;"</w:t>
      </w:r>
      <w:proofErr w:type="gramEnd"/>
      <w:r w:rsidRPr="004B0887">
        <w:t>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6) в </w:t>
      </w:r>
      <w:hyperlink r:id="rId22" w:history="1">
        <w:r w:rsidRPr="004B0887">
          <w:t>статье 18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</w:t>
      </w:r>
      <w:hyperlink r:id="rId23" w:history="1">
        <w:r w:rsidRPr="004B0887">
          <w:t>часть 1</w:t>
        </w:r>
      </w:hyperlink>
      <w:r w:rsidRPr="004B0887">
        <w:t xml:space="preserve"> после слов "финансовых органов</w:t>
      </w:r>
      <w:proofErr w:type="gramStart"/>
      <w:r w:rsidRPr="004B0887">
        <w:t>,"</w:t>
      </w:r>
      <w:proofErr w:type="gramEnd"/>
      <w:r w:rsidRPr="004B0887">
        <w:t xml:space="preserve"> дополнить словами "органа управления Территориальным фондом обязательного медицинского страхования Нижегородской области,";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б) в </w:t>
      </w:r>
      <w:hyperlink r:id="rId24" w:history="1">
        <w:r w:rsidRPr="004B0887">
          <w:t>пункте 2 части 2</w:t>
        </w:r>
      </w:hyperlink>
      <w:r w:rsidRPr="004B0887">
        <w:t xml:space="preserve"> слова "в Нижегородской области" заменить словами "Нижегородской области";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7) в </w:t>
      </w:r>
      <w:hyperlink r:id="rId25" w:history="1">
        <w:r w:rsidRPr="004B0887">
          <w:t>статье 20</w:t>
        </w:r>
      </w:hyperlink>
      <w:r w:rsidRPr="004B0887">
        <w:t xml:space="preserve"> слова "в Нижегородской области" заменить словами "Нижегородской области";</w:t>
      </w:r>
    </w:p>
    <w:p w:rsidR="00261193" w:rsidRPr="004B0887" w:rsidRDefault="00261193">
      <w:pPr>
        <w:pStyle w:val="ConsPlusNonformat"/>
        <w:spacing w:before="200"/>
        <w:jc w:val="both"/>
      </w:pPr>
      <w:r w:rsidRPr="004B0887">
        <w:t xml:space="preserve">                                   2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8) </w:t>
      </w:r>
      <w:hyperlink r:id="rId26" w:history="1">
        <w:r w:rsidRPr="004B0887">
          <w:t>главу 5</w:t>
        </w:r>
      </w:hyperlink>
      <w:r w:rsidRPr="004B0887">
        <w:t xml:space="preserve"> дополнить статьей 21  следующего содержания: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          2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"Статья 21 . Перечень и оценка налоговых расходов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ind w:firstLine="540"/>
        <w:jc w:val="both"/>
      </w:pPr>
      <w:r w:rsidRPr="004B0887">
        <w:t>1. Перечень налоговых расходов Нижегородской области формируется в порядке, установленном Правительством Нижегородской области, в разрезе государственных программ и их структурных элементов, а также направлений деятельности, не относящихся к государственным программам.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2. Оценка налоговых расходов Нижегородской области осуществляется ежегодно в порядке, установленном Правительством Нижегородской области с соблюдением общих требований, установленных Правительством Российской Федерации.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Результаты указанной оценки учитываются при формировании основных направлений бюджетной и налоговой политики Нижегородской области, а также при проведении </w:t>
      </w:r>
      <w:proofErr w:type="gramStart"/>
      <w:r w:rsidRPr="004B0887">
        <w:t>оценки эффективности реализации государственных программ Нижегородской области</w:t>
      </w:r>
      <w:proofErr w:type="gramEnd"/>
      <w:r w:rsidRPr="004B0887">
        <w:t>.";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9) в </w:t>
      </w:r>
      <w:hyperlink r:id="rId27" w:history="1">
        <w:r w:rsidRPr="004B0887">
          <w:t>пункте 8 части 3 статьи 22</w:t>
        </w:r>
      </w:hyperlink>
      <w:r w:rsidRPr="004B0887">
        <w:t xml:space="preserve"> слова "предельный объем государственного долга Нижегородской области на очередной финансовый год и каждый год планового периода</w:t>
      </w:r>
      <w:proofErr w:type="gramStart"/>
      <w:r w:rsidRPr="004B0887">
        <w:t>,"</w:t>
      </w:r>
      <w:proofErr w:type="gramEnd"/>
      <w:r w:rsidRPr="004B0887">
        <w:t xml:space="preserve"> исключить;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10) в </w:t>
      </w:r>
      <w:hyperlink r:id="rId28" w:history="1">
        <w:r w:rsidRPr="004B0887">
          <w:t>части 2 статьи 23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в </w:t>
      </w:r>
      <w:hyperlink r:id="rId29" w:history="1">
        <w:r w:rsidRPr="004B0887">
          <w:t>пункте 1</w:t>
        </w:r>
      </w:hyperlink>
      <w:r w:rsidRPr="004B0887">
        <w:t xml:space="preserve"> слова "в Нижегородской области" заменить словами "Нижегородской области";</w:t>
      </w:r>
    </w:p>
    <w:p w:rsidR="00261193" w:rsidRPr="004B0887" w:rsidRDefault="00261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887" w:rsidRPr="004B0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193" w:rsidRPr="004B0887" w:rsidRDefault="00261193">
            <w:pPr>
              <w:pStyle w:val="ConsPlusNormal"/>
              <w:jc w:val="both"/>
            </w:pPr>
            <w:r w:rsidRPr="004B0887">
              <w:t>Подпункт "б" пункта 10 статьи 1 вступает в силу с 1 января 2020 года (</w:t>
            </w:r>
            <w:hyperlink w:anchor="P166" w:history="1">
              <w:r w:rsidRPr="004B0887">
                <w:t>часть 2 статьи 2</w:t>
              </w:r>
            </w:hyperlink>
            <w:r w:rsidRPr="004B0887">
              <w:t xml:space="preserve"> данного документа).</w:t>
            </w:r>
          </w:p>
        </w:tc>
      </w:tr>
    </w:tbl>
    <w:p w:rsidR="00261193" w:rsidRPr="004B0887" w:rsidRDefault="00261193">
      <w:pPr>
        <w:pStyle w:val="ConsPlusNonformat"/>
        <w:spacing w:before="260"/>
        <w:jc w:val="both"/>
      </w:pPr>
      <w:r w:rsidRPr="004B0887">
        <w:t xml:space="preserve">                          3</w:t>
      </w:r>
    </w:p>
    <w:p w:rsidR="00261193" w:rsidRPr="004B0887" w:rsidRDefault="00261193">
      <w:pPr>
        <w:pStyle w:val="ConsPlusNonformat"/>
        <w:jc w:val="both"/>
      </w:pPr>
      <w:bookmarkStart w:id="1" w:name="P57"/>
      <w:bookmarkEnd w:id="1"/>
      <w:r w:rsidRPr="004B0887">
        <w:t xml:space="preserve">    б) </w:t>
      </w:r>
      <w:hyperlink r:id="rId30" w:history="1">
        <w:r w:rsidRPr="004B0887">
          <w:t>дополнить</w:t>
        </w:r>
      </w:hyperlink>
      <w:r w:rsidRPr="004B0887">
        <w:t xml:space="preserve"> пунктом 6  следующего содержания:</w:t>
      </w:r>
    </w:p>
    <w:p w:rsidR="000574EC" w:rsidRPr="004B0887" w:rsidRDefault="00261193">
      <w:pPr>
        <w:pStyle w:val="ConsPlusNonformat"/>
        <w:jc w:val="both"/>
      </w:pPr>
      <w:r w:rsidRPr="004B0887">
        <w:t xml:space="preserve">     </w:t>
      </w:r>
    </w:p>
    <w:p w:rsidR="00261193" w:rsidRPr="004B0887" w:rsidRDefault="000574EC">
      <w:pPr>
        <w:pStyle w:val="ConsPlusNonformat"/>
        <w:jc w:val="both"/>
      </w:pPr>
      <w:r w:rsidRPr="004B0887">
        <w:lastRenderedPageBreak/>
        <w:t xml:space="preserve">     </w:t>
      </w:r>
      <w:r w:rsidR="00261193" w:rsidRPr="004B0887">
        <w:t xml:space="preserve"> 3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"6</w:t>
      </w:r>
      <w:proofErr w:type="gramStart"/>
      <w:r w:rsidRPr="004B0887">
        <w:t xml:space="preserve"> )</w:t>
      </w:r>
      <w:proofErr w:type="gramEnd"/>
      <w:r w:rsidRPr="004B0887">
        <w:t xml:space="preserve">  отчетом  об  оценке  налоговых  расходов Нижегородской области за</w:t>
      </w:r>
    </w:p>
    <w:p w:rsidR="00261193" w:rsidRPr="004B0887" w:rsidRDefault="00261193">
      <w:pPr>
        <w:pStyle w:val="ConsPlusNonformat"/>
        <w:jc w:val="both"/>
      </w:pPr>
      <w:r w:rsidRPr="004B0887">
        <w:t xml:space="preserve">отчетный финансовый год, оценке налоговых расходов Нижегородской области </w:t>
      </w:r>
      <w:proofErr w:type="gramStart"/>
      <w:r w:rsidRPr="004B0887">
        <w:t>на</w:t>
      </w:r>
      <w:proofErr w:type="gramEnd"/>
    </w:p>
    <w:p w:rsidR="00261193" w:rsidRPr="004B0887" w:rsidRDefault="00261193">
      <w:pPr>
        <w:pStyle w:val="ConsPlusNonformat"/>
        <w:jc w:val="both"/>
      </w:pPr>
      <w:r w:rsidRPr="004B0887">
        <w:t xml:space="preserve">текущий финансовый год и оценке налоговых расходов Нижегородской области </w:t>
      </w:r>
      <w:proofErr w:type="gramStart"/>
      <w:r w:rsidRPr="004B0887">
        <w:t>на</w:t>
      </w:r>
      <w:proofErr w:type="gramEnd"/>
    </w:p>
    <w:p w:rsidR="00261193" w:rsidRPr="004B0887" w:rsidRDefault="00261193">
      <w:pPr>
        <w:pStyle w:val="ConsPlusNonformat"/>
        <w:jc w:val="both"/>
      </w:pPr>
      <w:r w:rsidRPr="004B0887">
        <w:t>очередной финансовый год и плановый период</w:t>
      </w:r>
      <w:proofErr w:type="gramStart"/>
      <w:r w:rsidRPr="004B0887">
        <w:t>;"</w:t>
      </w:r>
      <w:proofErr w:type="gramEnd"/>
      <w:r w:rsidRPr="004B0887">
        <w:t>;</w:t>
      </w:r>
    </w:p>
    <w:p w:rsidR="00261193" w:rsidRPr="004B0887" w:rsidRDefault="00261193">
      <w:pPr>
        <w:pStyle w:val="ConsPlusNormal"/>
        <w:ind w:firstLine="540"/>
        <w:jc w:val="both"/>
      </w:pPr>
      <w:r w:rsidRPr="004B0887">
        <w:t xml:space="preserve">в) в </w:t>
      </w:r>
      <w:hyperlink r:id="rId31" w:history="1">
        <w:r w:rsidRPr="004B0887">
          <w:t>пункте 9</w:t>
        </w:r>
      </w:hyperlink>
      <w:r w:rsidRPr="004B0887">
        <w:t xml:space="preserve"> слова "на 1 января" заменить словами "по состоянию на 1 января";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11) в </w:t>
      </w:r>
      <w:hyperlink r:id="rId32" w:history="1">
        <w:r w:rsidRPr="004B0887">
          <w:t>статье 24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в </w:t>
      </w:r>
      <w:hyperlink r:id="rId33" w:history="1">
        <w:r w:rsidRPr="004B0887">
          <w:t>части 2</w:t>
        </w:r>
      </w:hyperlink>
      <w:r w:rsidRPr="004B0887">
        <w:t xml:space="preserve"> слова "для подготовки заключения о соответствии" заменить словами "для определения соответствия";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б) в </w:t>
      </w:r>
      <w:hyperlink r:id="rId34" w:history="1">
        <w:r w:rsidRPr="004B0887">
          <w:t>абзаце первом части 3</w:t>
        </w:r>
      </w:hyperlink>
      <w:r w:rsidRPr="004B0887">
        <w:t xml:space="preserve"> слово "заключения" заменить словом "мнения";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в) в </w:t>
      </w:r>
      <w:hyperlink r:id="rId35" w:history="1">
        <w:r w:rsidRPr="004B0887">
          <w:t>абзаце втором части 5</w:t>
        </w:r>
      </w:hyperlink>
      <w:r w:rsidRPr="004B0887">
        <w:t xml:space="preserve"> слова "по экономике, промышленности и поддержке предпринимательства" исключить;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12) в </w:t>
      </w:r>
      <w:hyperlink r:id="rId36" w:history="1">
        <w:r w:rsidRPr="004B0887">
          <w:t>части 1 статьи 27</w:t>
        </w:r>
      </w:hyperlink>
      <w:r w:rsidRPr="004B0887">
        <w:t xml:space="preserve"> слова "политики в Нижегородской области" заменить словами "политики Нижегородской области";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13) в </w:t>
      </w:r>
      <w:hyperlink r:id="rId37" w:history="1">
        <w:r w:rsidRPr="004B0887">
          <w:t>статье 28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в </w:t>
      </w:r>
      <w:hyperlink r:id="rId38" w:history="1">
        <w:r w:rsidRPr="004B0887">
          <w:t>части 2</w:t>
        </w:r>
      </w:hyperlink>
      <w:r w:rsidRPr="004B0887">
        <w:t xml:space="preserve"> слова "сводное заключение на указанный законопроект" заменить словами "сводные таблицы предложений и рекомендаций к указанному законопроекту";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б) </w:t>
      </w:r>
      <w:hyperlink r:id="rId39" w:history="1">
        <w:r w:rsidRPr="004B0887">
          <w:t>часть 3</w:t>
        </w:r>
      </w:hyperlink>
      <w:r w:rsidRPr="004B0887">
        <w:t xml:space="preserve"> признать утратившей силу;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14) </w:t>
      </w:r>
      <w:hyperlink r:id="rId40" w:history="1">
        <w:r w:rsidRPr="004B0887">
          <w:t>части 5</w:t>
        </w:r>
      </w:hyperlink>
      <w:r w:rsidRPr="004B0887">
        <w:t xml:space="preserve"> и </w:t>
      </w:r>
      <w:hyperlink r:id="rId41" w:history="1">
        <w:r w:rsidRPr="004B0887">
          <w:t>6 статьи 33</w:t>
        </w:r>
      </w:hyperlink>
      <w:r w:rsidRPr="004B0887">
        <w:t xml:space="preserve"> изложить в следующей редакции: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"5. В течение семи дней комитет Законодательного Собрания по бюджету и налогам готовит сводные таблицы поправок по предмету второго чтения и направляет указанные таблицы в Правительство Нижегородской области.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Рассмотрение поправок по предмету второго чтения проводится в комитете Законодательного Собрания по бюджету и налогам.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Рассмотрение поправок проводится комитетом Законодательного Собрания по бюджету и налогам в присутствии авторов поправок и представителей Правительства Нижегородской области.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Порядок взаимодействия комитетов Законодательного Собрания Нижегородской области при рассмотрении проекта закона Нижегородской области об областном бюджете на очередной финансовый год и плановый период определяется Регламентом Законодательного Собрания Нижегородской области.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6. </w:t>
      </w:r>
      <w:proofErr w:type="gramStart"/>
      <w:r w:rsidRPr="004B0887">
        <w:t>Второе чтение включает в себя голосование поправок, рекомендуемых комитетом Законодательного Собрания по бюджету и налогам к принятию и (или) отклонению, поправок, по которым комитетом Законодательного Собрания по бюджету и налогам не было принято решение, и проекта закона Нижегородской области об областном бюджете на очередной финансовый год и плановый период во втором чтении.";</w:t>
      </w:r>
      <w:proofErr w:type="gramEnd"/>
    </w:p>
    <w:p w:rsidR="00261193" w:rsidRPr="004B0887" w:rsidRDefault="00261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887" w:rsidRPr="004B0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193" w:rsidRPr="004B0887" w:rsidRDefault="00261193">
            <w:pPr>
              <w:pStyle w:val="ConsPlusNormal"/>
              <w:jc w:val="both"/>
            </w:pPr>
            <w:r w:rsidRPr="004B0887">
              <w:t>Пункт 15 статьи 1 вступает в силу с 1 января 2020 года (</w:t>
            </w:r>
            <w:hyperlink w:anchor="P166" w:history="1">
              <w:r w:rsidRPr="004B0887">
                <w:t>часть 2 статьи 2</w:t>
              </w:r>
            </w:hyperlink>
            <w:r w:rsidRPr="004B0887">
              <w:t xml:space="preserve"> данного документа).</w:t>
            </w:r>
          </w:p>
        </w:tc>
      </w:tr>
    </w:tbl>
    <w:p w:rsidR="00261193" w:rsidRPr="004B0887" w:rsidRDefault="00261193">
      <w:pPr>
        <w:pStyle w:val="ConsPlusNonformat"/>
        <w:spacing w:before="260"/>
        <w:jc w:val="both"/>
      </w:pPr>
      <w:r w:rsidRPr="004B0887">
        <w:t xml:space="preserve">                         2</w:t>
      </w:r>
    </w:p>
    <w:p w:rsidR="00261193" w:rsidRPr="004B0887" w:rsidRDefault="00261193">
      <w:pPr>
        <w:pStyle w:val="ConsPlusNonformat"/>
        <w:jc w:val="both"/>
      </w:pPr>
      <w:bookmarkStart w:id="2" w:name="P80"/>
      <w:bookmarkEnd w:id="2"/>
      <w:r w:rsidRPr="004B0887">
        <w:t xml:space="preserve">    15) </w:t>
      </w:r>
      <w:hyperlink r:id="rId42" w:history="1">
        <w:r w:rsidRPr="004B0887">
          <w:t>часть 1 статьи 36</w:t>
        </w:r>
      </w:hyperlink>
      <w:r w:rsidRPr="004B0887">
        <w:t xml:space="preserve">  дополнить пунктами 8 и 9 следующего содержания:</w:t>
      </w:r>
    </w:p>
    <w:p w:rsidR="00261193" w:rsidRPr="004B0887" w:rsidRDefault="00261193">
      <w:pPr>
        <w:pStyle w:val="ConsPlusNormal"/>
        <w:ind w:firstLine="540"/>
        <w:jc w:val="both"/>
      </w:pPr>
      <w:r w:rsidRPr="004B0887">
        <w:t xml:space="preserve">"8) в случае </w:t>
      </w:r>
      <w:proofErr w:type="gramStart"/>
      <w:r w:rsidRPr="004B0887">
        <w:t>приведения кодов бюджетной классификации расходов областного бюджета</w:t>
      </w:r>
      <w:proofErr w:type="gramEnd"/>
      <w:r w:rsidRPr="004B0887">
        <w:t xml:space="preserve"> на </w:t>
      </w:r>
      <w:r w:rsidRPr="004B0887">
        <w:lastRenderedPageBreak/>
        <w:t>финансовое обеспечение реализации национальных (региональных) проектов в соответствие с указаниями Министерства финансов Российской Федерации по отражению данных расходов;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9) в случае увеличения бюджетных ассигнований, предусмотренных на финансовое обеспечение реализации национальных (региональных) проектов в целях обеспечения </w:t>
      </w:r>
      <w:proofErr w:type="spellStart"/>
      <w:r w:rsidRPr="004B0887">
        <w:t>софинансирования</w:t>
      </w:r>
      <w:proofErr w:type="spellEnd"/>
      <w:r w:rsidRPr="004B0887">
        <w:t xml:space="preserve"> с федеральным бюджетом, за счет уменьшения бюджетных ассигнований, не отнесенных настоящим Законом на указанные цели, - в пределах общего объема бюджетных ассигнований, предусмотренных главному распорядителю в текущем финансовом году и плановом периоде</w:t>
      </w:r>
      <w:proofErr w:type="gramStart"/>
      <w:r w:rsidRPr="004B0887">
        <w:t>.";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16) </w:t>
      </w:r>
      <w:hyperlink r:id="rId43" w:history="1">
        <w:r w:rsidRPr="004B0887">
          <w:t>пункт 5 части 2 статьи 40</w:t>
        </w:r>
      </w:hyperlink>
      <w:r w:rsidRPr="004B0887">
        <w:t xml:space="preserve"> изложить в следующей редакции: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"5) пояснительная записка к годовому отчету об исполнении областного бюджета, содержащая анализ исполнения областного бюджета и бюджетной отчетности и сведения о выполнении государственного задания и (или) иных результатах использования бюджетных ассигнований</w:t>
      </w:r>
      <w:proofErr w:type="gramStart"/>
      <w:r w:rsidRPr="004B0887">
        <w:t>;"</w:t>
      </w:r>
      <w:proofErr w:type="gramEnd"/>
      <w:r w:rsidRPr="004B0887">
        <w:t>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17) в </w:t>
      </w:r>
      <w:hyperlink r:id="rId44" w:history="1">
        <w:r w:rsidRPr="004B0887">
          <w:t>статье 43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</w:t>
      </w:r>
      <w:hyperlink r:id="rId45" w:history="1">
        <w:r w:rsidRPr="004B0887">
          <w:t>часть 1</w:t>
        </w:r>
      </w:hyperlink>
      <w:r w:rsidRPr="004B0887">
        <w:t xml:space="preserve"> изложить в следующей редакции: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"1. </w:t>
      </w:r>
      <w:proofErr w:type="gramStart"/>
      <w:r w:rsidRPr="004B0887">
        <w:t>В соответствии с законодательством Российской Федерации государственный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контрактов, договоров (соглашений) о предоставлении средств из бюджета.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Государственный финансовый контроль подразделяется </w:t>
      </w:r>
      <w:proofErr w:type="gramStart"/>
      <w:r w:rsidRPr="004B0887">
        <w:t>на</w:t>
      </w:r>
      <w:proofErr w:type="gramEnd"/>
      <w:r w:rsidRPr="004B0887">
        <w:t xml:space="preserve"> внешний и внутренний, предварительный и последующий.";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б) в </w:t>
      </w:r>
      <w:hyperlink r:id="rId46" w:history="1">
        <w:r w:rsidRPr="004B0887">
          <w:t>части 2</w:t>
        </w:r>
      </w:hyperlink>
      <w:r w:rsidRPr="004B0887">
        <w:t xml:space="preserve"> слова "в сфере бюджетных правоотношений" исключить;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в) в </w:t>
      </w:r>
      <w:hyperlink r:id="rId47" w:history="1">
        <w:r w:rsidRPr="004B0887">
          <w:t>части 3</w:t>
        </w:r>
      </w:hyperlink>
      <w:r w:rsidRPr="004B0887">
        <w:t xml:space="preserve"> слова "в сфере бюджетных правоотношений" исключить;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18) </w:t>
      </w:r>
      <w:hyperlink r:id="rId48" w:history="1">
        <w:r w:rsidRPr="004B0887">
          <w:t>статью 44</w:t>
        </w:r>
      </w:hyperlink>
      <w:r w:rsidRPr="004B0887">
        <w:t xml:space="preserve"> изложить в следующей редакции: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"Статья 44. Объекты государственного финансового контроля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ind w:firstLine="540"/>
        <w:jc w:val="both"/>
      </w:pPr>
      <w:r w:rsidRPr="004B0887">
        <w:t>1. Объектами государственного финансового контроля являются: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proofErr w:type="gramStart"/>
      <w:r w:rsidRPr="004B0887">
        <w:t>1) главные распорядители (распорядители, получатели) бюджетных средств, главные администраторы (администраторы) доходов областного бюджета, главные администраторы (администраторы) источников финансирования дефицита областного бюджета;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2)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3) государственные (муниципальные) учреждения Нижегородской области;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4) государственные (муниципальные) унитарные предприятия Нижегородской области;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5) государственные корпорации (компании), публично - правовые компании;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6) хозяйственные товарищества и общества с участием Нижегородской области в их уставных (складочных) капиталах, а также коммерческие организации с долей (вкладом) таких </w:t>
      </w:r>
      <w:r w:rsidRPr="004B0887">
        <w:lastRenderedPageBreak/>
        <w:t>товариществ и обществ в их уставных (складочных) капиталах;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proofErr w:type="gramStart"/>
      <w:r w:rsidRPr="004B0887">
        <w:t>7) юридические лица (за исключением государственных учреждений, государственных унитарных предприятий, государственных корпораций (компаний), публично-правовых компаний, хозяйственных товариществ и обществ с участием Нижегородской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proofErr w:type="gramStart"/>
      <w:r w:rsidRPr="004B0887">
        <w:t>а) юридическими и физическими лицами, индивидуальными предпринимателями, получающими средства из областного (местного) бюджета на основании договоров (соглашений) о предоставлении бюджетных средств и (или) государственных (муниципальных) контрактов, кредиты, обеспеченные государственными гарантиями;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proofErr w:type="gramStart"/>
      <w:r w:rsidRPr="004B0887">
        <w:t>б)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областного бюджета и (или) государственных (муниципальных) контрактов, которым открыты лицевые счета в министерстве финансов Нижегородской области (финансовом органе муниципального образования);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8) орган управления Территориального фонда обязательного медицинского страхования Нижегородской области;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9) юридические лица, получающие средства из бюджета Территориального фонда обязательного медицинского страхования Нижегородской области по договорам о финансовом обеспечении обязательного медицинского страхования;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10) кредитные организации, осуществляющие отдельные операции со средствами областного бюджета, в части соблюдения ими условий договоров (соглашений) о предоставлении средств из областного бюджета;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11) региональный оператор, созданный в соответствии с </w:t>
      </w:r>
      <w:hyperlink r:id="rId49" w:history="1">
        <w:r w:rsidRPr="004B0887">
          <w:t>Законом</w:t>
        </w:r>
      </w:hyperlink>
      <w:r w:rsidRPr="004B0887">
        <w:t xml:space="preserve"> Нижегородской области от 28 ноября 2013 года N 159-З "Об организации проведения капитального ремонта общего имущества в многоквартирных домах, расположенных на территории Нижегородской области", в части средств областного бюджета.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bookmarkStart w:id="3" w:name="P108"/>
      <w:bookmarkEnd w:id="3"/>
      <w:r w:rsidRPr="004B0887">
        <w:t xml:space="preserve">2. </w:t>
      </w:r>
      <w:proofErr w:type="gramStart"/>
      <w:r w:rsidRPr="004B0887">
        <w:t>Государственный финансовый контроль 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Нижегородской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</w:t>
      </w:r>
      <w:proofErr w:type="gramEnd"/>
      <w:r w:rsidRPr="004B0887">
        <w:t xml:space="preserve"> (</w:t>
      </w:r>
      <w:proofErr w:type="gramStart"/>
      <w:r w:rsidRPr="004B0887">
        <w:t>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кредитов, обеспеченных государственными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</w:t>
      </w:r>
      <w:proofErr w:type="gramEnd"/>
      <w:r w:rsidRPr="004B0887">
        <w:t xml:space="preserve"> источников финансирования дефицита бюджета, получателей бюджетных средств, заключивших договоры (соглашения) о предоставлении средств из бюджета, государственные (муниципальные) контракты, или после ее окончания на основании </w:t>
      </w:r>
      <w:proofErr w:type="gramStart"/>
      <w:r w:rsidRPr="004B0887">
        <w:t>результатов проведения проверки указанных участников бюджетного процесса</w:t>
      </w:r>
      <w:proofErr w:type="gramEnd"/>
      <w:r w:rsidRPr="004B0887">
        <w:t>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3. </w:t>
      </w:r>
      <w:proofErr w:type="gramStart"/>
      <w:r w:rsidRPr="004B0887">
        <w:t xml:space="preserve">Государственный финансовый контроль за соблюдением целей, порядка и условий </w:t>
      </w:r>
      <w:r w:rsidRPr="004B0887">
        <w:lastRenderedPageBreak/>
        <w:t>предоставления (расходования) из областного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4B0887">
        <w:t>софинансирования</w:t>
      </w:r>
      <w:proofErr w:type="spellEnd"/>
      <w:r w:rsidRPr="004B0887">
        <w:t>) которых являются указанные межбюджетные трансферты, осуществляется контрольно-счетной палатой Нижегородской области и министерством финансов Нижегородской области в</w:t>
      </w:r>
      <w:proofErr w:type="gramEnd"/>
      <w:r w:rsidRPr="004B0887">
        <w:t xml:space="preserve"> </w:t>
      </w:r>
      <w:proofErr w:type="gramStart"/>
      <w:r w:rsidRPr="004B0887">
        <w:t>отношении</w:t>
      </w:r>
      <w:proofErr w:type="gramEnd"/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1) главных администраторов (администраторов) средств областного бюджета,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proofErr w:type="gramStart"/>
      <w:r w:rsidRPr="004B0887">
        <w:t xml:space="preserve">2) 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а также юридических и физических лиц, индивидуальных предпринимателей (с учетом положений </w:t>
      </w:r>
      <w:hyperlink w:anchor="P108" w:history="1">
        <w:r w:rsidRPr="004B0887">
          <w:t>части 2</w:t>
        </w:r>
      </w:hyperlink>
      <w:r w:rsidRPr="004B0887">
        <w:t xml:space="preserve"> настоящей статьи), которым предоставлены средства, источником финансирования которых являются средства областного бюджета.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bookmarkStart w:id="4" w:name="P112"/>
      <w:bookmarkEnd w:id="4"/>
      <w:r w:rsidRPr="004B0887">
        <w:t xml:space="preserve">4. </w:t>
      </w:r>
      <w:proofErr w:type="gramStart"/>
      <w:r w:rsidRPr="004B0887">
        <w:t>Объекты контроля и их должностные лица обязаны своевременно и в полном объеме представлять в органы государственного финансового контроля по их запросам информацию, документы и материалы, необходимые для осуществления государственного финансового контроля, предоставлять должностным лицам органов государственного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proofErr w:type="gramStart"/>
      <w:r w:rsidRPr="004B0887">
        <w:t xml:space="preserve">Непредставление или несвоевременное представление объектами контроля в органы государственного финансового контроля информации, документов и материалов, указанных в </w:t>
      </w:r>
      <w:hyperlink w:anchor="P112" w:history="1">
        <w:r w:rsidRPr="004B0887">
          <w:t>абзаце первом</w:t>
        </w:r>
      </w:hyperlink>
      <w:r w:rsidRPr="004B0887">
        <w:t xml:space="preserve"> настоящей части,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государственного финансового контроля влечет за собой ответственность, установленную законодательством Российской Федерации.";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19) в </w:t>
      </w:r>
      <w:hyperlink r:id="rId50" w:history="1">
        <w:r w:rsidRPr="004B0887">
          <w:t>статье 45</w:t>
        </w:r>
      </w:hyperlink>
      <w:r w:rsidRPr="004B0887">
        <w:t>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а) </w:t>
      </w:r>
      <w:hyperlink r:id="rId51" w:history="1">
        <w:r w:rsidRPr="004B0887">
          <w:t>пункт 1 части 1</w:t>
        </w:r>
      </w:hyperlink>
      <w:r w:rsidRPr="004B0887">
        <w:t xml:space="preserve"> изложить в следующей редакции: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"1)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областного бюджета, а также за соблюдением условий государственных (муниципальных) контрактов, договоров (соглашений) о предоставлении бюджетных средств</w:t>
      </w:r>
      <w:proofErr w:type="gramStart"/>
      <w:r w:rsidRPr="004B0887">
        <w:t>;"</w:t>
      </w:r>
      <w:proofErr w:type="gramEnd"/>
      <w:r w:rsidRPr="004B0887">
        <w:t>;</w:t>
      </w:r>
    </w:p>
    <w:p w:rsidR="00261193" w:rsidRPr="004B0887" w:rsidRDefault="00261193">
      <w:pPr>
        <w:pStyle w:val="ConsPlusNonformat"/>
        <w:spacing w:before="200"/>
        <w:jc w:val="both"/>
      </w:pPr>
      <w:r w:rsidRPr="004B0887">
        <w:t xml:space="preserve">                         1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б) </w:t>
      </w:r>
      <w:hyperlink r:id="rId52" w:history="1">
        <w:r w:rsidRPr="004B0887">
          <w:t>дополнить</w:t>
        </w:r>
      </w:hyperlink>
      <w:r w:rsidRPr="004B0887">
        <w:t xml:space="preserve"> частью 1  следующего содержания: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  1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"1 .   При   осуществлении   полномочий  по  </w:t>
      </w:r>
      <w:proofErr w:type="gramStart"/>
      <w:r w:rsidRPr="004B0887">
        <w:t>внешнему</w:t>
      </w:r>
      <w:proofErr w:type="gramEnd"/>
      <w:r w:rsidRPr="004B0887">
        <w:t xml:space="preserve">  государственному</w:t>
      </w:r>
    </w:p>
    <w:p w:rsidR="00261193" w:rsidRPr="004B0887" w:rsidRDefault="00261193">
      <w:pPr>
        <w:pStyle w:val="ConsPlusNonformat"/>
        <w:jc w:val="both"/>
      </w:pPr>
      <w:r w:rsidRPr="004B0887">
        <w:t>финансовому контролю контрольно-счетной палатой Нижегородской области:</w:t>
      </w:r>
    </w:p>
    <w:p w:rsidR="00261193" w:rsidRPr="004B0887" w:rsidRDefault="00261193">
      <w:pPr>
        <w:pStyle w:val="ConsPlusNormal"/>
        <w:ind w:firstLine="540"/>
        <w:jc w:val="both"/>
      </w:pPr>
      <w:proofErr w:type="gramStart"/>
      <w:r w:rsidRPr="004B0887">
        <w:t xml:space="preserve">1) 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</w:t>
      </w:r>
      <w:hyperlink r:id="rId53" w:history="1">
        <w:r w:rsidRPr="004B0887">
          <w:t>законом</w:t>
        </w:r>
      </w:hyperlink>
      <w:r w:rsidRPr="004B0887"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hyperlink r:id="rId54" w:history="1">
        <w:r w:rsidRPr="004B0887">
          <w:t>Законом</w:t>
        </w:r>
      </w:hyperlink>
      <w:r w:rsidRPr="004B0887">
        <w:t xml:space="preserve"> Нижегородской области от 8 октября 2010 года N 156-З "О контрольно-счетной палате Нижегородской области";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2) направляются объектам контроля представления, предписания;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lastRenderedPageBreak/>
        <w:t>3) направляются финансовым органам (органу управления Территориальным фондом обязательного медицинского страхования Нижегородской области) уведомления о применении бюджетных мер принуждения;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proofErr w:type="gramStart"/>
      <w:r w:rsidRPr="004B0887">
        <w:t>.";</w:t>
      </w:r>
      <w:proofErr w:type="gramEnd"/>
    </w:p>
    <w:p w:rsidR="00261193" w:rsidRPr="004B0887" w:rsidRDefault="00261193">
      <w:pPr>
        <w:pStyle w:val="ConsPlusNonformat"/>
        <w:spacing w:before="200"/>
        <w:jc w:val="both"/>
      </w:pPr>
      <w:r w:rsidRPr="004B0887">
        <w:t xml:space="preserve">                 1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20) </w:t>
      </w:r>
      <w:hyperlink r:id="rId55" w:history="1">
        <w:r w:rsidRPr="004B0887">
          <w:t>статью 45</w:t>
        </w:r>
      </w:hyperlink>
      <w:r w:rsidRPr="004B0887">
        <w:t xml:space="preserve">  изложить в следующей редакции: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           1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"Статья  45 . Полномочия министерства финансов Нижегородской области </w:t>
      </w:r>
      <w:proofErr w:type="gramStart"/>
      <w:r w:rsidRPr="004B0887">
        <w:t>по</w:t>
      </w:r>
      <w:proofErr w:type="gramEnd"/>
    </w:p>
    <w:p w:rsidR="00261193" w:rsidRPr="004B0887" w:rsidRDefault="00261193">
      <w:pPr>
        <w:pStyle w:val="ConsPlusNonformat"/>
        <w:jc w:val="both"/>
      </w:pPr>
      <w:r w:rsidRPr="004B0887">
        <w:t>осуществлению внутреннего государственного финансового контроля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ind w:firstLine="540"/>
        <w:jc w:val="both"/>
      </w:pPr>
      <w:r w:rsidRPr="004B0887">
        <w:t>1. Полномочиями министерства финансов Нижегородской области по осуществлению внутреннего государственного финансового контроля являются: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1) </w:t>
      </w:r>
      <w:proofErr w:type="gramStart"/>
      <w:r w:rsidRPr="004B0887">
        <w:t>контроль за</w:t>
      </w:r>
      <w:proofErr w:type="gramEnd"/>
      <w:r w:rsidRPr="004B0887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учреждений Нижегородской области;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2) </w:t>
      </w:r>
      <w:proofErr w:type="gramStart"/>
      <w:r w:rsidRPr="004B0887">
        <w:t>контроль за</w:t>
      </w:r>
      <w:proofErr w:type="gramEnd"/>
      <w:r w:rsidRPr="004B0887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областного бюджета, а также за соблюдением условий договоров (соглашений) о предоставлении средств из областного бюджета, государственных контрактов;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3) </w:t>
      </w:r>
      <w:proofErr w:type="gramStart"/>
      <w:r w:rsidRPr="004B0887">
        <w:t>контроль за</w:t>
      </w:r>
      <w:proofErr w:type="gramEnd"/>
      <w:r w:rsidRPr="004B0887">
        <w:t xml:space="preserve"> соблюдением условий договоров (соглашений), заключенных в целях исполнения договоров (соглашений) о предоставлении средств из областного бюджета, а также в случаях, предусмотренных Бюджетным </w:t>
      </w:r>
      <w:hyperlink r:id="rId56" w:history="1">
        <w:r w:rsidRPr="004B0887">
          <w:t>кодексом</w:t>
        </w:r>
      </w:hyperlink>
      <w:r w:rsidRPr="004B0887">
        <w:t xml:space="preserve"> Российской Федерации, условий договоров (соглашений), заключенных в целях исполнения государственных контрактов;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4) контроль за достоверностью отчетов о результатах предоставления и (или) использования средств областного бюджета, в том числе отчетов о реализации государственных программ, отчетов об исполнении государственных заданий, отчетов о достижении </w:t>
      </w:r>
      <w:proofErr w:type="gramStart"/>
      <w:r w:rsidRPr="004B0887">
        <w:t>значений показателей результативности предоставления средств</w:t>
      </w:r>
      <w:proofErr w:type="gramEnd"/>
      <w:r w:rsidRPr="004B0887">
        <w:t xml:space="preserve"> из областного бюджета;</w:t>
      </w:r>
    </w:p>
    <w:p w:rsidR="00261193" w:rsidRPr="004B0887" w:rsidRDefault="00261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887" w:rsidRPr="004B0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193" w:rsidRPr="004B0887" w:rsidRDefault="00261193">
            <w:pPr>
              <w:pStyle w:val="ConsPlusNormal"/>
              <w:jc w:val="both"/>
            </w:pPr>
            <w:r w:rsidRPr="004B0887">
              <w:t>Абзац восьмой пункта 20 статьи 1 вступает в силу с 1 января 2020 года (</w:t>
            </w:r>
            <w:hyperlink w:anchor="P166" w:history="1">
              <w:r w:rsidRPr="004B0887">
                <w:t>часть 2 статьи 2</w:t>
              </w:r>
            </w:hyperlink>
            <w:r w:rsidRPr="004B0887">
              <w:t xml:space="preserve"> данного документа).</w:t>
            </w:r>
          </w:p>
        </w:tc>
      </w:tr>
    </w:tbl>
    <w:p w:rsidR="00261193" w:rsidRPr="004B0887" w:rsidRDefault="00261193">
      <w:pPr>
        <w:pStyle w:val="ConsPlusNormal"/>
        <w:spacing w:before="280"/>
        <w:ind w:firstLine="540"/>
        <w:jc w:val="both"/>
      </w:pPr>
      <w:bookmarkStart w:id="5" w:name="P138"/>
      <w:bookmarkEnd w:id="5"/>
      <w:r w:rsidRPr="004B0887">
        <w:t>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нужд.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2. При осуществлении полномочий по внутреннему государственному финансовому контролю министерством финансов Нижегородской области: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1) проводятся проверки, ревизии и обследования;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2) направляются объектам контроля акты, заключения, представления и (или) предписания;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3) направляются финансовым органам (органу управления Территориальным фондом обязательного медицинского страхования Нижегородской области) уведомления о применении бюджетных мер принуждения;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lastRenderedPageBreak/>
        <w:t>5) назначается (организуется) проведение экспертиз, необходимых для проведения проверок, ревизий и обследований;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6) 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61193" w:rsidRPr="004B0887" w:rsidRDefault="00261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887" w:rsidRPr="004B0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193" w:rsidRPr="004B0887" w:rsidRDefault="00261193">
            <w:pPr>
              <w:pStyle w:val="ConsPlusNormal"/>
              <w:jc w:val="both"/>
            </w:pPr>
            <w:r w:rsidRPr="004B0887">
              <w:t>Абзац шестнадцатый пункта 20 статьи 1 вступает в силу с 1 января 2020 года (</w:t>
            </w:r>
            <w:hyperlink w:anchor="P166" w:history="1">
              <w:r w:rsidRPr="004B0887">
                <w:t>часть 2 статьи 2</w:t>
              </w:r>
            </w:hyperlink>
            <w:r w:rsidRPr="004B0887">
              <w:t xml:space="preserve"> данного документа).</w:t>
            </w:r>
          </w:p>
        </w:tc>
      </w:tr>
    </w:tbl>
    <w:p w:rsidR="00261193" w:rsidRPr="004B0887" w:rsidRDefault="00261193">
      <w:pPr>
        <w:pStyle w:val="ConsPlusNormal"/>
        <w:spacing w:before="280"/>
        <w:ind w:firstLine="540"/>
        <w:jc w:val="both"/>
      </w:pPr>
      <w:bookmarkStart w:id="6" w:name="P147"/>
      <w:bookmarkEnd w:id="6"/>
      <w:r w:rsidRPr="004B0887">
        <w:t xml:space="preserve">7) направляются в суд иски о признании осуществленных закупок товаров, работ, услуг для обеспечения государственных нужд </w:t>
      </w:r>
      <w:proofErr w:type="gramStart"/>
      <w:r w:rsidRPr="004B0887">
        <w:t>недействительными</w:t>
      </w:r>
      <w:proofErr w:type="gramEnd"/>
      <w:r w:rsidRPr="004B0887">
        <w:t xml:space="preserve"> в соответствии с Гражданским </w:t>
      </w:r>
      <w:hyperlink r:id="rId57" w:history="1">
        <w:r w:rsidRPr="004B0887">
          <w:t>кодексом</w:t>
        </w:r>
      </w:hyperlink>
      <w:r w:rsidRPr="004B0887">
        <w:t xml:space="preserve"> Российской Федерации.";</w:t>
      </w:r>
    </w:p>
    <w:p w:rsidR="00261193" w:rsidRPr="004B0887" w:rsidRDefault="00261193">
      <w:pPr>
        <w:pStyle w:val="ConsPlusNonformat"/>
        <w:spacing w:before="200"/>
        <w:jc w:val="both"/>
      </w:pPr>
      <w:r w:rsidRPr="004B0887">
        <w:t xml:space="preserve">                            2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21) </w:t>
      </w:r>
      <w:hyperlink r:id="rId58" w:history="1">
        <w:r w:rsidRPr="004B0887">
          <w:t>дополнить</w:t>
        </w:r>
      </w:hyperlink>
      <w:r w:rsidRPr="004B0887">
        <w:t xml:space="preserve"> статьей 45  следующего содержания: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            2</w:t>
      </w:r>
    </w:p>
    <w:p w:rsidR="00261193" w:rsidRPr="004B0887" w:rsidRDefault="00261193">
      <w:pPr>
        <w:pStyle w:val="ConsPlusNonformat"/>
        <w:jc w:val="both"/>
      </w:pPr>
      <w:r w:rsidRPr="004B0887">
        <w:t xml:space="preserve">    "Статья   45 .   Представления   и  предписания  министерства  финансов</w:t>
      </w:r>
    </w:p>
    <w:p w:rsidR="00261193" w:rsidRPr="004B0887" w:rsidRDefault="00261193">
      <w:pPr>
        <w:pStyle w:val="ConsPlusNonformat"/>
        <w:jc w:val="both"/>
      </w:pPr>
      <w:r w:rsidRPr="004B0887">
        <w:t>Нижегородской области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ind w:firstLine="540"/>
        <w:jc w:val="both"/>
      </w:pPr>
      <w:r w:rsidRPr="004B0887">
        <w:t xml:space="preserve">1. </w:t>
      </w:r>
      <w:proofErr w:type="gramStart"/>
      <w:r w:rsidRPr="004B0887">
        <w:t xml:space="preserve">Под представлением в соответствии с Бюджетным </w:t>
      </w:r>
      <w:hyperlink r:id="rId59" w:history="1">
        <w:r w:rsidRPr="004B0887">
          <w:t>кодексом</w:t>
        </w:r>
      </w:hyperlink>
      <w:r w:rsidRPr="004B0887">
        <w:t xml:space="preserve"> Российской Федерации понимается документ министерства финансов Нижегородской области,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1) требование об устранении бюджетного нарушения и о принятии мер по устранению его причин и условий;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2. </w:t>
      </w:r>
      <w:proofErr w:type="gramStart"/>
      <w:r w:rsidRPr="004B0887">
        <w:t xml:space="preserve">Под предписанием в соответствии с Бюджетным </w:t>
      </w:r>
      <w:hyperlink r:id="rId60" w:history="1">
        <w:r w:rsidRPr="004B0887">
          <w:t>кодексом</w:t>
        </w:r>
      </w:hyperlink>
      <w:r w:rsidRPr="004B0887">
        <w:t xml:space="preserve"> Российской Федерации понимается документ министерства финансов Нижегородской области, направляемый объекту контроля в случае невозможности устранения либо </w:t>
      </w:r>
      <w:proofErr w:type="spellStart"/>
      <w:r w:rsidRPr="004B0887">
        <w:t>неустранения</w:t>
      </w:r>
      <w:proofErr w:type="spellEnd"/>
      <w:r w:rsidRPr="004B0887">
        <w:t xml:space="preserve"> в установленный в представлении срок бюджетного нарушения при наличии возможности определения суммы причиненного ущерба Нижегородской области в результате этого нарушения.</w:t>
      </w:r>
      <w:proofErr w:type="gramEnd"/>
      <w:r w:rsidRPr="004B0887">
        <w:t xml:space="preserve"> Предписание содержит обязательные </w:t>
      </w:r>
      <w:proofErr w:type="gramStart"/>
      <w:r w:rsidRPr="004B0887">
        <w:t>для исполнения в установленный в предписании срок требования о принятии мер по возмещению</w:t>
      </w:r>
      <w:proofErr w:type="gramEnd"/>
      <w:r w:rsidRPr="004B0887">
        <w:t xml:space="preserve"> причиненного ущерба Нижегородской области.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В случаях, установленных федеральными стандартами внутреннего государственного (муниципального) финансового контроля, министерство финансов Нижегородской области направляет копии представлений и предписаний главным администраторам бюджетных средств, органам исполнительной власти, осуществляющим функции и полномочия учредителя, иным органам и организациям.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3. По решению министерства финансов Нижегородской области срок исполнения представления, предписания министерства финансов Нижегородской области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lastRenderedPageBreak/>
        <w:t xml:space="preserve">4. Неисполнение предписаний министерства финансов Нижегородской </w:t>
      </w:r>
      <w:proofErr w:type="gramStart"/>
      <w:r w:rsidRPr="004B0887">
        <w:t>области</w:t>
      </w:r>
      <w:proofErr w:type="gramEnd"/>
      <w:r w:rsidRPr="004B0887">
        <w:t xml:space="preserve"> о возмещении причиненного Нижегородской области ущерба является основанием для обращения уполномоченного нормативным правовым актом Правительства Нижегородской области органа исполнительной власти Нижегородской области в суд с исковыми заявлениями о возмещении ущерба, причиненного Нижегородской области.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>5. В представлениях и предписаниях министерства финансов Нижегородской области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Pr="004B0887">
        <w:t>.".</w:t>
      </w:r>
      <w:proofErr w:type="gramEnd"/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Title"/>
        <w:ind w:firstLine="540"/>
        <w:jc w:val="both"/>
        <w:outlineLvl w:val="0"/>
      </w:pPr>
      <w:r w:rsidRPr="004B0887">
        <w:t>Статья 2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ind w:firstLine="540"/>
        <w:jc w:val="both"/>
      </w:pPr>
      <w:r w:rsidRPr="004B0887"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bookmarkStart w:id="7" w:name="P166"/>
      <w:bookmarkEnd w:id="7"/>
      <w:r w:rsidRPr="004B0887">
        <w:t xml:space="preserve">2. </w:t>
      </w:r>
      <w:hyperlink w:anchor="P57" w:history="1">
        <w:r w:rsidRPr="004B0887">
          <w:t>Подпункт "б" пункта 10</w:t>
        </w:r>
      </w:hyperlink>
      <w:r w:rsidRPr="004B0887">
        <w:t xml:space="preserve">, </w:t>
      </w:r>
      <w:hyperlink w:anchor="P80" w:history="1">
        <w:r w:rsidRPr="004B0887">
          <w:t>пункт 15</w:t>
        </w:r>
      </w:hyperlink>
      <w:r w:rsidRPr="004B0887">
        <w:t xml:space="preserve">, </w:t>
      </w:r>
      <w:hyperlink w:anchor="P138" w:history="1">
        <w:r w:rsidRPr="004B0887">
          <w:t>абзацы восьмой</w:t>
        </w:r>
      </w:hyperlink>
      <w:r w:rsidRPr="004B0887">
        <w:t xml:space="preserve"> и </w:t>
      </w:r>
      <w:hyperlink w:anchor="P147" w:history="1">
        <w:r w:rsidRPr="004B0887">
          <w:t>шестнадцатый пункта 20 статьи 1</w:t>
        </w:r>
      </w:hyperlink>
      <w:r w:rsidRPr="004B0887">
        <w:t xml:space="preserve"> настоящего Закона вступают в силу с 1 января 2020 года.</w:t>
      </w:r>
    </w:p>
    <w:p w:rsidR="00261193" w:rsidRPr="004B0887" w:rsidRDefault="00261193">
      <w:pPr>
        <w:pStyle w:val="ConsPlusNormal"/>
        <w:spacing w:before="220"/>
        <w:ind w:firstLine="540"/>
        <w:jc w:val="both"/>
      </w:pPr>
      <w:r w:rsidRPr="004B0887">
        <w:t xml:space="preserve">3. </w:t>
      </w:r>
      <w:proofErr w:type="gramStart"/>
      <w:r w:rsidRPr="004B0887">
        <w:t xml:space="preserve">Положения </w:t>
      </w:r>
      <w:hyperlink r:id="rId61" w:history="1">
        <w:r w:rsidRPr="004B0887">
          <w:t>статей 4</w:t>
        </w:r>
      </w:hyperlink>
      <w:r w:rsidRPr="004B0887">
        <w:t xml:space="preserve">, </w:t>
      </w:r>
      <w:hyperlink r:id="rId62" w:history="1">
        <w:r w:rsidRPr="004B0887">
          <w:t>10</w:t>
        </w:r>
      </w:hyperlink>
      <w:r w:rsidRPr="004B0887">
        <w:t xml:space="preserve"> и </w:t>
      </w:r>
      <w:hyperlink r:id="rId63" w:history="1">
        <w:r w:rsidRPr="004B0887">
          <w:t>22</w:t>
        </w:r>
      </w:hyperlink>
      <w:r w:rsidRPr="004B0887">
        <w:t xml:space="preserve"> Закона Нижегородской области от 12 сентября 2007 года N 126-З "О бюджетном процессе в Нижегородской области" (в редакции настоящего Закона) применяются к правоотношениям, возникающим при составлении и исполнении областного бюджета, начиная с областного бюджета на 2020 год и на плановый период 2021 и 2022 годов.</w:t>
      </w:r>
      <w:proofErr w:type="gramEnd"/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jc w:val="right"/>
      </w:pPr>
      <w:r w:rsidRPr="004B0887">
        <w:t>Губернатор области</w:t>
      </w:r>
    </w:p>
    <w:p w:rsidR="00261193" w:rsidRPr="004B0887" w:rsidRDefault="00261193">
      <w:pPr>
        <w:pStyle w:val="ConsPlusNormal"/>
        <w:jc w:val="right"/>
      </w:pPr>
      <w:r w:rsidRPr="004B0887">
        <w:t>Г.С.НИКИТИН</w:t>
      </w:r>
    </w:p>
    <w:p w:rsidR="00261193" w:rsidRPr="004B0887" w:rsidRDefault="00261193">
      <w:pPr>
        <w:pStyle w:val="ConsPlusNormal"/>
      </w:pPr>
      <w:r w:rsidRPr="004B0887">
        <w:t>Нижний Новгород</w:t>
      </w:r>
    </w:p>
    <w:p w:rsidR="00261193" w:rsidRPr="004B0887" w:rsidRDefault="00261193">
      <w:pPr>
        <w:pStyle w:val="ConsPlusNormal"/>
        <w:spacing w:before="220"/>
      </w:pPr>
      <w:r w:rsidRPr="004B0887">
        <w:t>28 октября 2019 года</w:t>
      </w:r>
    </w:p>
    <w:p w:rsidR="00261193" w:rsidRPr="004B0887" w:rsidRDefault="00261193">
      <w:pPr>
        <w:pStyle w:val="ConsPlusNormal"/>
        <w:spacing w:before="220"/>
      </w:pPr>
      <w:r w:rsidRPr="004B0887">
        <w:t>N 129-З</w:t>
      </w: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ind w:firstLine="540"/>
        <w:jc w:val="both"/>
      </w:pPr>
    </w:p>
    <w:p w:rsidR="00261193" w:rsidRPr="004B0887" w:rsidRDefault="00261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4DD" w:rsidRPr="004B0887" w:rsidRDefault="008764DD"/>
    <w:sectPr w:rsidR="008764DD" w:rsidRPr="004B0887" w:rsidSect="00B9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3"/>
    <w:rsid w:val="000005E8"/>
    <w:rsid w:val="00000E70"/>
    <w:rsid w:val="00001204"/>
    <w:rsid w:val="00001A24"/>
    <w:rsid w:val="00001E9E"/>
    <w:rsid w:val="00002578"/>
    <w:rsid w:val="0000281D"/>
    <w:rsid w:val="000028E3"/>
    <w:rsid w:val="0000332F"/>
    <w:rsid w:val="000036EB"/>
    <w:rsid w:val="000040D1"/>
    <w:rsid w:val="000043D9"/>
    <w:rsid w:val="000049EF"/>
    <w:rsid w:val="0000586A"/>
    <w:rsid w:val="00005BE4"/>
    <w:rsid w:val="00005D6F"/>
    <w:rsid w:val="00007CEE"/>
    <w:rsid w:val="000108C1"/>
    <w:rsid w:val="0001189A"/>
    <w:rsid w:val="00011A62"/>
    <w:rsid w:val="00013123"/>
    <w:rsid w:val="00013C30"/>
    <w:rsid w:val="00017801"/>
    <w:rsid w:val="00017B44"/>
    <w:rsid w:val="0002088B"/>
    <w:rsid w:val="00020A4D"/>
    <w:rsid w:val="00020E28"/>
    <w:rsid w:val="000212E1"/>
    <w:rsid w:val="00021BB2"/>
    <w:rsid w:val="00022599"/>
    <w:rsid w:val="000226D4"/>
    <w:rsid w:val="00022ABD"/>
    <w:rsid w:val="00023FA7"/>
    <w:rsid w:val="00024838"/>
    <w:rsid w:val="00024DEF"/>
    <w:rsid w:val="00025BED"/>
    <w:rsid w:val="00025FDD"/>
    <w:rsid w:val="00026EAA"/>
    <w:rsid w:val="0003008D"/>
    <w:rsid w:val="00030780"/>
    <w:rsid w:val="00031566"/>
    <w:rsid w:val="00033CFD"/>
    <w:rsid w:val="00035502"/>
    <w:rsid w:val="000357B1"/>
    <w:rsid w:val="000363A3"/>
    <w:rsid w:val="00036986"/>
    <w:rsid w:val="00036C89"/>
    <w:rsid w:val="00040801"/>
    <w:rsid w:val="00040DAA"/>
    <w:rsid w:val="000412D6"/>
    <w:rsid w:val="00041E62"/>
    <w:rsid w:val="0004262A"/>
    <w:rsid w:val="00042ECD"/>
    <w:rsid w:val="00044707"/>
    <w:rsid w:val="000454CF"/>
    <w:rsid w:val="00045CA1"/>
    <w:rsid w:val="0004644F"/>
    <w:rsid w:val="000471FC"/>
    <w:rsid w:val="000518B6"/>
    <w:rsid w:val="000520DE"/>
    <w:rsid w:val="0005285C"/>
    <w:rsid w:val="000528BF"/>
    <w:rsid w:val="000539A4"/>
    <w:rsid w:val="00054FF6"/>
    <w:rsid w:val="000559D2"/>
    <w:rsid w:val="0005698E"/>
    <w:rsid w:val="00056BDD"/>
    <w:rsid w:val="00056F03"/>
    <w:rsid w:val="000574EC"/>
    <w:rsid w:val="0005779B"/>
    <w:rsid w:val="00057C82"/>
    <w:rsid w:val="00060076"/>
    <w:rsid w:val="00060533"/>
    <w:rsid w:val="00061B47"/>
    <w:rsid w:val="0006276C"/>
    <w:rsid w:val="0006345F"/>
    <w:rsid w:val="000641D8"/>
    <w:rsid w:val="00064911"/>
    <w:rsid w:val="00065063"/>
    <w:rsid w:val="000656EF"/>
    <w:rsid w:val="000662B9"/>
    <w:rsid w:val="000678CD"/>
    <w:rsid w:val="00067DFB"/>
    <w:rsid w:val="00071333"/>
    <w:rsid w:val="000723ED"/>
    <w:rsid w:val="00072922"/>
    <w:rsid w:val="00072EB5"/>
    <w:rsid w:val="00073148"/>
    <w:rsid w:val="00073B69"/>
    <w:rsid w:val="000772E1"/>
    <w:rsid w:val="000772EA"/>
    <w:rsid w:val="00080CE3"/>
    <w:rsid w:val="00083383"/>
    <w:rsid w:val="00083C8B"/>
    <w:rsid w:val="000863B9"/>
    <w:rsid w:val="00086A7E"/>
    <w:rsid w:val="00086BCD"/>
    <w:rsid w:val="00086DCB"/>
    <w:rsid w:val="00090884"/>
    <w:rsid w:val="00091671"/>
    <w:rsid w:val="000928C2"/>
    <w:rsid w:val="00092B8C"/>
    <w:rsid w:val="00094466"/>
    <w:rsid w:val="00095412"/>
    <w:rsid w:val="00095E1B"/>
    <w:rsid w:val="000961C1"/>
    <w:rsid w:val="0009729E"/>
    <w:rsid w:val="000A0C46"/>
    <w:rsid w:val="000A1A5C"/>
    <w:rsid w:val="000A6769"/>
    <w:rsid w:val="000A69A3"/>
    <w:rsid w:val="000A6BE2"/>
    <w:rsid w:val="000A7292"/>
    <w:rsid w:val="000B16EE"/>
    <w:rsid w:val="000B28DF"/>
    <w:rsid w:val="000B2C22"/>
    <w:rsid w:val="000B3190"/>
    <w:rsid w:val="000B43D2"/>
    <w:rsid w:val="000B674B"/>
    <w:rsid w:val="000C10AC"/>
    <w:rsid w:val="000C131D"/>
    <w:rsid w:val="000C1507"/>
    <w:rsid w:val="000C3017"/>
    <w:rsid w:val="000C50ED"/>
    <w:rsid w:val="000C5295"/>
    <w:rsid w:val="000C6B63"/>
    <w:rsid w:val="000C74F6"/>
    <w:rsid w:val="000D0E02"/>
    <w:rsid w:val="000D2A2A"/>
    <w:rsid w:val="000D3F73"/>
    <w:rsid w:val="000D49D4"/>
    <w:rsid w:val="000D5C3B"/>
    <w:rsid w:val="000D679B"/>
    <w:rsid w:val="000D6A26"/>
    <w:rsid w:val="000E0910"/>
    <w:rsid w:val="000E17D7"/>
    <w:rsid w:val="000E2D5E"/>
    <w:rsid w:val="000E3B1B"/>
    <w:rsid w:val="000E5090"/>
    <w:rsid w:val="000E5366"/>
    <w:rsid w:val="000E6005"/>
    <w:rsid w:val="000F2312"/>
    <w:rsid w:val="000F3335"/>
    <w:rsid w:val="000F4ED4"/>
    <w:rsid w:val="000F521D"/>
    <w:rsid w:val="000F758D"/>
    <w:rsid w:val="00100D61"/>
    <w:rsid w:val="001010D1"/>
    <w:rsid w:val="00102017"/>
    <w:rsid w:val="00102BA9"/>
    <w:rsid w:val="00104039"/>
    <w:rsid w:val="001046DA"/>
    <w:rsid w:val="00105C2B"/>
    <w:rsid w:val="00106920"/>
    <w:rsid w:val="00106BA1"/>
    <w:rsid w:val="00106FCC"/>
    <w:rsid w:val="001074BD"/>
    <w:rsid w:val="00107725"/>
    <w:rsid w:val="001108AC"/>
    <w:rsid w:val="00110AD0"/>
    <w:rsid w:val="001120BE"/>
    <w:rsid w:val="001143FB"/>
    <w:rsid w:val="00114F3E"/>
    <w:rsid w:val="001151FD"/>
    <w:rsid w:val="001158EA"/>
    <w:rsid w:val="00115B41"/>
    <w:rsid w:val="00115FA6"/>
    <w:rsid w:val="00117251"/>
    <w:rsid w:val="00117435"/>
    <w:rsid w:val="00120A08"/>
    <w:rsid w:val="00120F4C"/>
    <w:rsid w:val="001219DA"/>
    <w:rsid w:val="00123087"/>
    <w:rsid w:val="00123815"/>
    <w:rsid w:val="0012400A"/>
    <w:rsid w:val="0012401F"/>
    <w:rsid w:val="00124639"/>
    <w:rsid w:val="001248EB"/>
    <w:rsid w:val="00124EAC"/>
    <w:rsid w:val="001250ED"/>
    <w:rsid w:val="00127299"/>
    <w:rsid w:val="0013012F"/>
    <w:rsid w:val="00132493"/>
    <w:rsid w:val="00132E3A"/>
    <w:rsid w:val="00132FBF"/>
    <w:rsid w:val="00133599"/>
    <w:rsid w:val="00134E6D"/>
    <w:rsid w:val="00136735"/>
    <w:rsid w:val="001372E6"/>
    <w:rsid w:val="001410B0"/>
    <w:rsid w:val="001413C3"/>
    <w:rsid w:val="0014539B"/>
    <w:rsid w:val="0014551C"/>
    <w:rsid w:val="00145E92"/>
    <w:rsid w:val="001461EC"/>
    <w:rsid w:val="00146C31"/>
    <w:rsid w:val="00146C76"/>
    <w:rsid w:val="001512B6"/>
    <w:rsid w:val="00151F55"/>
    <w:rsid w:val="001528CA"/>
    <w:rsid w:val="001529C9"/>
    <w:rsid w:val="00152DD5"/>
    <w:rsid w:val="001538E7"/>
    <w:rsid w:val="00153FBF"/>
    <w:rsid w:val="0015416A"/>
    <w:rsid w:val="00154310"/>
    <w:rsid w:val="00154982"/>
    <w:rsid w:val="0015633D"/>
    <w:rsid w:val="001566A3"/>
    <w:rsid w:val="00156B16"/>
    <w:rsid w:val="001574B2"/>
    <w:rsid w:val="00160117"/>
    <w:rsid w:val="00160569"/>
    <w:rsid w:val="001607AF"/>
    <w:rsid w:val="00160D2F"/>
    <w:rsid w:val="00161AE8"/>
    <w:rsid w:val="00162A08"/>
    <w:rsid w:val="0016306A"/>
    <w:rsid w:val="00163396"/>
    <w:rsid w:val="00163882"/>
    <w:rsid w:val="00163F29"/>
    <w:rsid w:val="001653CD"/>
    <w:rsid w:val="001663A7"/>
    <w:rsid w:val="00166FF3"/>
    <w:rsid w:val="00167892"/>
    <w:rsid w:val="001724BC"/>
    <w:rsid w:val="00172730"/>
    <w:rsid w:val="00172B29"/>
    <w:rsid w:val="001737EB"/>
    <w:rsid w:val="00175E2A"/>
    <w:rsid w:val="00175FC1"/>
    <w:rsid w:val="001819B6"/>
    <w:rsid w:val="001821CE"/>
    <w:rsid w:val="00184F40"/>
    <w:rsid w:val="00186587"/>
    <w:rsid w:val="001866D3"/>
    <w:rsid w:val="00190288"/>
    <w:rsid w:val="00190525"/>
    <w:rsid w:val="00190720"/>
    <w:rsid w:val="001908AF"/>
    <w:rsid w:val="001938B8"/>
    <w:rsid w:val="001940F6"/>
    <w:rsid w:val="0019467D"/>
    <w:rsid w:val="00194A0C"/>
    <w:rsid w:val="00194FB0"/>
    <w:rsid w:val="00195CE7"/>
    <w:rsid w:val="00197C1D"/>
    <w:rsid w:val="001A0641"/>
    <w:rsid w:val="001A0E59"/>
    <w:rsid w:val="001A28A0"/>
    <w:rsid w:val="001A2999"/>
    <w:rsid w:val="001A3A66"/>
    <w:rsid w:val="001A4401"/>
    <w:rsid w:val="001A4DBD"/>
    <w:rsid w:val="001A4E83"/>
    <w:rsid w:val="001A63C0"/>
    <w:rsid w:val="001A6481"/>
    <w:rsid w:val="001A6BA1"/>
    <w:rsid w:val="001B079F"/>
    <w:rsid w:val="001B0C59"/>
    <w:rsid w:val="001B1AD9"/>
    <w:rsid w:val="001B35EF"/>
    <w:rsid w:val="001B38CE"/>
    <w:rsid w:val="001B7A06"/>
    <w:rsid w:val="001C1DEB"/>
    <w:rsid w:val="001C1EA0"/>
    <w:rsid w:val="001C2631"/>
    <w:rsid w:val="001C355B"/>
    <w:rsid w:val="001C37C5"/>
    <w:rsid w:val="001C39F2"/>
    <w:rsid w:val="001C3A42"/>
    <w:rsid w:val="001C7D6D"/>
    <w:rsid w:val="001D0D5B"/>
    <w:rsid w:val="001D1CA8"/>
    <w:rsid w:val="001D5D2C"/>
    <w:rsid w:val="001D6183"/>
    <w:rsid w:val="001D6583"/>
    <w:rsid w:val="001D6B58"/>
    <w:rsid w:val="001D7DF3"/>
    <w:rsid w:val="001E0A61"/>
    <w:rsid w:val="001E27F9"/>
    <w:rsid w:val="001E3D87"/>
    <w:rsid w:val="001E3F2E"/>
    <w:rsid w:val="001E3FB4"/>
    <w:rsid w:val="001E4800"/>
    <w:rsid w:val="001E527A"/>
    <w:rsid w:val="001E6F29"/>
    <w:rsid w:val="001E7424"/>
    <w:rsid w:val="001E785E"/>
    <w:rsid w:val="001E7CFA"/>
    <w:rsid w:val="001F0951"/>
    <w:rsid w:val="001F1CEC"/>
    <w:rsid w:val="001F2C1C"/>
    <w:rsid w:val="001F2EB5"/>
    <w:rsid w:val="001F3DC3"/>
    <w:rsid w:val="001F58E3"/>
    <w:rsid w:val="001F66BF"/>
    <w:rsid w:val="001F6CE5"/>
    <w:rsid w:val="001F7559"/>
    <w:rsid w:val="0020028C"/>
    <w:rsid w:val="00200560"/>
    <w:rsid w:val="00200938"/>
    <w:rsid w:val="0020245B"/>
    <w:rsid w:val="0020266C"/>
    <w:rsid w:val="00203199"/>
    <w:rsid w:val="0020364B"/>
    <w:rsid w:val="00204539"/>
    <w:rsid w:val="00204792"/>
    <w:rsid w:val="00204B7D"/>
    <w:rsid w:val="002101CD"/>
    <w:rsid w:val="002121DF"/>
    <w:rsid w:val="00220D3A"/>
    <w:rsid w:val="00220EA6"/>
    <w:rsid w:val="00221939"/>
    <w:rsid w:val="00223C7C"/>
    <w:rsid w:val="00224632"/>
    <w:rsid w:val="0022496F"/>
    <w:rsid w:val="0022556F"/>
    <w:rsid w:val="00226E69"/>
    <w:rsid w:val="0022719C"/>
    <w:rsid w:val="00227344"/>
    <w:rsid w:val="002275E1"/>
    <w:rsid w:val="002320DC"/>
    <w:rsid w:val="0023283C"/>
    <w:rsid w:val="0023284D"/>
    <w:rsid w:val="00233B06"/>
    <w:rsid w:val="00237453"/>
    <w:rsid w:val="0024185B"/>
    <w:rsid w:val="00241E6A"/>
    <w:rsid w:val="00242379"/>
    <w:rsid w:val="0024352C"/>
    <w:rsid w:val="00243F83"/>
    <w:rsid w:val="0024614C"/>
    <w:rsid w:val="00250F25"/>
    <w:rsid w:val="00251611"/>
    <w:rsid w:val="00251755"/>
    <w:rsid w:val="00251923"/>
    <w:rsid w:val="00251EA3"/>
    <w:rsid w:val="00253B7C"/>
    <w:rsid w:val="002543EF"/>
    <w:rsid w:val="00254738"/>
    <w:rsid w:val="002547C5"/>
    <w:rsid w:val="002575BF"/>
    <w:rsid w:val="0025772B"/>
    <w:rsid w:val="0025796E"/>
    <w:rsid w:val="00257B7F"/>
    <w:rsid w:val="002604F3"/>
    <w:rsid w:val="00261193"/>
    <w:rsid w:val="00264A82"/>
    <w:rsid w:val="002658A7"/>
    <w:rsid w:val="00266C41"/>
    <w:rsid w:val="00267111"/>
    <w:rsid w:val="00267797"/>
    <w:rsid w:val="0027104D"/>
    <w:rsid w:val="002719B8"/>
    <w:rsid w:val="00272E0C"/>
    <w:rsid w:val="002730AF"/>
    <w:rsid w:val="0027440F"/>
    <w:rsid w:val="00276AF7"/>
    <w:rsid w:val="00277F14"/>
    <w:rsid w:val="002805AB"/>
    <w:rsid w:val="0028062D"/>
    <w:rsid w:val="00281368"/>
    <w:rsid w:val="00282AF5"/>
    <w:rsid w:val="00282B3D"/>
    <w:rsid w:val="00282DC9"/>
    <w:rsid w:val="00285800"/>
    <w:rsid w:val="00285C4C"/>
    <w:rsid w:val="00286128"/>
    <w:rsid w:val="00287E69"/>
    <w:rsid w:val="00287E70"/>
    <w:rsid w:val="00291349"/>
    <w:rsid w:val="00292584"/>
    <w:rsid w:val="00294E3C"/>
    <w:rsid w:val="002950D2"/>
    <w:rsid w:val="002A0477"/>
    <w:rsid w:val="002A2920"/>
    <w:rsid w:val="002A2AC8"/>
    <w:rsid w:val="002A41C0"/>
    <w:rsid w:val="002A503D"/>
    <w:rsid w:val="002A6573"/>
    <w:rsid w:val="002A7DF3"/>
    <w:rsid w:val="002B0695"/>
    <w:rsid w:val="002B3033"/>
    <w:rsid w:val="002B544D"/>
    <w:rsid w:val="002B6410"/>
    <w:rsid w:val="002B6632"/>
    <w:rsid w:val="002B6774"/>
    <w:rsid w:val="002B7990"/>
    <w:rsid w:val="002C1912"/>
    <w:rsid w:val="002C3671"/>
    <w:rsid w:val="002C5C8B"/>
    <w:rsid w:val="002C6FBB"/>
    <w:rsid w:val="002C7005"/>
    <w:rsid w:val="002C7CC7"/>
    <w:rsid w:val="002C7F1F"/>
    <w:rsid w:val="002D05AB"/>
    <w:rsid w:val="002D10F6"/>
    <w:rsid w:val="002D2482"/>
    <w:rsid w:val="002D39C6"/>
    <w:rsid w:val="002D3F11"/>
    <w:rsid w:val="002D430C"/>
    <w:rsid w:val="002D43BE"/>
    <w:rsid w:val="002D478A"/>
    <w:rsid w:val="002D49AE"/>
    <w:rsid w:val="002D4B8B"/>
    <w:rsid w:val="002D5BBC"/>
    <w:rsid w:val="002D5E33"/>
    <w:rsid w:val="002D710E"/>
    <w:rsid w:val="002E0C80"/>
    <w:rsid w:val="002E13D1"/>
    <w:rsid w:val="002E17FA"/>
    <w:rsid w:val="002E19C3"/>
    <w:rsid w:val="002E2C1E"/>
    <w:rsid w:val="002E45B2"/>
    <w:rsid w:val="002E47B1"/>
    <w:rsid w:val="002E4BA4"/>
    <w:rsid w:val="002E6442"/>
    <w:rsid w:val="002E720E"/>
    <w:rsid w:val="002F03B9"/>
    <w:rsid w:val="002F0784"/>
    <w:rsid w:val="002F0F40"/>
    <w:rsid w:val="002F0FD6"/>
    <w:rsid w:val="002F1AAD"/>
    <w:rsid w:val="002F1BF5"/>
    <w:rsid w:val="002F1F89"/>
    <w:rsid w:val="002F2479"/>
    <w:rsid w:val="002F2F87"/>
    <w:rsid w:val="002F3181"/>
    <w:rsid w:val="002F362B"/>
    <w:rsid w:val="002F417D"/>
    <w:rsid w:val="002F4315"/>
    <w:rsid w:val="002F4523"/>
    <w:rsid w:val="002F566F"/>
    <w:rsid w:val="002F5FB6"/>
    <w:rsid w:val="002F6FE4"/>
    <w:rsid w:val="002F707D"/>
    <w:rsid w:val="0030270C"/>
    <w:rsid w:val="00302A3A"/>
    <w:rsid w:val="0030373E"/>
    <w:rsid w:val="00304798"/>
    <w:rsid w:val="00311AC8"/>
    <w:rsid w:val="00311F7A"/>
    <w:rsid w:val="00311F96"/>
    <w:rsid w:val="00312FF4"/>
    <w:rsid w:val="0031439F"/>
    <w:rsid w:val="003146E8"/>
    <w:rsid w:val="00315992"/>
    <w:rsid w:val="00316013"/>
    <w:rsid w:val="003160BF"/>
    <w:rsid w:val="00316604"/>
    <w:rsid w:val="00320C85"/>
    <w:rsid w:val="00321440"/>
    <w:rsid w:val="00322AB6"/>
    <w:rsid w:val="003232BD"/>
    <w:rsid w:val="00323F6E"/>
    <w:rsid w:val="00325F00"/>
    <w:rsid w:val="00327417"/>
    <w:rsid w:val="003276E4"/>
    <w:rsid w:val="00327EF9"/>
    <w:rsid w:val="003302CB"/>
    <w:rsid w:val="00330533"/>
    <w:rsid w:val="003321BF"/>
    <w:rsid w:val="0033569C"/>
    <w:rsid w:val="00335C48"/>
    <w:rsid w:val="00341789"/>
    <w:rsid w:val="003425AC"/>
    <w:rsid w:val="0034271F"/>
    <w:rsid w:val="00344571"/>
    <w:rsid w:val="003457C4"/>
    <w:rsid w:val="003461D4"/>
    <w:rsid w:val="00352610"/>
    <w:rsid w:val="00352B01"/>
    <w:rsid w:val="00352B2A"/>
    <w:rsid w:val="00352D7A"/>
    <w:rsid w:val="00353A59"/>
    <w:rsid w:val="00353C3A"/>
    <w:rsid w:val="00354F45"/>
    <w:rsid w:val="00356ABF"/>
    <w:rsid w:val="00357AE7"/>
    <w:rsid w:val="003603E4"/>
    <w:rsid w:val="00360D32"/>
    <w:rsid w:val="00360F26"/>
    <w:rsid w:val="003620C5"/>
    <w:rsid w:val="003628C5"/>
    <w:rsid w:val="00362C80"/>
    <w:rsid w:val="00363160"/>
    <w:rsid w:val="00363594"/>
    <w:rsid w:val="0036573F"/>
    <w:rsid w:val="003664E8"/>
    <w:rsid w:val="00366683"/>
    <w:rsid w:val="00370D26"/>
    <w:rsid w:val="003738C5"/>
    <w:rsid w:val="0037403D"/>
    <w:rsid w:val="00375750"/>
    <w:rsid w:val="00376F47"/>
    <w:rsid w:val="003802AB"/>
    <w:rsid w:val="00380BD0"/>
    <w:rsid w:val="00383BE0"/>
    <w:rsid w:val="00384259"/>
    <w:rsid w:val="0038616E"/>
    <w:rsid w:val="0038668B"/>
    <w:rsid w:val="00387140"/>
    <w:rsid w:val="00391A5E"/>
    <w:rsid w:val="0039265C"/>
    <w:rsid w:val="00392952"/>
    <w:rsid w:val="00392F89"/>
    <w:rsid w:val="00392FC5"/>
    <w:rsid w:val="00393100"/>
    <w:rsid w:val="00393ED6"/>
    <w:rsid w:val="003966AC"/>
    <w:rsid w:val="003A237A"/>
    <w:rsid w:val="003A2EC4"/>
    <w:rsid w:val="003A435E"/>
    <w:rsid w:val="003A578F"/>
    <w:rsid w:val="003A5BE9"/>
    <w:rsid w:val="003A60E5"/>
    <w:rsid w:val="003A6C5F"/>
    <w:rsid w:val="003A7E46"/>
    <w:rsid w:val="003B0C69"/>
    <w:rsid w:val="003B0E8C"/>
    <w:rsid w:val="003B3440"/>
    <w:rsid w:val="003B3A2A"/>
    <w:rsid w:val="003B740E"/>
    <w:rsid w:val="003B7AF4"/>
    <w:rsid w:val="003C0941"/>
    <w:rsid w:val="003C1754"/>
    <w:rsid w:val="003C1FE5"/>
    <w:rsid w:val="003C2535"/>
    <w:rsid w:val="003C3372"/>
    <w:rsid w:val="003C37F9"/>
    <w:rsid w:val="003C5926"/>
    <w:rsid w:val="003C6478"/>
    <w:rsid w:val="003C6C6C"/>
    <w:rsid w:val="003D2874"/>
    <w:rsid w:val="003D288C"/>
    <w:rsid w:val="003D3762"/>
    <w:rsid w:val="003D417E"/>
    <w:rsid w:val="003D48FD"/>
    <w:rsid w:val="003D57E4"/>
    <w:rsid w:val="003D6E54"/>
    <w:rsid w:val="003E06AA"/>
    <w:rsid w:val="003E23EC"/>
    <w:rsid w:val="003E2725"/>
    <w:rsid w:val="003E28C3"/>
    <w:rsid w:val="003E3F64"/>
    <w:rsid w:val="003E70C7"/>
    <w:rsid w:val="003E7410"/>
    <w:rsid w:val="003F0018"/>
    <w:rsid w:val="003F1230"/>
    <w:rsid w:val="003F216E"/>
    <w:rsid w:val="003F25C2"/>
    <w:rsid w:val="003F3055"/>
    <w:rsid w:val="003F32D6"/>
    <w:rsid w:val="003F34D6"/>
    <w:rsid w:val="003F38BE"/>
    <w:rsid w:val="003F3FB5"/>
    <w:rsid w:val="003F49C7"/>
    <w:rsid w:val="003F4D77"/>
    <w:rsid w:val="003F5518"/>
    <w:rsid w:val="003F6A06"/>
    <w:rsid w:val="003F7542"/>
    <w:rsid w:val="00400B07"/>
    <w:rsid w:val="00402F3A"/>
    <w:rsid w:val="00403203"/>
    <w:rsid w:val="004032E1"/>
    <w:rsid w:val="004041A1"/>
    <w:rsid w:val="00405388"/>
    <w:rsid w:val="00406564"/>
    <w:rsid w:val="00406760"/>
    <w:rsid w:val="004076A9"/>
    <w:rsid w:val="00407744"/>
    <w:rsid w:val="00407E9C"/>
    <w:rsid w:val="00410C77"/>
    <w:rsid w:val="0041375C"/>
    <w:rsid w:val="00414BF1"/>
    <w:rsid w:val="00415539"/>
    <w:rsid w:val="00415AE0"/>
    <w:rsid w:val="00416237"/>
    <w:rsid w:val="004174E5"/>
    <w:rsid w:val="00421430"/>
    <w:rsid w:val="00421F75"/>
    <w:rsid w:val="00422912"/>
    <w:rsid w:val="00422EDD"/>
    <w:rsid w:val="00423541"/>
    <w:rsid w:val="004236B0"/>
    <w:rsid w:val="00423A0E"/>
    <w:rsid w:val="004247CD"/>
    <w:rsid w:val="00426277"/>
    <w:rsid w:val="004264F3"/>
    <w:rsid w:val="00426CF0"/>
    <w:rsid w:val="00427144"/>
    <w:rsid w:val="00430DF5"/>
    <w:rsid w:val="00431275"/>
    <w:rsid w:val="004314A9"/>
    <w:rsid w:val="00431E4F"/>
    <w:rsid w:val="004324F3"/>
    <w:rsid w:val="00434E14"/>
    <w:rsid w:val="00434E3B"/>
    <w:rsid w:val="00435245"/>
    <w:rsid w:val="00435CD7"/>
    <w:rsid w:val="00435FA8"/>
    <w:rsid w:val="0043635B"/>
    <w:rsid w:val="00436E26"/>
    <w:rsid w:val="00437258"/>
    <w:rsid w:val="00440AFF"/>
    <w:rsid w:val="00441E88"/>
    <w:rsid w:val="00441ECE"/>
    <w:rsid w:val="004420F7"/>
    <w:rsid w:val="004422DB"/>
    <w:rsid w:val="00442AA7"/>
    <w:rsid w:val="00442AAD"/>
    <w:rsid w:val="00445077"/>
    <w:rsid w:val="0044528C"/>
    <w:rsid w:val="004453A0"/>
    <w:rsid w:val="0044674B"/>
    <w:rsid w:val="00446C44"/>
    <w:rsid w:val="004501A5"/>
    <w:rsid w:val="00451110"/>
    <w:rsid w:val="00451751"/>
    <w:rsid w:val="00453269"/>
    <w:rsid w:val="00453EA3"/>
    <w:rsid w:val="00457BDB"/>
    <w:rsid w:val="004608F5"/>
    <w:rsid w:val="00461CCF"/>
    <w:rsid w:val="004620CA"/>
    <w:rsid w:val="0046285F"/>
    <w:rsid w:val="00462B7F"/>
    <w:rsid w:val="00462E57"/>
    <w:rsid w:val="004644A8"/>
    <w:rsid w:val="004664F0"/>
    <w:rsid w:val="0046684D"/>
    <w:rsid w:val="004668D9"/>
    <w:rsid w:val="00467C9A"/>
    <w:rsid w:val="00467EF1"/>
    <w:rsid w:val="00472072"/>
    <w:rsid w:val="00472615"/>
    <w:rsid w:val="0047263C"/>
    <w:rsid w:val="00473227"/>
    <w:rsid w:val="00474D72"/>
    <w:rsid w:val="004763FE"/>
    <w:rsid w:val="004778C8"/>
    <w:rsid w:val="004828EB"/>
    <w:rsid w:val="004856E9"/>
    <w:rsid w:val="004878F7"/>
    <w:rsid w:val="00490531"/>
    <w:rsid w:val="004914B2"/>
    <w:rsid w:val="004914FA"/>
    <w:rsid w:val="004922A6"/>
    <w:rsid w:val="00493CB3"/>
    <w:rsid w:val="004946A6"/>
    <w:rsid w:val="00495C25"/>
    <w:rsid w:val="00496CA8"/>
    <w:rsid w:val="00496F26"/>
    <w:rsid w:val="00496F75"/>
    <w:rsid w:val="004A0CDC"/>
    <w:rsid w:val="004A1038"/>
    <w:rsid w:val="004A2C61"/>
    <w:rsid w:val="004A3595"/>
    <w:rsid w:val="004A3911"/>
    <w:rsid w:val="004A41FA"/>
    <w:rsid w:val="004A5286"/>
    <w:rsid w:val="004A5CC4"/>
    <w:rsid w:val="004A6ED8"/>
    <w:rsid w:val="004A7028"/>
    <w:rsid w:val="004A7C48"/>
    <w:rsid w:val="004A7E38"/>
    <w:rsid w:val="004B0887"/>
    <w:rsid w:val="004B2528"/>
    <w:rsid w:val="004B2A85"/>
    <w:rsid w:val="004B2F5D"/>
    <w:rsid w:val="004B3505"/>
    <w:rsid w:val="004B39FD"/>
    <w:rsid w:val="004B421B"/>
    <w:rsid w:val="004B63C5"/>
    <w:rsid w:val="004B6559"/>
    <w:rsid w:val="004B6C1B"/>
    <w:rsid w:val="004B77E0"/>
    <w:rsid w:val="004C0527"/>
    <w:rsid w:val="004C4865"/>
    <w:rsid w:val="004C5B52"/>
    <w:rsid w:val="004C758A"/>
    <w:rsid w:val="004D0502"/>
    <w:rsid w:val="004D0577"/>
    <w:rsid w:val="004D2A83"/>
    <w:rsid w:val="004D2CFF"/>
    <w:rsid w:val="004D36AD"/>
    <w:rsid w:val="004D39E1"/>
    <w:rsid w:val="004D40DA"/>
    <w:rsid w:val="004D530B"/>
    <w:rsid w:val="004D53F7"/>
    <w:rsid w:val="004D6397"/>
    <w:rsid w:val="004D70C0"/>
    <w:rsid w:val="004D7137"/>
    <w:rsid w:val="004E01A0"/>
    <w:rsid w:val="004E11D3"/>
    <w:rsid w:val="004E1C21"/>
    <w:rsid w:val="004E3D78"/>
    <w:rsid w:val="004E577D"/>
    <w:rsid w:val="004E5A17"/>
    <w:rsid w:val="004E72BD"/>
    <w:rsid w:val="004F086B"/>
    <w:rsid w:val="004F3EB5"/>
    <w:rsid w:val="004F4EC5"/>
    <w:rsid w:val="004F5582"/>
    <w:rsid w:val="004F6528"/>
    <w:rsid w:val="004F67C6"/>
    <w:rsid w:val="004F6FA3"/>
    <w:rsid w:val="0050029F"/>
    <w:rsid w:val="0050052B"/>
    <w:rsid w:val="005007D2"/>
    <w:rsid w:val="00500B2D"/>
    <w:rsid w:val="005021BE"/>
    <w:rsid w:val="00502403"/>
    <w:rsid w:val="005064ED"/>
    <w:rsid w:val="00506E8C"/>
    <w:rsid w:val="00507F95"/>
    <w:rsid w:val="00512725"/>
    <w:rsid w:val="00513664"/>
    <w:rsid w:val="005139E2"/>
    <w:rsid w:val="00513E27"/>
    <w:rsid w:val="00513E7E"/>
    <w:rsid w:val="00514020"/>
    <w:rsid w:val="0051527B"/>
    <w:rsid w:val="005152F0"/>
    <w:rsid w:val="005159BF"/>
    <w:rsid w:val="00515C86"/>
    <w:rsid w:val="00520372"/>
    <w:rsid w:val="0052454D"/>
    <w:rsid w:val="00524570"/>
    <w:rsid w:val="00524944"/>
    <w:rsid w:val="00525012"/>
    <w:rsid w:val="00525629"/>
    <w:rsid w:val="0052590F"/>
    <w:rsid w:val="0052741A"/>
    <w:rsid w:val="0053061D"/>
    <w:rsid w:val="00531256"/>
    <w:rsid w:val="00533908"/>
    <w:rsid w:val="00533DAC"/>
    <w:rsid w:val="005350A4"/>
    <w:rsid w:val="00535E51"/>
    <w:rsid w:val="0053756B"/>
    <w:rsid w:val="00540A36"/>
    <w:rsid w:val="00540E53"/>
    <w:rsid w:val="005423DD"/>
    <w:rsid w:val="00542846"/>
    <w:rsid w:val="00545299"/>
    <w:rsid w:val="005454E2"/>
    <w:rsid w:val="005457E3"/>
    <w:rsid w:val="00545B8E"/>
    <w:rsid w:val="00545CA2"/>
    <w:rsid w:val="00546F5A"/>
    <w:rsid w:val="00547E4A"/>
    <w:rsid w:val="00547EA2"/>
    <w:rsid w:val="00551A32"/>
    <w:rsid w:val="00552780"/>
    <w:rsid w:val="00552BBF"/>
    <w:rsid w:val="0055585D"/>
    <w:rsid w:val="005566EF"/>
    <w:rsid w:val="00556BCD"/>
    <w:rsid w:val="00560A99"/>
    <w:rsid w:val="00561CA1"/>
    <w:rsid w:val="0056244B"/>
    <w:rsid w:val="00564B3B"/>
    <w:rsid w:val="00564C96"/>
    <w:rsid w:val="00565244"/>
    <w:rsid w:val="0057299F"/>
    <w:rsid w:val="00572F26"/>
    <w:rsid w:val="00573030"/>
    <w:rsid w:val="005742B4"/>
    <w:rsid w:val="005748B3"/>
    <w:rsid w:val="00577374"/>
    <w:rsid w:val="005804CA"/>
    <w:rsid w:val="005807A8"/>
    <w:rsid w:val="00585C66"/>
    <w:rsid w:val="00586C79"/>
    <w:rsid w:val="00587B3E"/>
    <w:rsid w:val="00587DCF"/>
    <w:rsid w:val="00587DE1"/>
    <w:rsid w:val="00592D44"/>
    <w:rsid w:val="00592FA7"/>
    <w:rsid w:val="005931DC"/>
    <w:rsid w:val="00594E58"/>
    <w:rsid w:val="00594ED9"/>
    <w:rsid w:val="00595BA3"/>
    <w:rsid w:val="0059605E"/>
    <w:rsid w:val="00597276"/>
    <w:rsid w:val="00597AE9"/>
    <w:rsid w:val="005A43A6"/>
    <w:rsid w:val="005A48EA"/>
    <w:rsid w:val="005A7654"/>
    <w:rsid w:val="005B04D3"/>
    <w:rsid w:val="005B0FB5"/>
    <w:rsid w:val="005B0FF8"/>
    <w:rsid w:val="005B12F1"/>
    <w:rsid w:val="005B282B"/>
    <w:rsid w:val="005B364F"/>
    <w:rsid w:val="005B4C0D"/>
    <w:rsid w:val="005B58B1"/>
    <w:rsid w:val="005B7C4D"/>
    <w:rsid w:val="005C0AE1"/>
    <w:rsid w:val="005C2225"/>
    <w:rsid w:val="005C3475"/>
    <w:rsid w:val="005C4E41"/>
    <w:rsid w:val="005C5DF2"/>
    <w:rsid w:val="005C62C9"/>
    <w:rsid w:val="005C6323"/>
    <w:rsid w:val="005D0734"/>
    <w:rsid w:val="005D0B1A"/>
    <w:rsid w:val="005D10BF"/>
    <w:rsid w:val="005D1CE6"/>
    <w:rsid w:val="005D20D9"/>
    <w:rsid w:val="005D2492"/>
    <w:rsid w:val="005D38FD"/>
    <w:rsid w:val="005D432E"/>
    <w:rsid w:val="005D4FCB"/>
    <w:rsid w:val="005D55A0"/>
    <w:rsid w:val="005D5641"/>
    <w:rsid w:val="005E093F"/>
    <w:rsid w:val="005E20DA"/>
    <w:rsid w:val="005E261F"/>
    <w:rsid w:val="005E26FE"/>
    <w:rsid w:val="005E2A19"/>
    <w:rsid w:val="005E38B0"/>
    <w:rsid w:val="005E4665"/>
    <w:rsid w:val="005E4D39"/>
    <w:rsid w:val="005E6106"/>
    <w:rsid w:val="005E6B9F"/>
    <w:rsid w:val="005E7049"/>
    <w:rsid w:val="005F0669"/>
    <w:rsid w:val="005F0AF3"/>
    <w:rsid w:val="005F1AF0"/>
    <w:rsid w:val="005F1B85"/>
    <w:rsid w:val="005F3DC7"/>
    <w:rsid w:val="005F479B"/>
    <w:rsid w:val="005F5691"/>
    <w:rsid w:val="005F56DB"/>
    <w:rsid w:val="006012E4"/>
    <w:rsid w:val="00601D0C"/>
    <w:rsid w:val="00603059"/>
    <w:rsid w:val="006047B1"/>
    <w:rsid w:val="00605190"/>
    <w:rsid w:val="00606735"/>
    <w:rsid w:val="0060738A"/>
    <w:rsid w:val="006075C3"/>
    <w:rsid w:val="00607E69"/>
    <w:rsid w:val="006100F2"/>
    <w:rsid w:val="006110A4"/>
    <w:rsid w:val="00611197"/>
    <w:rsid w:val="0061179B"/>
    <w:rsid w:val="006131D8"/>
    <w:rsid w:val="006142A2"/>
    <w:rsid w:val="00614F2D"/>
    <w:rsid w:val="006154A8"/>
    <w:rsid w:val="0061590E"/>
    <w:rsid w:val="00615DF9"/>
    <w:rsid w:val="00616650"/>
    <w:rsid w:val="00616934"/>
    <w:rsid w:val="00617D52"/>
    <w:rsid w:val="006201A9"/>
    <w:rsid w:val="00620FF4"/>
    <w:rsid w:val="006213A3"/>
    <w:rsid w:val="00621C45"/>
    <w:rsid w:val="006224C8"/>
    <w:rsid w:val="00622FBA"/>
    <w:rsid w:val="00623A0B"/>
    <w:rsid w:val="006242E0"/>
    <w:rsid w:val="0062556E"/>
    <w:rsid w:val="00625D44"/>
    <w:rsid w:val="0062723C"/>
    <w:rsid w:val="00627355"/>
    <w:rsid w:val="00630200"/>
    <w:rsid w:val="00630FA5"/>
    <w:rsid w:val="006323A9"/>
    <w:rsid w:val="00633BDA"/>
    <w:rsid w:val="00634D1B"/>
    <w:rsid w:val="00635C1A"/>
    <w:rsid w:val="00635DEE"/>
    <w:rsid w:val="00636E28"/>
    <w:rsid w:val="00637514"/>
    <w:rsid w:val="00637ECC"/>
    <w:rsid w:val="00640535"/>
    <w:rsid w:val="00641FDD"/>
    <w:rsid w:val="00642349"/>
    <w:rsid w:val="006425BE"/>
    <w:rsid w:val="006427E9"/>
    <w:rsid w:val="006464F4"/>
    <w:rsid w:val="00647363"/>
    <w:rsid w:val="006476EE"/>
    <w:rsid w:val="00647985"/>
    <w:rsid w:val="00647E26"/>
    <w:rsid w:val="00650713"/>
    <w:rsid w:val="00650A28"/>
    <w:rsid w:val="0065169F"/>
    <w:rsid w:val="00655683"/>
    <w:rsid w:val="00655E89"/>
    <w:rsid w:val="0065611E"/>
    <w:rsid w:val="006575E9"/>
    <w:rsid w:val="00657649"/>
    <w:rsid w:val="00660EF0"/>
    <w:rsid w:val="0066107F"/>
    <w:rsid w:val="00661F7A"/>
    <w:rsid w:val="00662B4A"/>
    <w:rsid w:val="00663A01"/>
    <w:rsid w:val="00663F95"/>
    <w:rsid w:val="006643BE"/>
    <w:rsid w:val="006655B7"/>
    <w:rsid w:val="0066677D"/>
    <w:rsid w:val="0067121A"/>
    <w:rsid w:val="006713BF"/>
    <w:rsid w:val="00672266"/>
    <w:rsid w:val="00672A2D"/>
    <w:rsid w:val="00672A78"/>
    <w:rsid w:val="00673198"/>
    <w:rsid w:val="00677BD5"/>
    <w:rsid w:val="0068016F"/>
    <w:rsid w:val="00680647"/>
    <w:rsid w:val="00680715"/>
    <w:rsid w:val="00681157"/>
    <w:rsid w:val="0068291F"/>
    <w:rsid w:val="0068434A"/>
    <w:rsid w:val="00684C6E"/>
    <w:rsid w:val="00685A1E"/>
    <w:rsid w:val="00685EF8"/>
    <w:rsid w:val="006872B8"/>
    <w:rsid w:val="0068743D"/>
    <w:rsid w:val="0069131E"/>
    <w:rsid w:val="00691610"/>
    <w:rsid w:val="00691CD7"/>
    <w:rsid w:val="00691E26"/>
    <w:rsid w:val="0069594A"/>
    <w:rsid w:val="00695C51"/>
    <w:rsid w:val="00695CAB"/>
    <w:rsid w:val="00696432"/>
    <w:rsid w:val="006A06D4"/>
    <w:rsid w:val="006A5341"/>
    <w:rsid w:val="006A5B9B"/>
    <w:rsid w:val="006A7082"/>
    <w:rsid w:val="006B113C"/>
    <w:rsid w:val="006B16F2"/>
    <w:rsid w:val="006B2D0D"/>
    <w:rsid w:val="006B339B"/>
    <w:rsid w:val="006B383C"/>
    <w:rsid w:val="006B4938"/>
    <w:rsid w:val="006B4DF6"/>
    <w:rsid w:val="006B5C90"/>
    <w:rsid w:val="006B6FDA"/>
    <w:rsid w:val="006B749D"/>
    <w:rsid w:val="006C03C7"/>
    <w:rsid w:val="006C20BF"/>
    <w:rsid w:val="006C47C4"/>
    <w:rsid w:val="006C5691"/>
    <w:rsid w:val="006C5C67"/>
    <w:rsid w:val="006C72D1"/>
    <w:rsid w:val="006C74B6"/>
    <w:rsid w:val="006C7CF0"/>
    <w:rsid w:val="006D12D6"/>
    <w:rsid w:val="006D1BF1"/>
    <w:rsid w:val="006D1EB9"/>
    <w:rsid w:val="006D4667"/>
    <w:rsid w:val="006D5F75"/>
    <w:rsid w:val="006D5FE7"/>
    <w:rsid w:val="006D66DC"/>
    <w:rsid w:val="006D7161"/>
    <w:rsid w:val="006E0275"/>
    <w:rsid w:val="006E059B"/>
    <w:rsid w:val="006E0921"/>
    <w:rsid w:val="006E1AC7"/>
    <w:rsid w:val="006E2D7E"/>
    <w:rsid w:val="006E4282"/>
    <w:rsid w:val="006E4E10"/>
    <w:rsid w:val="006E6C5C"/>
    <w:rsid w:val="006E77F4"/>
    <w:rsid w:val="006F0F36"/>
    <w:rsid w:val="006F1DCA"/>
    <w:rsid w:val="006F2F72"/>
    <w:rsid w:val="006F301E"/>
    <w:rsid w:val="006F350F"/>
    <w:rsid w:val="006F4AF3"/>
    <w:rsid w:val="006F51FC"/>
    <w:rsid w:val="006F535C"/>
    <w:rsid w:val="006F5EEC"/>
    <w:rsid w:val="006F70A8"/>
    <w:rsid w:val="006F71BC"/>
    <w:rsid w:val="00700D50"/>
    <w:rsid w:val="007017C6"/>
    <w:rsid w:val="0070236B"/>
    <w:rsid w:val="00703F5E"/>
    <w:rsid w:val="00704134"/>
    <w:rsid w:val="0070533A"/>
    <w:rsid w:val="00705346"/>
    <w:rsid w:val="00705907"/>
    <w:rsid w:val="007059DF"/>
    <w:rsid w:val="00705A75"/>
    <w:rsid w:val="00710343"/>
    <w:rsid w:val="0071137D"/>
    <w:rsid w:val="00711BC3"/>
    <w:rsid w:val="00712029"/>
    <w:rsid w:val="00713DE4"/>
    <w:rsid w:val="007141EE"/>
    <w:rsid w:val="007143C5"/>
    <w:rsid w:val="00715C46"/>
    <w:rsid w:val="007162E0"/>
    <w:rsid w:val="00720035"/>
    <w:rsid w:val="00721D25"/>
    <w:rsid w:val="00723486"/>
    <w:rsid w:val="0072378A"/>
    <w:rsid w:val="00724D16"/>
    <w:rsid w:val="0072526D"/>
    <w:rsid w:val="007254F9"/>
    <w:rsid w:val="00727811"/>
    <w:rsid w:val="00730D5E"/>
    <w:rsid w:val="0073150E"/>
    <w:rsid w:val="00731D0D"/>
    <w:rsid w:val="00734821"/>
    <w:rsid w:val="00734D65"/>
    <w:rsid w:val="00734ED9"/>
    <w:rsid w:val="00735A81"/>
    <w:rsid w:val="00735C67"/>
    <w:rsid w:val="00735CB8"/>
    <w:rsid w:val="00736F02"/>
    <w:rsid w:val="00740B59"/>
    <w:rsid w:val="00740D19"/>
    <w:rsid w:val="00742CDA"/>
    <w:rsid w:val="007434D3"/>
    <w:rsid w:val="00745459"/>
    <w:rsid w:val="00745B3D"/>
    <w:rsid w:val="007471B1"/>
    <w:rsid w:val="0074735A"/>
    <w:rsid w:val="0074764B"/>
    <w:rsid w:val="007479EC"/>
    <w:rsid w:val="007479F7"/>
    <w:rsid w:val="007531B3"/>
    <w:rsid w:val="0075365D"/>
    <w:rsid w:val="00753EB5"/>
    <w:rsid w:val="007542F2"/>
    <w:rsid w:val="00756228"/>
    <w:rsid w:val="0075662A"/>
    <w:rsid w:val="0075789A"/>
    <w:rsid w:val="0076004B"/>
    <w:rsid w:val="007610BF"/>
    <w:rsid w:val="00761510"/>
    <w:rsid w:val="00762246"/>
    <w:rsid w:val="00763247"/>
    <w:rsid w:val="00764244"/>
    <w:rsid w:val="00764349"/>
    <w:rsid w:val="00764C61"/>
    <w:rsid w:val="00765759"/>
    <w:rsid w:val="00765E14"/>
    <w:rsid w:val="00767F37"/>
    <w:rsid w:val="00770CAA"/>
    <w:rsid w:val="00770CFD"/>
    <w:rsid w:val="007714AD"/>
    <w:rsid w:val="00772913"/>
    <w:rsid w:val="00773909"/>
    <w:rsid w:val="00774185"/>
    <w:rsid w:val="007742CF"/>
    <w:rsid w:val="0077488C"/>
    <w:rsid w:val="0077590D"/>
    <w:rsid w:val="007765C1"/>
    <w:rsid w:val="00776B44"/>
    <w:rsid w:val="0078007B"/>
    <w:rsid w:val="007823D4"/>
    <w:rsid w:val="0078264B"/>
    <w:rsid w:val="007828B7"/>
    <w:rsid w:val="007849CB"/>
    <w:rsid w:val="00787966"/>
    <w:rsid w:val="00791640"/>
    <w:rsid w:val="00792614"/>
    <w:rsid w:val="00792A40"/>
    <w:rsid w:val="007938B1"/>
    <w:rsid w:val="00795346"/>
    <w:rsid w:val="0079760C"/>
    <w:rsid w:val="007A03F3"/>
    <w:rsid w:val="007A083F"/>
    <w:rsid w:val="007A26B1"/>
    <w:rsid w:val="007A428B"/>
    <w:rsid w:val="007A5760"/>
    <w:rsid w:val="007A5935"/>
    <w:rsid w:val="007A64D5"/>
    <w:rsid w:val="007A6BA6"/>
    <w:rsid w:val="007A738E"/>
    <w:rsid w:val="007A75E8"/>
    <w:rsid w:val="007B1780"/>
    <w:rsid w:val="007B35ED"/>
    <w:rsid w:val="007B3870"/>
    <w:rsid w:val="007B4BA5"/>
    <w:rsid w:val="007B6B69"/>
    <w:rsid w:val="007B71CE"/>
    <w:rsid w:val="007C047F"/>
    <w:rsid w:val="007C06AF"/>
    <w:rsid w:val="007C14F8"/>
    <w:rsid w:val="007C1972"/>
    <w:rsid w:val="007C1C2E"/>
    <w:rsid w:val="007C2B42"/>
    <w:rsid w:val="007C42B8"/>
    <w:rsid w:val="007C490F"/>
    <w:rsid w:val="007C4DB3"/>
    <w:rsid w:val="007C4F1D"/>
    <w:rsid w:val="007C5189"/>
    <w:rsid w:val="007C665E"/>
    <w:rsid w:val="007C7A20"/>
    <w:rsid w:val="007D016E"/>
    <w:rsid w:val="007D3FEB"/>
    <w:rsid w:val="007D5511"/>
    <w:rsid w:val="007E0387"/>
    <w:rsid w:val="007E128E"/>
    <w:rsid w:val="007E181E"/>
    <w:rsid w:val="007E209C"/>
    <w:rsid w:val="007E3272"/>
    <w:rsid w:val="007E330E"/>
    <w:rsid w:val="007E3EEE"/>
    <w:rsid w:val="007E48D4"/>
    <w:rsid w:val="007E5E32"/>
    <w:rsid w:val="007E6BED"/>
    <w:rsid w:val="007E6EC7"/>
    <w:rsid w:val="007E6FC8"/>
    <w:rsid w:val="007E7130"/>
    <w:rsid w:val="007F0E16"/>
    <w:rsid w:val="007F1E8A"/>
    <w:rsid w:val="007F2201"/>
    <w:rsid w:val="007F5392"/>
    <w:rsid w:val="007F64ED"/>
    <w:rsid w:val="007F766D"/>
    <w:rsid w:val="007F7E86"/>
    <w:rsid w:val="008005D5"/>
    <w:rsid w:val="0080086F"/>
    <w:rsid w:val="0080189E"/>
    <w:rsid w:val="00801F1A"/>
    <w:rsid w:val="008047EC"/>
    <w:rsid w:val="00804925"/>
    <w:rsid w:val="008059AC"/>
    <w:rsid w:val="00805E1A"/>
    <w:rsid w:val="008065DE"/>
    <w:rsid w:val="00807196"/>
    <w:rsid w:val="0081024E"/>
    <w:rsid w:val="00810BBB"/>
    <w:rsid w:val="00812927"/>
    <w:rsid w:val="00813071"/>
    <w:rsid w:val="00813BAD"/>
    <w:rsid w:val="00814E92"/>
    <w:rsid w:val="008156B8"/>
    <w:rsid w:val="00815E1A"/>
    <w:rsid w:val="0081609A"/>
    <w:rsid w:val="00817F99"/>
    <w:rsid w:val="00820B04"/>
    <w:rsid w:val="00820CD4"/>
    <w:rsid w:val="008222D6"/>
    <w:rsid w:val="00824867"/>
    <w:rsid w:val="008253AB"/>
    <w:rsid w:val="00825AB8"/>
    <w:rsid w:val="0082642D"/>
    <w:rsid w:val="00826BF5"/>
    <w:rsid w:val="00831544"/>
    <w:rsid w:val="00831B2B"/>
    <w:rsid w:val="00831DFD"/>
    <w:rsid w:val="00832CDD"/>
    <w:rsid w:val="00833609"/>
    <w:rsid w:val="008379A5"/>
    <w:rsid w:val="00837FF7"/>
    <w:rsid w:val="00842115"/>
    <w:rsid w:val="008424B0"/>
    <w:rsid w:val="00844C62"/>
    <w:rsid w:val="008473CD"/>
    <w:rsid w:val="00847433"/>
    <w:rsid w:val="00847A30"/>
    <w:rsid w:val="00847F73"/>
    <w:rsid w:val="008503F4"/>
    <w:rsid w:val="00851EDB"/>
    <w:rsid w:val="008525EF"/>
    <w:rsid w:val="0085296D"/>
    <w:rsid w:val="00853743"/>
    <w:rsid w:val="0085383C"/>
    <w:rsid w:val="00853FDC"/>
    <w:rsid w:val="0085400E"/>
    <w:rsid w:val="008559DE"/>
    <w:rsid w:val="00860E28"/>
    <w:rsid w:val="00861FEB"/>
    <w:rsid w:val="00862020"/>
    <w:rsid w:val="008626F6"/>
    <w:rsid w:val="008646C8"/>
    <w:rsid w:val="00865408"/>
    <w:rsid w:val="0086545D"/>
    <w:rsid w:val="0086547E"/>
    <w:rsid w:val="00865DF5"/>
    <w:rsid w:val="00865E95"/>
    <w:rsid w:val="008668FB"/>
    <w:rsid w:val="00867B81"/>
    <w:rsid w:val="0087051F"/>
    <w:rsid w:val="00870B4C"/>
    <w:rsid w:val="00872358"/>
    <w:rsid w:val="008764DD"/>
    <w:rsid w:val="0087679E"/>
    <w:rsid w:val="00877F82"/>
    <w:rsid w:val="008812F5"/>
    <w:rsid w:val="00881D66"/>
    <w:rsid w:val="008821CA"/>
    <w:rsid w:val="0088314C"/>
    <w:rsid w:val="008858EF"/>
    <w:rsid w:val="008865FE"/>
    <w:rsid w:val="00887AA2"/>
    <w:rsid w:val="008904B3"/>
    <w:rsid w:val="0089366A"/>
    <w:rsid w:val="0089376C"/>
    <w:rsid w:val="00894348"/>
    <w:rsid w:val="00895172"/>
    <w:rsid w:val="0089527C"/>
    <w:rsid w:val="008A01E2"/>
    <w:rsid w:val="008A1166"/>
    <w:rsid w:val="008A21CF"/>
    <w:rsid w:val="008A36DF"/>
    <w:rsid w:val="008A383A"/>
    <w:rsid w:val="008A494B"/>
    <w:rsid w:val="008A4A4B"/>
    <w:rsid w:val="008A60F7"/>
    <w:rsid w:val="008A642E"/>
    <w:rsid w:val="008B1699"/>
    <w:rsid w:val="008B40FB"/>
    <w:rsid w:val="008B431D"/>
    <w:rsid w:val="008B5A53"/>
    <w:rsid w:val="008B5F75"/>
    <w:rsid w:val="008B60D0"/>
    <w:rsid w:val="008B633D"/>
    <w:rsid w:val="008C0F49"/>
    <w:rsid w:val="008C1706"/>
    <w:rsid w:val="008C2F01"/>
    <w:rsid w:val="008C7317"/>
    <w:rsid w:val="008D2650"/>
    <w:rsid w:val="008D3275"/>
    <w:rsid w:val="008D6633"/>
    <w:rsid w:val="008D6E2E"/>
    <w:rsid w:val="008D6F26"/>
    <w:rsid w:val="008D75EE"/>
    <w:rsid w:val="008D7AFD"/>
    <w:rsid w:val="008E2615"/>
    <w:rsid w:val="008E3505"/>
    <w:rsid w:val="008E3D7A"/>
    <w:rsid w:val="008E5059"/>
    <w:rsid w:val="008E6163"/>
    <w:rsid w:val="008E640D"/>
    <w:rsid w:val="008E7B4F"/>
    <w:rsid w:val="008F098E"/>
    <w:rsid w:val="008F0C25"/>
    <w:rsid w:val="008F10B1"/>
    <w:rsid w:val="008F29E0"/>
    <w:rsid w:val="008F2F9B"/>
    <w:rsid w:val="008F7CA6"/>
    <w:rsid w:val="008F7DCE"/>
    <w:rsid w:val="009001BD"/>
    <w:rsid w:val="009014AC"/>
    <w:rsid w:val="009020F4"/>
    <w:rsid w:val="009026C5"/>
    <w:rsid w:val="00902F8B"/>
    <w:rsid w:val="00903582"/>
    <w:rsid w:val="009038C2"/>
    <w:rsid w:val="00903C11"/>
    <w:rsid w:val="0090481F"/>
    <w:rsid w:val="009054B8"/>
    <w:rsid w:val="009058F2"/>
    <w:rsid w:val="009064F2"/>
    <w:rsid w:val="00906D52"/>
    <w:rsid w:val="00907165"/>
    <w:rsid w:val="00907EBF"/>
    <w:rsid w:val="0091033B"/>
    <w:rsid w:val="00912807"/>
    <w:rsid w:val="00914DB0"/>
    <w:rsid w:val="00914EF6"/>
    <w:rsid w:val="00915E56"/>
    <w:rsid w:val="00920B28"/>
    <w:rsid w:val="0092110D"/>
    <w:rsid w:val="00924535"/>
    <w:rsid w:val="0092518A"/>
    <w:rsid w:val="00925DE9"/>
    <w:rsid w:val="009269B2"/>
    <w:rsid w:val="00926AAD"/>
    <w:rsid w:val="00927B35"/>
    <w:rsid w:val="009305AF"/>
    <w:rsid w:val="0093233E"/>
    <w:rsid w:val="00933579"/>
    <w:rsid w:val="00933A79"/>
    <w:rsid w:val="009351D2"/>
    <w:rsid w:val="009363AF"/>
    <w:rsid w:val="009403D5"/>
    <w:rsid w:val="00940913"/>
    <w:rsid w:val="00941B16"/>
    <w:rsid w:val="009430CA"/>
    <w:rsid w:val="00946D2B"/>
    <w:rsid w:val="00946FD7"/>
    <w:rsid w:val="00947B70"/>
    <w:rsid w:val="009503C0"/>
    <w:rsid w:val="0095297E"/>
    <w:rsid w:val="00952D34"/>
    <w:rsid w:val="009545B8"/>
    <w:rsid w:val="00954C50"/>
    <w:rsid w:val="00954EC4"/>
    <w:rsid w:val="009554A5"/>
    <w:rsid w:val="00955C11"/>
    <w:rsid w:val="0095659F"/>
    <w:rsid w:val="00957DFF"/>
    <w:rsid w:val="0096103D"/>
    <w:rsid w:val="009611F0"/>
    <w:rsid w:val="00961439"/>
    <w:rsid w:val="00961AF1"/>
    <w:rsid w:val="00962139"/>
    <w:rsid w:val="00962348"/>
    <w:rsid w:val="009631E2"/>
    <w:rsid w:val="0096494E"/>
    <w:rsid w:val="00964D88"/>
    <w:rsid w:val="0096642D"/>
    <w:rsid w:val="009665EA"/>
    <w:rsid w:val="00966761"/>
    <w:rsid w:val="00967592"/>
    <w:rsid w:val="00971DF6"/>
    <w:rsid w:val="00973642"/>
    <w:rsid w:val="00973BB2"/>
    <w:rsid w:val="00975689"/>
    <w:rsid w:val="00975BAD"/>
    <w:rsid w:val="0097735E"/>
    <w:rsid w:val="00977370"/>
    <w:rsid w:val="0097782B"/>
    <w:rsid w:val="00980274"/>
    <w:rsid w:val="00980909"/>
    <w:rsid w:val="00980F65"/>
    <w:rsid w:val="009823DA"/>
    <w:rsid w:val="00982DD9"/>
    <w:rsid w:val="0098452B"/>
    <w:rsid w:val="00984D8E"/>
    <w:rsid w:val="00985D79"/>
    <w:rsid w:val="0099048C"/>
    <w:rsid w:val="009904ED"/>
    <w:rsid w:val="00990939"/>
    <w:rsid w:val="00991A2E"/>
    <w:rsid w:val="00991B23"/>
    <w:rsid w:val="009920A3"/>
    <w:rsid w:val="00992BAE"/>
    <w:rsid w:val="0099739E"/>
    <w:rsid w:val="009977F9"/>
    <w:rsid w:val="00997E40"/>
    <w:rsid w:val="009A0CE2"/>
    <w:rsid w:val="009A19A5"/>
    <w:rsid w:val="009A358E"/>
    <w:rsid w:val="009A3850"/>
    <w:rsid w:val="009A7AF0"/>
    <w:rsid w:val="009A7BAA"/>
    <w:rsid w:val="009B0A80"/>
    <w:rsid w:val="009B5C79"/>
    <w:rsid w:val="009B7669"/>
    <w:rsid w:val="009B78A0"/>
    <w:rsid w:val="009B7DCB"/>
    <w:rsid w:val="009C2055"/>
    <w:rsid w:val="009C4EB7"/>
    <w:rsid w:val="009C59D3"/>
    <w:rsid w:val="009C5DB4"/>
    <w:rsid w:val="009C6063"/>
    <w:rsid w:val="009D0147"/>
    <w:rsid w:val="009D03D8"/>
    <w:rsid w:val="009D1B79"/>
    <w:rsid w:val="009D22C0"/>
    <w:rsid w:val="009D3F9A"/>
    <w:rsid w:val="009D40F5"/>
    <w:rsid w:val="009D466C"/>
    <w:rsid w:val="009D57CE"/>
    <w:rsid w:val="009D6390"/>
    <w:rsid w:val="009E1AB5"/>
    <w:rsid w:val="009E2695"/>
    <w:rsid w:val="009E2DCE"/>
    <w:rsid w:val="009E37DD"/>
    <w:rsid w:val="009E3896"/>
    <w:rsid w:val="009E4447"/>
    <w:rsid w:val="009F037F"/>
    <w:rsid w:val="009F2CE8"/>
    <w:rsid w:val="009F2D22"/>
    <w:rsid w:val="009F4A07"/>
    <w:rsid w:val="009F67F0"/>
    <w:rsid w:val="00A01512"/>
    <w:rsid w:val="00A02675"/>
    <w:rsid w:val="00A032B3"/>
    <w:rsid w:val="00A03430"/>
    <w:rsid w:val="00A0454B"/>
    <w:rsid w:val="00A05328"/>
    <w:rsid w:val="00A054A6"/>
    <w:rsid w:val="00A05A36"/>
    <w:rsid w:val="00A06E01"/>
    <w:rsid w:val="00A07684"/>
    <w:rsid w:val="00A07982"/>
    <w:rsid w:val="00A11B16"/>
    <w:rsid w:val="00A12A34"/>
    <w:rsid w:val="00A13578"/>
    <w:rsid w:val="00A168E2"/>
    <w:rsid w:val="00A20C04"/>
    <w:rsid w:val="00A23F45"/>
    <w:rsid w:val="00A246CE"/>
    <w:rsid w:val="00A24B3A"/>
    <w:rsid w:val="00A2689C"/>
    <w:rsid w:val="00A270E7"/>
    <w:rsid w:val="00A27BD1"/>
    <w:rsid w:val="00A3018E"/>
    <w:rsid w:val="00A30978"/>
    <w:rsid w:val="00A309C7"/>
    <w:rsid w:val="00A3107A"/>
    <w:rsid w:val="00A31D30"/>
    <w:rsid w:val="00A31D58"/>
    <w:rsid w:val="00A32032"/>
    <w:rsid w:val="00A32527"/>
    <w:rsid w:val="00A33182"/>
    <w:rsid w:val="00A332A0"/>
    <w:rsid w:val="00A3429A"/>
    <w:rsid w:val="00A35E67"/>
    <w:rsid w:val="00A3713C"/>
    <w:rsid w:val="00A37BD3"/>
    <w:rsid w:val="00A43350"/>
    <w:rsid w:val="00A43460"/>
    <w:rsid w:val="00A43CF1"/>
    <w:rsid w:val="00A470F4"/>
    <w:rsid w:val="00A4730A"/>
    <w:rsid w:val="00A4754D"/>
    <w:rsid w:val="00A47A11"/>
    <w:rsid w:val="00A50DA8"/>
    <w:rsid w:val="00A517D3"/>
    <w:rsid w:val="00A53486"/>
    <w:rsid w:val="00A53C7B"/>
    <w:rsid w:val="00A5479B"/>
    <w:rsid w:val="00A55B0F"/>
    <w:rsid w:val="00A55E35"/>
    <w:rsid w:val="00A56023"/>
    <w:rsid w:val="00A575ED"/>
    <w:rsid w:val="00A57B06"/>
    <w:rsid w:val="00A600A6"/>
    <w:rsid w:val="00A61833"/>
    <w:rsid w:val="00A6440F"/>
    <w:rsid w:val="00A644BC"/>
    <w:rsid w:val="00A64D8B"/>
    <w:rsid w:val="00A6509F"/>
    <w:rsid w:val="00A65E11"/>
    <w:rsid w:val="00A65E70"/>
    <w:rsid w:val="00A66180"/>
    <w:rsid w:val="00A66288"/>
    <w:rsid w:val="00A6723A"/>
    <w:rsid w:val="00A73DB4"/>
    <w:rsid w:val="00A73FB6"/>
    <w:rsid w:val="00A7422A"/>
    <w:rsid w:val="00A747D7"/>
    <w:rsid w:val="00A74F81"/>
    <w:rsid w:val="00A753C1"/>
    <w:rsid w:val="00A771F1"/>
    <w:rsid w:val="00A80658"/>
    <w:rsid w:val="00A80692"/>
    <w:rsid w:val="00A807F5"/>
    <w:rsid w:val="00A80C3B"/>
    <w:rsid w:val="00A817D4"/>
    <w:rsid w:val="00A81A21"/>
    <w:rsid w:val="00A86864"/>
    <w:rsid w:val="00A86E23"/>
    <w:rsid w:val="00A87AB1"/>
    <w:rsid w:val="00A906C4"/>
    <w:rsid w:val="00A910A2"/>
    <w:rsid w:val="00A912F9"/>
    <w:rsid w:val="00A91FE5"/>
    <w:rsid w:val="00A93496"/>
    <w:rsid w:val="00A93E76"/>
    <w:rsid w:val="00A94101"/>
    <w:rsid w:val="00A9475E"/>
    <w:rsid w:val="00A96B6B"/>
    <w:rsid w:val="00A96CC4"/>
    <w:rsid w:val="00AA11BE"/>
    <w:rsid w:val="00AA1974"/>
    <w:rsid w:val="00AA340C"/>
    <w:rsid w:val="00AA5F61"/>
    <w:rsid w:val="00AA7924"/>
    <w:rsid w:val="00AB0EEB"/>
    <w:rsid w:val="00AB1337"/>
    <w:rsid w:val="00AB298A"/>
    <w:rsid w:val="00AB30AF"/>
    <w:rsid w:val="00AB33FA"/>
    <w:rsid w:val="00AB48E4"/>
    <w:rsid w:val="00AB4CAE"/>
    <w:rsid w:val="00AB539B"/>
    <w:rsid w:val="00AB546E"/>
    <w:rsid w:val="00AB5730"/>
    <w:rsid w:val="00AB6B68"/>
    <w:rsid w:val="00AB6B9C"/>
    <w:rsid w:val="00AB6F4A"/>
    <w:rsid w:val="00AB77BC"/>
    <w:rsid w:val="00AC074A"/>
    <w:rsid w:val="00AC1A9B"/>
    <w:rsid w:val="00AC294D"/>
    <w:rsid w:val="00AC2C50"/>
    <w:rsid w:val="00AC3051"/>
    <w:rsid w:val="00AC4967"/>
    <w:rsid w:val="00AC4EBD"/>
    <w:rsid w:val="00AC6600"/>
    <w:rsid w:val="00AC67AF"/>
    <w:rsid w:val="00AC726F"/>
    <w:rsid w:val="00AC745F"/>
    <w:rsid w:val="00AC7BB0"/>
    <w:rsid w:val="00AD05E3"/>
    <w:rsid w:val="00AD3826"/>
    <w:rsid w:val="00AD48A2"/>
    <w:rsid w:val="00AD4AB8"/>
    <w:rsid w:val="00AD5E8B"/>
    <w:rsid w:val="00AE0224"/>
    <w:rsid w:val="00AE191C"/>
    <w:rsid w:val="00AE26CD"/>
    <w:rsid w:val="00AE2B0E"/>
    <w:rsid w:val="00AE2D19"/>
    <w:rsid w:val="00AE32AD"/>
    <w:rsid w:val="00AE3A55"/>
    <w:rsid w:val="00AE3B0F"/>
    <w:rsid w:val="00AE4753"/>
    <w:rsid w:val="00AE47AC"/>
    <w:rsid w:val="00AE57D1"/>
    <w:rsid w:val="00AE5AAC"/>
    <w:rsid w:val="00AE798E"/>
    <w:rsid w:val="00AF162D"/>
    <w:rsid w:val="00AF4E9E"/>
    <w:rsid w:val="00AF503D"/>
    <w:rsid w:val="00AF57C9"/>
    <w:rsid w:val="00AF634F"/>
    <w:rsid w:val="00AF6A3A"/>
    <w:rsid w:val="00AF7E37"/>
    <w:rsid w:val="00B00191"/>
    <w:rsid w:val="00B00D6C"/>
    <w:rsid w:val="00B01036"/>
    <w:rsid w:val="00B019FB"/>
    <w:rsid w:val="00B03D9F"/>
    <w:rsid w:val="00B1148C"/>
    <w:rsid w:val="00B12E73"/>
    <w:rsid w:val="00B16DB0"/>
    <w:rsid w:val="00B20E9C"/>
    <w:rsid w:val="00B2128D"/>
    <w:rsid w:val="00B22D40"/>
    <w:rsid w:val="00B2410A"/>
    <w:rsid w:val="00B24997"/>
    <w:rsid w:val="00B249F0"/>
    <w:rsid w:val="00B24D55"/>
    <w:rsid w:val="00B2503D"/>
    <w:rsid w:val="00B27162"/>
    <w:rsid w:val="00B30AC0"/>
    <w:rsid w:val="00B3170D"/>
    <w:rsid w:val="00B32BAB"/>
    <w:rsid w:val="00B3406E"/>
    <w:rsid w:val="00B34A63"/>
    <w:rsid w:val="00B351FC"/>
    <w:rsid w:val="00B35F63"/>
    <w:rsid w:val="00B41F8B"/>
    <w:rsid w:val="00B43A0B"/>
    <w:rsid w:val="00B45CDC"/>
    <w:rsid w:val="00B46A4F"/>
    <w:rsid w:val="00B50702"/>
    <w:rsid w:val="00B50A51"/>
    <w:rsid w:val="00B5291D"/>
    <w:rsid w:val="00B532AE"/>
    <w:rsid w:val="00B54767"/>
    <w:rsid w:val="00B54A02"/>
    <w:rsid w:val="00B54C3A"/>
    <w:rsid w:val="00B557BE"/>
    <w:rsid w:val="00B56357"/>
    <w:rsid w:val="00B57EA4"/>
    <w:rsid w:val="00B6033F"/>
    <w:rsid w:val="00B6307E"/>
    <w:rsid w:val="00B636AB"/>
    <w:rsid w:val="00B638D1"/>
    <w:rsid w:val="00B6418D"/>
    <w:rsid w:val="00B64F77"/>
    <w:rsid w:val="00B66240"/>
    <w:rsid w:val="00B66CF4"/>
    <w:rsid w:val="00B678FE"/>
    <w:rsid w:val="00B71822"/>
    <w:rsid w:val="00B721BB"/>
    <w:rsid w:val="00B752C9"/>
    <w:rsid w:val="00B75B88"/>
    <w:rsid w:val="00B76F6C"/>
    <w:rsid w:val="00B804F0"/>
    <w:rsid w:val="00B85A2B"/>
    <w:rsid w:val="00B85C10"/>
    <w:rsid w:val="00B876A9"/>
    <w:rsid w:val="00B90C26"/>
    <w:rsid w:val="00B9184D"/>
    <w:rsid w:val="00B927EF"/>
    <w:rsid w:val="00B92896"/>
    <w:rsid w:val="00B95013"/>
    <w:rsid w:val="00B962E6"/>
    <w:rsid w:val="00BA0B69"/>
    <w:rsid w:val="00BA0CB2"/>
    <w:rsid w:val="00BA0CED"/>
    <w:rsid w:val="00BA0FEA"/>
    <w:rsid w:val="00BA10AC"/>
    <w:rsid w:val="00BA7226"/>
    <w:rsid w:val="00BB03ED"/>
    <w:rsid w:val="00BB175B"/>
    <w:rsid w:val="00BB220D"/>
    <w:rsid w:val="00BB23A5"/>
    <w:rsid w:val="00BB4A5D"/>
    <w:rsid w:val="00BB5517"/>
    <w:rsid w:val="00BB5D56"/>
    <w:rsid w:val="00BC0F76"/>
    <w:rsid w:val="00BC2303"/>
    <w:rsid w:val="00BC38E8"/>
    <w:rsid w:val="00BC40CB"/>
    <w:rsid w:val="00BC48E8"/>
    <w:rsid w:val="00BC519F"/>
    <w:rsid w:val="00BC55C0"/>
    <w:rsid w:val="00BC5E6F"/>
    <w:rsid w:val="00BC6F38"/>
    <w:rsid w:val="00BC71A0"/>
    <w:rsid w:val="00BD0ED7"/>
    <w:rsid w:val="00BD0FD5"/>
    <w:rsid w:val="00BD1372"/>
    <w:rsid w:val="00BD1EF6"/>
    <w:rsid w:val="00BD2C85"/>
    <w:rsid w:val="00BD2F6D"/>
    <w:rsid w:val="00BD43FD"/>
    <w:rsid w:val="00BD53D2"/>
    <w:rsid w:val="00BD7810"/>
    <w:rsid w:val="00BE0786"/>
    <w:rsid w:val="00BE0EC5"/>
    <w:rsid w:val="00BE0F21"/>
    <w:rsid w:val="00BE1B4E"/>
    <w:rsid w:val="00BE1BF2"/>
    <w:rsid w:val="00BE1EBF"/>
    <w:rsid w:val="00BE1F1B"/>
    <w:rsid w:val="00BE2CB6"/>
    <w:rsid w:val="00BE2F10"/>
    <w:rsid w:val="00BE30F6"/>
    <w:rsid w:val="00BE3376"/>
    <w:rsid w:val="00BE3C49"/>
    <w:rsid w:val="00BE3D97"/>
    <w:rsid w:val="00BE4AE1"/>
    <w:rsid w:val="00BE5EEA"/>
    <w:rsid w:val="00BF2038"/>
    <w:rsid w:val="00BF2956"/>
    <w:rsid w:val="00BF4B0E"/>
    <w:rsid w:val="00BF559E"/>
    <w:rsid w:val="00BF5DFC"/>
    <w:rsid w:val="00BF68DA"/>
    <w:rsid w:val="00C0062E"/>
    <w:rsid w:val="00C01150"/>
    <w:rsid w:val="00C01ABD"/>
    <w:rsid w:val="00C039ED"/>
    <w:rsid w:val="00C03F44"/>
    <w:rsid w:val="00C04B48"/>
    <w:rsid w:val="00C04E64"/>
    <w:rsid w:val="00C052FE"/>
    <w:rsid w:val="00C06C45"/>
    <w:rsid w:val="00C07107"/>
    <w:rsid w:val="00C0775A"/>
    <w:rsid w:val="00C07ACE"/>
    <w:rsid w:val="00C07E02"/>
    <w:rsid w:val="00C106E2"/>
    <w:rsid w:val="00C123D0"/>
    <w:rsid w:val="00C13C26"/>
    <w:rsid w:val="00C13C7F"/>
    <w:rsid w:val="00C144DB"/>
    <w:rsid w:val="00C154F4"/>
    <w:rsid w:val="00C1577F"/>
    <w:rsid w:val="00C1687C"/>
    <w:rsid w:val="00C21321"/>
    <w:rsid w:val="00C22EFF"/>
    <w:rsid w:val="00C231D9"/>
    <w:rsid w:val="00C23A6B"/>
    <w:rsid w:val="00C25657"/>
    <w:rsid w:val="00C25EC4"/>
    <w:rsid w:val="00C3044F"/>
    <w:rsid w:val="00C3057F"/>
    <w:rsid w:val="00C306BE"/>
    <w:rsid w:val="00C30D40"/>
    <w:rsid w:val="00C31BF0"/>
    <w:rsid w:val="00C31E80"/>
    <w:rsid w:val="00C32458"/>
    <w:rsid w:val="00C3269E"/>
    <w:rsid w:val="00C32B57"/>
    <w:rsid w:val="00C32E64"/>
    <w:rsid w:val="00C3362E"/>
    <w:rsid w:val="00C33672"/>
    <w:rsid w:val="00C3373E"/>
    <w:rsid w:val="00C33AAD"/>
    <w:rsid w:val="00C363FA"/>
    <w:rsid w:val="00C403BF"/>
    <w:rsid w:val="00C4132A"/>
    <w:rsid w:val="00C41B01"/>
    <w:rsid w:val="00C41D6E"/>
    <w:rsid w:val="00C41F3E"/>
    <w:rsid w:val="00C435FA"/>
    <w:rsid w:val="00C438B8"/>
    <w:rsid w:val="00C439BA"/>
    <w:rsid w:val="00C448D3"/>
    <w:rsid w:val="00C45223"/>
    <w:rsid w:val="00C4574D"/>
    <w:rsid w:val="00C46992"/>
    <w:rsid w:val="00C46F24"/>
    <w:rsid w:val="00C47607"/>
    <w:rsid w:val="00C50023"/>
    <w:rsid w:val="00C50318"/>
    <w:rsid w:val="00C51380"/>
    <w:rsid w:val="00C521E8"/>
    <w:rsid w:val="00C52BAD"/>
    <w:rsid w:val="00C53A5A"/>
    <w:rsid w:val="00C53C6D"/>
    <w:rsid w:val="00C54254"/>
    <w:rsid w:val="00C54765"/>
    <w:rsid w:val="00C55204"/>
    <w:rsid w:val="00C601F7"/>
    <w:rsid w:val="00C611AF"/>
    <w:rsid w:val="00C619FF"/>
    <w:rsid w:val="00C62788"/>
    <w:rsid w:val="00C628E3"/>
    <w:rsid w:val="00C62931"/>
    <w:rsid w:val="00C62B89"/>
    <w:rsid w:val="00C631DA"/>
    <w:rsid w:val="00C633C4"/>
    <w:rsid w:val="00C63E21"/>
    <w:rsid w:val="00C64205"/>
    <w:rsid w:val="00C656A8"/>
    <w:rsid w:val="00C6591D"/>
    <w:rsid w:val="00C65AC8"/>
    <w:rsid w:val="00C65F4F"/>
    <w:rsid w:val="00C67820"/>
    <w:rsid w:val="00C7310F"/>
    <w:rsid w:val="00C7327D"/>
    <w:rsid w:val="00C732D6"/>
    <w:rsid w:val="00C7411E"/>
    <w:rsid w:val="00C75616"/>
    <w:rsid w:val="00C76A0B"/>
    <w:rsid w:val="00C77464"/>
    <w:rsid w:val="00C77AAA"/>
    <w:rsid w:val="00C77EA2"/>
    <w:rsid w:val="00C81FBB"/>
    <w:rsid w:val="00C82DD2"/>
    <w:rsid w:val="00C842AA"/>
    <w:rsid w:val="00C84516"/>
    <w:rsid w:val="00C8497C"/>
    <w:rsid w:val="00C85B18"/>
    <w:rsid w:val="00C86720"/>
    <w:rsid w:val="00C87153"/>
    <w:rsid w:val="00C901D1"/>
    <w:rsid w:val="00C90A3D"/>
    <w:rsid w:val="00C9108A"/>
    <w:rsid w:val="00C9271B"/>
    <w:rsid w:val="00C92B24"/>
    <w:rsid w:val="00C92E5F"/>
    <w:rsid w:val="00C94D52"/>
    <w:rsid w:val="00C953EF"/>
    <w:rsid w:val="00C959A7"/>
    <w:rsid w:val="00C96EFB"/>
    <w:rsid w:val="00C9777B"/>
    <w:rsid w:val="00CA0F2F"/>
    <w:rsid w:val="00CA1E26"/>
    <w:rsid w:val="00CA25BD"/>
    <w:rsid w:val="00CA2BCC"/>
    <w:rsid w:val="00CA2D10"/>
    <w:rsid w:val="00CA2FAA"/>
    <w:rsid w:val="00CA3055"/>
    <w:rsid w:val="00CA45BD"/>
    <w:rsid w:val="00CA6A42"/>
    <w:rsid w:val="00CA7C2A"/>
    <w:rsid w:val="00CA7D02"/>
    <w:rsid w:val="00CB2E38"/>
    <w:rsid w:val="00CB407D"/>
    <w:rsid w:val="00CB4523"/>
    <w:rsid w:val="00CB494E"/>
    <w:rsid w:val="00CB60DC"/>
    <w:rsid w:val="00CC2929"/>
    <w:rsid w:val="00CC41E3"/>
    <w:rsid w:val="00CC5468"/>
    <w:rsid w:val="00CC62E1"/>
    <w:rsid w:val="00CC6979"/>
    <w:rsid w:val="00CC6B3B"/>
    <w:rsid w:val="00CD0059"/>
    <w:rsid w:val="00CD09E4"/>
    <w:rsid w:val="00CD0E94"/>
    <w:rsid w:val="00CD1A99"/>
    <w:rsid w:val="00CD1C5A"/>
    <w:rsid w:val="00CD2792"/>
    <w:rsid w:val="00CD306E"/>
    <w:rsid w:val="00CD6FF4"/>
    <w:rsid w:val="00CD72EC"/>
    <w:rsid w:val="00CD7A8D"/>
    <w:rsid w:val="00CE0100"/>
    <w:rsid w:val="00CE0C8F"/>
    <w:rsid w:val="00CE16F6"/>
    <w:rsid w:val="00CE2344"/>
    <w:rsid w:val="00CE48EE"/>
    <w:rsid w:val="00CE544C"/>
    <w:rsid w:val="00CE6276"/>
    <w:rsid w:val="00CE7796"/>
    <w:rsid w:val="00CF3145"/>
    <w:rsid w:val="00CF42DD"/>
    <w:rsid w:val="00CF5B2A"/>
    <w:rsid w:val="00CF5F99"/>
    <w:rsid w:val="00CF6069"/>
    <w:rsid w:val="00CF6309"/>
    <w:rsid w:val="00D00C47"/>
    <w:rsid w:val="00D01BB0"/>
    <w:rsid w:val="00D02A3B"/>
    <w:rsid w:val="00D031CF"/>
    <w:rsid w:val="00D032C2"/>
    <w:rsid w:val="00D036FA"/>
    <w:rsid w:val="00D044B4"/>
    <w:rsid w:val="00D047C9"/>
    <w:rsid w:val="00D05B82"/>
    <w:rsid w:val="00D06B91"/>
    <w:rsid w:val="00D06D14"/>
    <w:rsid w:val="00D11191"/>
    <w:rsid w:val="00D11804"/>
    <w:rsid w:val="00D12BE2"/>
    <w:rsid w:val="00D147B7"/>
    <w:rsid w:val="00D147F3"/>
    <w:rsid w:val="00D1638C"/>
    <w:rsid w:val="00D17362"/>
    <w:rsid w:val="00D20882"/>
    <w:rsid w:val="00D21363"/>
    <w:rsid w:val="00D21FEE"/>
    <w:rsid w:val="00D22EE2"/>
    <w:rsid w:val="00D2470C"/>
    <w:rsid w:val="00D26CDC"/>
    <w:rsid w:val="00D30B49"/>
    <w:rsid w:val="00D30E3B"/>
    <w:rsid w:val="00D319DE"/>
    <w:rsid w:val="00D32FB4"/>
    <w:rsid w:val="00D337C8"/>
    <w:rsid w:val="00D34E60"/>
    <w:rsid w:val="00D35407"/>
    <w:rsid w:val="00D3613D"/>
    <w:rsid w:val="00D36A4C"/>
    <w:rsid w:val="00D41CD5"/>
    <w:rsid w:val="00D44BD8"/>
    <w:rsid w:val="00D45FDA"/>
    <w:rsid w:val="00D46E8B"/>
    <w:rsid w:val="00D500E2"/>
    <w:rsid w:val="00D544BA"/>
    <w:rsid w:val="00D55601"/>
    <w:rsid w:val="00D5663A"/>
    <w:rsid w:val="00D57B03"/>
    <w:rsid w:val="00D60205"/>
    <w:rsid w:val="00D61AD4"/>
    <w:rsid w:val="00D61EC7"/>
    <w:rsid w:val="00D620AC"/>
    <w:rsid w:val="00D621F9"/>
    <w:rsid w:val="00D6228D"/>
    <w:rsid w:val="00D6625A"/>
    <w:rsid w:val="00D663A1"/>
    <w:rsid w:val="00D664C5"/>
    <w:rsid w:val="00D67E42"/>
    <w:rsid w:val="00D70178"/>
    <w:rsid w:val="00D70D2B"/>
    <w:rsid w:val="00D72809"/>
    <w:rsid w:val="00D74840"/>
    <w:rsid w:val="00D748F1"/>
    <w:rsid w:val="00D74F3D"/>
    <w:rsid w:val="00D7581D"/>
    <w:rsid w:val="00D77D35"/>
    <w:rsid w:val="00D8024F"/>
    <w:rsid w:val="00D8051B"/>
    <w:rsid w:val="00D81430"/>
    <w:rsid w:val="00D81875"/>
    <w:rsid w:val="00D81C67"/>
    <w:rsid w:val="00D820CF"/>
    <w:rsid w:val="00D82695"/>
    <w:rsid w:val="00D82E3F"/>
    <w:rsid w:val="00D8462F"/>
    <w:rsid w:val="00D85C93"/>
    <w:rsid w:val="00D91ADA"/>
    <w:rsid w:val="00D92B65"/>
    <w:rsid w:val="00D93320"/>
    <w:rsid w:val="00D933C5"/>
    <w:rsid w:val="00D93807"/>
    <w:rsid w:val="00D9755D"/>
    <w:rsid w:val="00D97CF3"/>
    <w:rsid w:val="00DA043A"/>
    <w:rsid w:val="00DA2ACD"/>
    <w:rsid w:val="00DA4254"/>
    <w:rsid w:val="00DA60E4"/>
    <w:rsid w:val="00DA6EB7"/>
    <w:rsid w:val="00DA6EF7"/>
    <w:rsid w:val="00DB1378"/>
    <w:rsid w:val="00DB29D5"/>
    <w:rsid w:val="00DB31ED"/>
    <w:rsid w:val="00DB3C8D"/>
    <w:rsid w:val="00DB5A95"/>
    <w:rsid w:val="00DC0758"/>
    <w:rsid w:val="00DC09B4"/>
    <w:rsid w:val="00DC18C5"/>
    <w:rsid w:val="00DC2C66"/>
    <w:rsid w:val="00DC35FD"/>
    <w:rsid w:val="00DC3FF4"/>
    <w:rsid w:val="00DC5044"/>
    <w:rsid w:val="00DC608C"/>
    <w:rsid w:val="00DD05D5"/>
    <w:rsid w:val="00DD28E9"/>
    <w:rsid w:val="00DD3EEC"/>
    <w:rsid w:val="00DD499A"/>
    <w:rsid w:val="00DD4D03"/>
    <w:rsid w:val="00DD555A"/>
    <w:rsid w:val="00DD5816"/>
    <w:rsid w:val="00DD5E32"/>
    <w:rsid w:val="00DD6361"/>
    <w:rsid w:val="00DD761D"/>
    <w:rsid w:val="00DD76C2"/>
    <w:rsid w:val="00DD7C84"/>
    <w:rsid w:val="00DD7E58"/>
    <w:rsid w:val="00DE112D"/>
    <w:rsid w:val="00DE2A0A"/>
    <w:rsid w:val="00DE2AB1"/>
    <w:rsid w:val="00DE2C5B"/>
    <w:rsid w:val="00DE4F82"/>
    <w:rsid w:val="00DE51CA"/>
    <w:rsid w:val="00DE7243"/>
    <w:rsid w:val="00DE77C4"/>
    <w:rsid w:val="00DF02EE"/>
    <w:rsid w:val="00DF0794"/>
    <w:rsid w:val="00DF0C03"/>
    <w:rsid w:val="00DF1166"/>
    <w:rsid w:val="00DF1F82"/>
    <w:rsid w:val="00DF220D"/>
    <w:rsid w:val="00DF2B94"/>
    <w:rsid w:val="00DF5463"/>
    <w:rsid w:val="00DF5F25"/>
    <w:rsid w:val="00DF6AB1"/>
    <w:rsid w:val="00DF6DCD"/>
    <w:rsid w:val="00DF76E6"/>
    <w:rsid w:val="00DF7AE3"/>
    <w:rsid w:val="00E021A0"/>
    <w:rsid w:val="00E026DF"/>
    <w:rsid w:val="00E028C1"/>
    <w:rsid w:val="00E02919"/>
    <w:rsid w:val="00E02F3B"/>
    <w:rsid w:val="00E03A8B"/>
    <w:rsid w:val="00E062BD"/>
    <w:rsid w:val="00E07F67"/>
    <w:rsid w:val="00E10D4D"/>
    <w:rsid w:val="00E112D0"/>
    <w:rsid w:val="00E11BBE"/>
    <w:rsid w:val="00E130CF"/>
    <w:rsid w:val="00E133C2"/>
    <w:rsid w:val="00E1492E"/>
    <w:rsid w:val="00E14B42"/>
    <w:rsid w:val="00E1675E"/>
    <w:rsid w:val="00E16B0E"/>
    <w:rsid w:val="00E16B23"/>
    <w:rsid w:val="00E16D29"/>
    <w:rsid w:val="00E20310"/>
    <w:rsid w:val="00E221C6"/>
    <w:rsid w:val="00E249BA"/>
    <w:rsid w:val="00E24E94"/>
    <w:rsid w:val="00E25346"/>
    <w:rsid w:val="00E25A77"/>
    <w:rsid w:val="00E2714E"/>
    <w:rsid w:val="00E272EA"/>
    <w:rsid w:val="00E303A4"/>
    <w:rsid w:val="00E304EC"/>
    <w:rsid w:val="00E30E0C"/>
    <w:rsid w:val="00E32BCA"/>
    <w:rsid w:val="00E351A9"/>
    <w:rsid w:val="00E40C0A"/>
    <w:rsid w:val="00E413AE"/>
    <w:rsid w:val="00E42F9B"/>
    <w:rsid w:val="00E436BE"/>
    <w:rsid w:val="00E45983"/>
    <w:rsid w:val="00E46989"/>
    <w:rsid w:val="00E51330"/>
    <w:rsid w:val="00E527B8"/>
    <w:rsid w:val="00E54056"/>
    <w:rsid w:val="00E558D5"/>
    <w:rsid w:val="00E55BD5"/>
    <w:rsid w:val="00E56C77"/>
    <w:rsid w:val="00E570D2"/>
    <w:rsid w:val="00E579ED"/>
    <w:rsid w:val="00E615F3"/>
    <w:rsid w:val="00E632DB"/>
    <w:rsid w:val="00E6464E"/>
    <w:rsid w:val="00E649C4"/>
    <w:rsid w:val="00E64B6D"/>
    <w:rsid w:val="00E65B24"/>
    <w:rsid w:val="00E660E0"/>
    <w:rsid w:val="00E7051C"/>
    <w:rsid w:val="00E711A2"/>
    <w:rsid w:val="00E711E0"/>
    <w:rsid w:val="00E716DF"/>
    <w:rsid w:val="00E71930"/>
    <w:rsid w:val="00E74AC0"/>
    <w:rsid w:val="00E74BE9"/>
    <w:rsid w:val="00E75C3B"/>
    <w:rsid w:val="00E76EDC"/>
    <w:rsid w:val="00E80104"/>
    <w:rsid w:val="00E80E98"/>
    <w:rsid w:val="00E82159"/>
    <w:rsid w:val="00E8229B"/>
    <w:rsid w:val="00E8479C"/>
    <w:rsid w:val="00E84C0F"/>
    <w:rsid w:val="00E85222"/>
    <w:rsid w:val="00E85C84"/>
    <w:rsid w:val="00E86DDD"/>
    <w:rsid w:val="00E87BB6"/>
    <w:rsid w:val="00E90B15"/>
    <w:rsid w:val="00E92534"/>
    <w:rsid w:val="00E93B1D"/>
    <w:rsid w:val="00E944D9"/>
    <w:rsid w:val="00E9477E"/>
    <w:rsid w:val="00E94BE5"/>
    <w:rsid w:val="00E961E4"/>
    <w:rsid w:val="00E96D0D"/>
    <w:rsid w:val="00E974D4"/>
    <w:rsid w:val="00E97C22"/>
    <w:rsid w:val="00EA1E89"/>
    <w:rsid w:val="00EA3375"/>
    <w:rsid w:val="00EA3AC7"/>
    <w:rsid w:val="00EA3C41"/>
    <w:rsid w:val="00EA3C78"/>
    <w:rsid w:val="00EA42D3"/>
    <w:rsid w:val="00EA6DC2"/>
    <w:rsid w:val="00EA7095"/>
    <w:rsid w:val="00EB0C8A"/>
    <w:rsid w:val="00EB2EC4"/>
    <w:rsid w:val="00EB2ED3"/>
    <w:rsid w:val="00EB43CA"/>
    <w:rsid w:val="00EB4D88"/>
    <w:rsid w:val="00EB67A5"/>
    <w:rsid w:val="00EB7EC3"/>
    <w:rsid w:val="00EC4CA0"/>
    <w:rsid w:val="00EC632A"/>
    <w:rsid w:val="00EC7268"/>
    <w:rsid w:val="00ED10F0"/>
    <w:rsid w:val="00ED4256"/>
    <w:rsid w:val="00ED46F3"/>
    <w:rsid w:val="00ED48E0"/>
    <w:rsid w:val="00ED5278"/>
    <w:rsid w:val="00ED61E1"/>
    <w:rsid w:val="00ED6DE5"/>
    <w:rsid w:val="00EE08D4"/>
    <w:rsid w:val="00EE0B0F"/>
    <w:rsid w:val="00EE2AB0"/>
    <w:rsid w:val="00EE31F0"/>
    <w:rsid w:val="00EE3282"/>
    <w:rsid w:val="00EE46B2"/>
    <w:rsid w:val="00EE470D"/>
    <w:rsid w:val="00EE5C3C"/>
    <w:rsid w:val="00EE6C1F"/>
    <w:rsid w:val="00EE7C44"/>
    <w:rsid w:val="00EF0255"/>
    <w:rsid w:val="00EF04D2"/>
    <w:rsid w:val="00EF0586"/>
    <w:rsid w:val="00EF1ACA"/>
    <w:rsid w:val="00EF1DD0"/>
    <w:rsid w:val="00EF3F5D"/>
    <w:rsid w:val="00EF3F68"/>
    <w:rsid w:val="00EF435F"/>
    <w:rsid w:val="00EF522B"/>
    <w:rsid w:val="00EF6D1C"/>
    <w:rsid w:val="00EF7DA4"/>
    <w:rsid w:val="00F00F0C"/>
    <w:rsid w:val="00F0150D"/>
    <w:rsid w:val="00F02EFE"/>
    <w:rsid w:val="00F07EAD"/>
    <w:rsid w:val="00F10439"/>
    <w:rsid w:val="00F10ACD"/>
    <w:rsid w:val="00F12892"/>
    <w:rsid w:val="00F146B3"/>
    <w:rsid w:val="00F14D04"/>
    <w:rsid w:val="00F159A9"/>
    <w:rsid w:val="00F16367"/>
    <w:rsid w:val="00F178CE"/>
    <w:rsid w:val="00F206C5"/>
    <w:rsid w:val="00F20BDB"/>
    <w:rsid w:val="00F224B9"/>
    <w:rsid w:val="00F22535"/>
    <w:rsid w:val="00F229D1"/>
    <w:rsid w:val="00F23362"/>
    <w:rsid w:val="00F26748"/>
    <w:rsid w:val="00F26973"/>
    <w:rsid w:val="00F31039"/>
    <w:rsid w:val="00F31E71"/>
    <w:rsid w:val="00F32703"/>
    <w:rsid w:val="00F35037"/>
    <w:rsid w:val="00F35151"/>
    <w:rsid w:val="00F3530D"/>
    <w:rsid w:val="00F36F1B"/>
    <w:rsid w:val="00F375B8"/>
    <w:rsid w:val="00F41CCB"/>
    <w:rsid w:val="00F42BDB"/>
    <w:rsid w:val="00F42ED4"/>
    <w:rsid w:val="00F43D48"/>
    <w:rsid w:val="00F46795"/>
    <w:rsid w:val="00F46AE2"/>
    <w:rsid w:val="00F502FE"/>
    <w:rsid w:val="00F51121"/>
    <w:rsid w:val="00F54A0C"/>
    <w:rsid w:val="00F5632C"/>
    <w:rsid w:val="00F56379"/>
    <w:rsid w:val="00F57169"/>
    <w:rsid w:val="00F5780D"/>
    <w:rsid w:val="00F62CE3"/>
    <w:rsid w:val="00F646FB"/>
    <w:rsid w:val="00F650B2"/>
    <w:rsid w:val="00F650EE"/>
    <w:rsid w:val="00F66216"/>
    <w:rsid w:val="00F7155B"/>
    <w:rsid w:val="00F71882"/>
    <w:rsid w:val="00F71D34"/>
    <w:rsid w:val="00F7205A"/>
    <w:rsid w:val="00F72451"/>
    <w:rsid w:val="00F72AD1"/>
    <w:rsid w:val="00F75238"/>
    <w:rsid w:val="00F769F7"/>
    <w:rsid w:val="00F76CAE"/>
    <w:rsid w:val="00F81673"/>
    <w:rsid w:val="00F8338C"/>
    <w:rsid w:val="00F83D7D"/>
    <w:rsid w:val="00F847F9"/>
    <w:rsid w:val="00F87DAE"/>
    <w:rsid w:val="00F87EF3"/>
    <w:rsid w:val="00F90604"/>
    <w:rsid w:val="00F91033"/>
    <w:rsid w:val="00F92D6E"/>
    <w:rsid w:val="00F931AD"/>
    <w:rsid w:val="00F94542"/>
    <w:rsid w:val="00F94883"/>
    <w:rsid w:val="00F9686F"/>
    <w:rsid w:val="00F972A1"/>
    <w:rsid w:val="00FA036B"/>
    <w:rsid w:val="00FA235A"/>
    <w:rsid w:val="00FA2723"/>
    <w:rsid w:val="00FA35FC"/>
    <w:rsid w:val="00FA3D4E"/>
    <w:rsid w:val="00FA4635"/>
    <w:rsid w:val="00FA4BB7"/>
    <w:rsid w:val="00FA5343"/>
    <w:rsid w:val="00FA575F"/>
    <w:rsid w:val="00FA5B1D"/>
    <w:rsid w:val="00FA654E"/>
    <w:rsid w:val="00FA6A47"/>
    <w:rsid w:val="00FB0EEC"/>
    <w:rsid w:val="00FB247B"/>
    <w:rsid w:val="00FB27C8"/>
    <w:rsid w:val="00FB2984"/>
    <w:rsid w:val="00FB2C0F"/>
    <w:rsid w:val="00FB510C"/>
    <w:rsid w:val="00FB61DC"/>
    <w:rsid w:val="00FB6977"/>
    <w:rsid w:val="00FB7BBD"/>
    <w:rsid w:val="00FC0E27"/>
    <w:rsid w:val="00FC2053"/>
    <w:rsid w:val="00FC25B7"/>
    <w:rsid w:val="00FC2955"/>
    <w:rsid w:val="00FC2AF1"/>
    <w:rsid w:val="00FC4449"/>
    <w:rsid w:val="00FC52A9"/>
    <w:rsid w:val="00FC6F6F"/>
    <w:rsid w:val="00FC7B3B"/>
    <w:rsid w:val="00FD06E7"/>
    <w:rsid w:val="00FD0BF1"/>
    <w:rsid w:val="00FD265B"/>
    <w:rsid w:val="00FD356B"/>
    <w:rsid w:val="00FD5F19"/>
    <w:rsid w:val="00FD6FD7"/>
    <w:rsid w:val="00FE03DA"/>
    <w:rsid w:val="00FE2577"/>
    <w:rsid w:val="00FE34DF"/>
    <w:rsid w:val="00FE4D53"/>
    <w:rsid w:val="00FE54FA"/>
    <w:rsid w:val="00FE640E"/>
    <w:rsid w:val="00FF089B"/>
    <w:rsid w:val="00FF1564"/>
    <w:rsid w:val="00FF300A"/>
    <w:rsid w:val="00FF3EA2"/>
    <w:rsid w:val="00FF5293"/>
    <w:rsid w:val="00FF5ABC"/>
    <w:rsid w:val="00FF5B33"/>
    <w:rsid w:val="00FF685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F18B69423797DE800BC16AE6D0256C82B308F08329BBEAAF6CDDB9FE117EBA1E23D81840B980AB3FBE529A128B2113158E1204FA409982E02F7FE0IE5CM" TargetMode="External"/><Relationship Id="rId18" Type="http://schemas.openxmlformats.org/officeDocument/2006/relationships/hyperlink" Target="consultantplus://offline/ref=4AF18B69423797DE800BC16AE6D0256C82B308F08329BBEAAF6CDDB9FE117EBA1E23D81840B980AB3FBE529A1E8B2113158E1204FA409982E02F7FE0IE5CM" TargetMode="External"/><Relationship Id="rId26" Type="http://schemas.openxmlformats.org/officeDocument/2006/relationships/hyperlink" Target="consultantplus://offline/ref=4AF18B69423797DE800BC16AE6D0256C82B308F08329BBEAAF6CDDB9FE117EBA1E23D81840B980A83EBF50CC46C4204F50DA0104FA409A83FFI254M" TargetMode="External"/><Relationship Id="rId39" Type="http://schemas.openxmlformats.org/officeDocument/2006/relationships/hyperlink" Target="consultantplus://offline/ref=4AF18B69423797DE800BC16AE6D0256C82B308F08329BBEAAF6CDDB9FE117EBA1E23D81840B980AB3FBE539E148B2113158E1204FA409982E02F7FE0IE5CM" TargetMode="External"/><Relationship Id="rId21" Type="http://schemas.openxmlformats.org/officeDocument/2006/relationships/hyperlink" Target="consultantplus://offline/ref=4AF18B69423797DE800BC16AE6D0256C82B308F08329BBEAAF6CDDB9FE117EBA1E23D81840B980AB3FBE5F9B108B2113158E1204FA409982E02F7FE0IE5CM" TargetMode="External"/><Relationship Id="rId34" Type="http://schemas.openxmlformats.org/officeDocument/2006/relationships/hyperlink" Target="consultantplus://offline/ref=4AF18B69423797DE800BC16AE6D0256C82B308F08329BBEAAF6CDDB9FE117EBA1E23D81840B980AB3EBC50CC46C4204F50DA0104FA409A83FFI254M" TargetMode="External"/><Relationship Id="rId42" Type="http://schemas.openxmlformats.org/officeDocument/2006/relationships/hyperlink" Target="consultantplus://offline/ref=4AF18B69423797DE800BC16AE6D0256C82B308F08329BBEAAF6CDDB9FE117EBA1E23D81840B980AB37B950CC46C4204F50DA0104FA409A83FFI254M" TargetMode="External"/><Relationship Id="rId47" Type="http://schemas.openxmlformats.org/officeDocument/2006/relationships/hyperlink" Target="consultantplus://offline/ref=4AF18B69423797DE800BC16AE6D0256C82B308F08329BBEAAF6CDDB9FE117EBA1E23D81840B980AB3FBE5399168B2113158E1204FA409982E02F7FE0IE5CM" TargetMode="External"/><Relationship Id="rId50" Type="http://schemas.openxmlformats.org/officeDocument/2006/relationships/hyperlink" Target="consultantplus://offline/ref=4AF18B69423797DE800BC16AE6D0256C82B308F08329BBEAAF6CDDB9FE117EBA1E23D81840B980AB3FBE539A108B2113158E1204FA409982E02F7FE0IE5CM" TargetMode="External"/><Relationship Id="rId55" Type="http://schemas.openxmlformats.org/officeDocument/2006/relationships/hyperlink" Target="consultantplus://offline/ref=4AF18B69423797DE800BC16AE6D0256C82B308F08329BBEAAF6CDDB9FE117EBA1E23D81840B980AB3FBE539B148B2113158E1204FA409982E02F7FE0IE5CM" TargetMode="External"/><Relationship Id="rId63" Type="http://schemas.openxmlformats.org/officeDocument/2006/relationships/hyperlink" Target="consultantplus://offline/ref=4AF18B69423797DE800BC16AE6D0256C82B308F08329BBEAAF6CDDB9FE117EBA1E23D81840B980AB3FBE5A91178B2113158E1204FA409982E02F7FE0IE5CM" TargetMode="External"/><Relationship Id="rId7" Type="http://schemas.openxmlformats.org/officeDocument/2006/relationships/hyperlink" Target="consultantplus://offline/ref=4AF18B69423797DE800BC16AE6D0256C82B308F08329BBEAAF6CDDB9FE117EBA1E23D81840B980AB3FBE53901F8B2113158E1204FA409982E02F7FE0IE5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F18B69423797DE800BC16AE6D0256C82B308F08329BBEAAF6CDDB9FE117EBA1E23D81840B980AB3FBE529A1F8B2113158E1204FA409982E02F7FE0IE5CM" TargetMode="External"/><Relationship Id="rId20" Type="http://schemas.openxmlformats.org/officeDocument/2006/relationships/hyperlink" Target="consultantplus://offline/ref=4AF18B69423797DE800BC16AE6D0256C82B308F08329BBEAAF6CDDB9FE117EBA1E23D81840B980AB3FBE529A178B2113158E1204FA409982E02F7FE0IE5CM" TargetMode="External"/><Relationship Id="rId29" Type="http://schemas.openxmlformats.org/officeDocument/2006/relationships/hyperlink" Target="consultantplus://offline/ref=4AF18B69423797DE800BC16AE6D0256C82B308F08329BBEAAF6CDDB9FE117EBA1E23D81840B980AB3FBE529B148B2113158E1204FA409982E02F7FE0IE5CM" TargetMode="External"/><Relationship Id="rId41" Type="http://schemas.openxmlformats.org/officeDocument/2006/relationships/hyperlink" Target="consultantplus://offline/ref=4AF18B69423797DE800BC16AE6D0256C82B308F08329BBEAAF6CDDB9FE117EBA1E23D81840B980AB3FBE539F158B2113158E1204FA409982E02F7FE0IE5CM" TargetMode="External"/><Relationship Id="rId54" Type="http://schemas.openxmlformats.org/officeDocument/2006/relationships/hyperlink" Target="consultantplus://offline/ref=4AF18B69423797DE800BC16AE6D0256C82B308F08021BEE3AE6BDDB9FE117EBA1E23D81852B9D8A73EBF4599169E774250ID52M" TargetMode="External"/><Relationship Id="rId62" Type="http://schemas.openxmlformats.org/officeDocument/2006/relationships/hyperlink" Target="consultantplus://offline/ref=4AF18B69423797DE800BC16AE6D0256C82B308F08329BBEAAF6CDDB9FE117EBA1E23D81840B980AB3FBE5E9B148B2113158E1204FA409982E02F7FE0IE5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56C82B308F08329BBEAAF6CDDB9FE117EBA1E23D81840B980AB3FBE5B99108B2113158E1204FA409982E02F7FE0IE5CM" TargetMode="External"/><Relationship Id="rId11" Type="http://schemas.openxmlformats.org/officeDocument/2006/relationships/hyperlink" Target="consultantplus://offline/ref=4AF18B69423797DE800BC16AE6D0256C82B308F08329BBEAAF6CDDB9FE117EBA1E23D81840B980AB3FBE5B9E158B2113158E1204FA409982E02F7FE0IE5CM" TargetMode="External"/><Relationship Id="rId24" Type="http://schemas.openxmlformats.org/officeDocument/2006/relationships/hyperlink" Target="consultantplus://offline/ref=4AF18B69423797DE800BC16AE6D0256C82B308F08329BBEAAF6CDDB9FE117EBA1E23D81840B980AB3FBE529B178B2113158E1204FA409982E02F7FE0IE5CM" TargetMode="External"/><Relationship Id="rId32" Type="http://schemas.openxmlformats.org/officeDocument/2006/relationships/hyperlink" Target="consultantplus://offline/ref=4AF18B69423797DE800BC16AE6D0256C82B308F08329BBEAAF6CDDB9FE117EBA1E23D81840B980AB3FB750CC46C4204F50DA0104FA409A83FFI254M" TargetMode="External"/><Relationship Id="rId37" Type="http://schemas.openxmlformats.org/officeDocument/2006/relationships/hyperlink" Target="consultantplus://offline/ref=4AF18B69423797DE800BC16AE6D0256C82B308F08329BBEAAF6CDDB9FE117EBA1E23D81840B980AB3FBE539D1F8B2113158E1204FA409982E02F7FE0IE5CM" TargetMode="External"/><Relationship Id="rId40" Type="http://schemas.openxmlformats.org/officeDocument/2006/relationships/hyperlink" Target="consultantplus://offline/ref=4AF18B69423797DE800BC16AE6D0256C82B308F08329BBEAAF6CDDB9FE117EBA1E23D81840B980AB3FBE539E108B2113158E1204FA409982E02F7FE0IE5CM" TargetMode="External"/><Relationship Id="rId45" Type="http://schemas.openxmlformats.org/officeDocument/2006/relationships/hyperlink" Target="consultantplus://offline/ref=4AF18B69423797DE800BC16AE6D0256C82B308F08329BBEAAF6CDDB9FE117EBA1E23D81840B980AB3FBE53981E8B2113158E1204FA409982E02F7FE0IE5CM" TargetMode="External"/><Relationship Id="rId53" Type="http://schemas.openxmlformats.org/officeDocument/2006/relationships/hyperlink" Target="consultantplus://offline/ref=4AF18B69423797DE800BDF67F0BC7A6986B952F58520B6B5FA38DBEEA14178EF4C63864102FC93AB3EA0599816I859M" TargetMode="External"/><Relationship Id="rId58" Type="http://schemas.openxmlformats.org/officeDocument/2006/relationships/hyperlink" Target="consultantplus://offline/ref=4AF18B69423797DE800BC16AE6D0256C82B308F08329BBEAAF6CDDB9FE117EBA1E23D81840B980AB3FBE589B138B2113158E1204FA409982E02F7FE0IE5CM" TargetMode="External"/><Relationship Id="rId5" Type="http://schemas.openxmlformats.org/officeDocument/2006/relationships/hyperlink" Target="consultantplus://offline/ref=4AF18B69423797DE800BC16AE6D0256C82B308F08329BBEAAF6CDDB9FE117EBA1E23D81852B9D8A73EBF4599169E774250ID52M" TargetMode="External"/><Relationship Id="rId15" Type="http://schemas.openxmlformats.org/officeDocument/2006/relationships/hyperlink" Target="consultantplus://offline/ref=4AF18B69423797DE800BC16AE6D0256C82B308F08329BBEAAF6CDDB9FE117EBA1E23D81840B980AB3FBE529A108B2113158E1204FA409982E02F7FE0IE5CM" TargetMode="External"/><Relationship Id="rId23" Type="http://schemas.openxmlformats.org/officeDocument/2006/relationships/hyperlink" Target="consultantplus://offline/ref=4AF18B69423797DE800BC16AE6D0256C82B308F08329BBEAAF6CDDB9FE117EBA1E23D81840B980AD37B50FC953D5784350C51E04E55C9882IF57M" TargetMode="External"/><Relationship Id="rId28" Type="http://schemas.openxmlformats.org/officeDocument/2006/relationships/hyperlink" Target="consultantplus://offline/ref=4AF18B69423797DE800BC16AE6D0256C82B308F08329BBEAAF6CDDB9FE117EBA1E23D81840B980AB3FBC50CC46C4204F50DA0104FA409A83FFI254M" TargetMode="External"/><Relationship Id="rId36" Type="http://schemas.openxmlformats.org/officeDocument/2006/relationships/hyperlink" Target="consultantplus://offline/ref=4AF18B69423797DE800BC16AE6D0256C82B308F08329BBEAAF6CDDB9FE117EBA1E23D81840B980AB3FBE529B138B2113158E1204FA409982E02F7FE0IE5CM" TargetMode="External"/><Relationship Id="rId49" Type="http://schemas.openxmlformats.org/officeDocument/2006/relationships/hyperlink" Target="consultantplus://offline/ref=4AF18B69423797DE800BC16AE6D0256C82B308F08021BCE6A06BDDB9FE117EBA1E23D81852B9D8A73EBF4599169E774250ID52M" TargetMode="External"/><Relationship Id="rId57" Type="http://schemas.openxmlformats.org/officeDocument/2006/relationships/hyperlink" Target="consultantplus://offline/ref=4AF18B69423797DE800BDF67F0BC7A6986BA56F98722B6B5FA38DBEEA14178EF4C63864102FC93AB3EA0599816I859M" TargetMode="External"/><Relationship Id="rId61" Type="http://schemas.openxmlformats.org/officeDocument/2006/relationships/hyperlink" Target="consultantplus://offline/ref=4AF18B69423797DE800BC16AE6D0256C82B308F08329BBEAAF6CDDB9FE117EBA1E23D81840B980AB3FBE5B99108B2113158E1204FA409982E02F7FE0IE5CM" TargetMode="External"/><Relationship Id="rId10" Type="http://schemas.openxmlformats.org/officeDocument/2006/relationships/hyperlink" Target="consultantplus://offline/ref=4AF18B69423797DE800BC16AE6D0256C82B308F08329BBEAAF6CDDB9FE117EBA1E23D81840B980AE36B50FC953D5784350C51E04E55C9882IF57M" TargetMode="External"/><Relationship Id="rId19" Type="http://schemas.openxmlformats.org/officeDocument/2006/relationships/hyperlink" Target="consultantplus://offline/ref=4AF18B69423797DE800BC16AE6D0256C82B308F08329BBEAAF6CDDB9FE117EBA1E23D81840B980AB3FBE53911F8B2113158E1204FA409982E02F7FE0IE5CM" TargetMode="External"/><Relationship Id="rId31" Type="http://schemas.openxmlformats.org/officeDocument/2006/relationships/hyperlink" Target="consultantplus://offline/ref=4AF18B69423797DE800BC16AE6D0256C82B308F08329BBEAAF6CDDB9FE117EBA1E23D81840B980AB3FB850CC46C4204F50DA0104FA409A83FFI254M" TargetMode="External"/><Relationship Id="rId44" Type="http://schemas.openxmlformats.org/officeDocument/2006/relationships/hyperlink" Target="consultantplus://offline/ref=4AF18B69423797DE800BC16AE6D0256C82B308F08329BBEAAF6CDDB9FE117EBA1E23D81840B980AB3FBE53981F8B2113158E1204FA409982E02F7FE0IE5CM" TargetMode="External"/><Relationship Id="rId52" Type="http://schemas.openxmlformats.org/officeDocument/2006/relationships/hyperlink" Target="consultantplus://offline/ref=4AF18B69423797DE800BC16AE6D0256C82B308F08329BBEAAF6CDDB9FE117EBA1E23D81840B980AB3FBE539A108B2113158E1204FA409982E02F7FE0IE5CM" TargetMode="External"/><Relationship Id="rId60" Type="http://schemas.openxmlformats.org/officeDocument/2006/relationships/hyperlink" Target="consultantplus://offline/ref=4AF18B69423797DE800BDF67F0BC7A6986BB56F98023B6B5FA38DBEEA14178EF4C63864102FC93AB3EA0599816I859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18B69423797DE800BC16AE6D0256C82B308F08329BBEAAF6CDDB9FE117EBA1E23D81840B980AB3FBE5B9C138B2113158E1204FA409982E02F7FE0IE5CM" TargetMode="External"/><Relationship Id="rId14" Type="http://schemas.openxmlformats.org/officeDocument/2006/relationships/hyperlink" Target="consultantplus://offline/ref=4AF18B69423797DE800BC16AE6D0256C82B308F08329BBEAAF6CDDB9FE117EBA1E23D81840B980AB3FBE529A118B2113158E1204FA409982E02F7FE0IE5CM" TargetMode="External"/><Relationship Id="rId22" Type="http://schemas.openxmlformats.org/officeDocument/2006/relationships/hyperlink" Target="consultantplus://offline/ref=4AF18B69423797DE800BC16AE6D0256C82B308F08329BBEAAF6CDDB9FE117EBA1E23D81840B980AB3FBE5A9D128B2113158E1204FA409982E02F7FE0IE5CM" TargetMode="External"/><Relationship Id="rId27" Type="http://schemas.openxmlformats.org/officeDocument/2006/relationships/hyperlink" Target="consultantplus://offline/ref=4AF18B69423797DE800BC16AE6D0256C82B308F08329BBEAAF6CDDB9FE117EBA1E23D81840B980A33AB50FC953D5784350C51E04E55C9882IF57M" TargetMode="External"/><Relationship Id="rId30" Type="http://schemas.openxmlformats.org/officeDocument/2006/relationships/hyperlink" Target="consultantplus://offline/ref=4AF18B69423797DE800BC16AE6D0256C82B308F08329BBEAAF6CDDB9FE117EBA1E23D81840B980AB3FBC50CC46C4204F50DA0104FA409A83FFI254M" TargetMode="External"/><Relationship Id="rId35" Type="http://schemas.openxmlformats.org/officeDocument/2006/relationships/hyperlink" Target="consultantplus://offline/ref=4AF18B69423797DE800BC16AE6D0256C82B308F08329BBEAAF6CDDB9FE117EBA1E23D81840B980AB3FBE539D138B2113158E1204FA409982E02F7FE0IE5CM" TargetMode="External"/><Relationship Id="rId43" Type="http://schemas.openxmlformats.org/officeDocument/2006/relationships/hyperlink" Target="consultantplus://offline/ref=4AF18B69423797DE800BC16AE6D0256C82B308F08329BBEAAF6CDDB9FE117EBA1E23D81840B980AB3FBE589A158B2113158E1204FA409982E02F7FE0IE5CM" TargetMode="External"/><Relationship Id="rId48" Type="http://schemas.openxmlformats.org/officeDocument/2006/relationships/hyperlink" Target="consultantplus://offline/ref=4AF18B69423797DE800BC16AE6D0256C82B308F08329BBEAAF6CDDB9FE117EBA1E23D81840B980AB3FBE5399138B2113158E1204FA409982E02F7FE0IE5CM" TargetMode="External"/><Relationship Id="rId56" Type="http://schemas.openxmlformats.org/officeDocument/2006/relationships/hyperlink" Target="consultantplus://offline/ref=4AF18B69423797DE800BDF67F0BC7A6986BB56F98023B6B5FA38DBEEA14178EF4C63864102FC93AB3EA0599816I859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AF18B69423797DE800BC16AE6D0256C82B308F08021BCE2A36DDDB9FE117EBA1E23D81852B9D8A73EBF4599169E774250ID52M" TargetMode="External"/><Relationship Id="rId51" Type="http://schemas.openxmlformats.org/officeDocument/2006/relationships/hyperlink" Target="consultantplus://offline/ref=4AF18B69423797DE800BC16AE6D0256C82B308F08329BBEAAF6CDDB9FE117EBA1E23D81840B980AB3FBE539A1E8B2113158E1204FA409982E02F7FE0IE5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F18B69423797DE800BC16AE6D0256C82B308F08329BBEAAF6CDDB9FE117EBA1E23D81840B980AB36B50FC953D5784350C51E04E55C9882IF57M" TargetMode="External"/><Relationship Id="rId17" Type="http://schemas.openxmlformats.org/officeDocument/2006/relationships/hyperlink" Target="consultantplus://offline/ref=4AF18B69423797DE800BC16AE6D0256C82B308F08329BBEAAF6CDDB9FE117EBA1E23D81840B980AB3FBE5B90138B2113158E1204FA409982E02F7FE0IE5CM" TargetMode="External"/><Relationship Id="rId25" Type="http://schemas.openxmlformats.org/officeDocument/2006/relationships/hyperlink" Target="consultantplus://offline/ref=4AF18B69423797DE800BC16AE6D0256C82B308F08329BBEAAF6CDDB9FE117EBA1E23D81840B980AB3FBE529B168B2113158E1204FA409982E02F7FE0IE5CM" TargetMode="External"/><Relationship Id="rId33" Type="http://schemas.openxmlformats.org/officeDocument/2006/relationships/hyperlink" Target="consultantplus://offline/ref=4AF18B69423797DE800BC16AE6D0256C82B308F08329BBEAAF6CDDB9FE117EBA1E23D81840B980AB3EBF50CC46C4204F50DA0104FA409A83FFI254M" TargetMode="External"/><Relationship Id="rId38" Type="http://schemas.openxmlformats.org/officeDocument/2006/relationships/hyperlink" Target="consultantplus://offline/ref=4AF18B69423797DE800BC16AE6D0256C82B308F08329BBEAAF6CDDB9FE117EBA1E23D81840B980AB3FBE539E158B2113158E1204FA409982E02F7FE0IE5CM" TargetMode="External"/><Relationship Id="rId46" Type="http://schemas.openxmlformats.org/officeDocument/2006/relationships/hyperlink" Target="consultantplus://offline/ref=4AF18B69423797DE800BC16AE6D0256C82B308F08329BBEAAF6CDDB9FE117EBA1E23D81840B980AB3FBE5399178B2113158E1204FA409982E02F7FE0IE5CM" TargetMode="External"/><Relationship Id="rId59" Type="http://schemas.openxmlformats.org/officeDocument/2006/relationships/hyperlink" Target="consultantplus://offline/ref=4AF18B69423797DE800BDF67F0BC7A6986BB56F98023B6B5FA38DBEEA14178EF4C63864102FC93AB3EA0599816I85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2019-11-11T12:57:00Z</dcterms:created>
  <dcterms:modified xsi:type="dcterms:W3CDTF">2019-11-12T06:49:00Z</dcterms:modified>
</cp:coreProperties>
</file>