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21" w:rsidRPr="004974E2" w:rsidRDefault="00A94521" w:rsidP="00A94521">
      <w:pPr>
        <w:spacing w:after="0"/>
        <w:rPr>
          <w:sz w:val="32"/>
          <w:szCs w:val="32"/>
        </w:rPr>
      </w:pPr>
    </w:p>
    <w:p w:rsidR="004974E2" w:rsidRPr="004974E2" w:rsidRDefault="004974E2" w:rsidP="00A94521">
      <w:pPr>
        <w:spacing w:after="0"/>
        <w:rPr>
          <w:sz w:val="32"/>
          <w:szCs w:val="32"/>
        </w:rPr>
      </w:pPr>
    </w:p>
    <w:p w:rsidR="00A94521" w:rsidRPr="004974E2" w:rsidRDefault="00A94521" w:rsidP="00A94521">
      <w:pPr>
        <w:spacing w:after="0"/>
        <w:jc w:val="center"/>
        <w:outlineLvl w:val="0"/>
        <w:rPr>
          <w:b/>
          <w:bCs/>
          <w:caps/>
          <w:sz w:val="36"/>
          <w:szCs w:val="36"/>
        </w:rPr>
      </w:pPr>
    </w:p>
    <w:p w:rsidR="00A94521" w:rsidRPr="004974E2" w:rsidRDefault="00A94521" w:rsidP="00A94521">
      <w:pPr>
        <w:spacing w:after="0"/>
        <w:jc w:val="center"/>
        <w:outlineLvl w:val="0"/>
        <w:rPr>
          <w:b/>
          <w:bCs/>
          <w:caps/>
          <w:sz w:val="36"/>
          <w:szCs w:val="36"/>
        </w:rPr>
      </w:pPr>
    </w:p>
    <w:p w:rsidR="00A94521" w:rsidRPr="004974E2" w:rsidRDefault="007546F1" w:rsidP="00A94521">
      <w:pPr>
        <w:spacing w:after="0"/>
        <w:jc w:val="center"/>
        <w:outlineLvl w:val="0"/>
        <w:rPr>
          <w:b/>
          <w:bCs/>
          <w:caps/>
          <w:sz w:val="40"/>
          <w:szCs w:val="40"/>
        </w:rPr>
      </w:pPr>
      <w:r w:rsidRPr="004974E2">
        <w:rPr>
          <w:b/>
          <w:bCs/>
          <w:caps/>
          <w:sz w:val="40"/>
          <w:szCs w:val="40"/>
        </w:rPr>
        <w:t xml:space="preserve">НИЖЕГОРОДСКАЯ </w:t>
      </w:r>
      <w:r w:rsidR="00A94521" w:rsidRPr="004974E2">
        <w:rPr>
          <w:b/>
          <w:bCs/>
          <w:caps/>
          <w:sz w:val="40"/>
          <w:szCs w:val="40"/>
        </w:rPr>
        <w:t>ОБЛАСТь</w:t>
      </w:r>
    </w:p>
    <w:p w:rsidR="00A94521" w:rsidRPr="004974E2" w:rsidRDefault="00A94521" w:rsidP="00A94521">
      <w:pPr>
        <w:spacing w:after="0"/>
        <w:jc w:val="center"/>
        <w:rPr>
          <w:b/>
          <w:bCs/>
          <w:caps/>
          <w:sz w:val="36"/>
          <w:szCs w:val="36"/>
        </w:rPr>
      </w:pPr>
    </w:p>
    <w:p w:rsidR="00A94521" w:rsidRPr="004974E2" w:rsidRDefault="00A94521" w:rsidP="00A94521">
      <w:pPr>
        <w:spacing w:after="0"/>
        <w:jc w:val="center"/>
        <w:outlineLvl w:val="0"/>
        <w:rPr>
          <w:sz w:val="44"/>
          <w:szCs w:val="44"/>
        </w:rPr>
      </w:pPr>
      <w:r w:rsidRPr="004974E2">
        <w:rPr>
          <w:b/>
          <w:bCs/>
          <w:spacing w:val="120"/>
          <w:sz w:val="44"/>
          <w:szCs w:val="44"/>
        </w:rPr>
        <w:t>ЗАКОН</w:t>
      </w:r>
    </w:p>
    <w:p w:rsidR="00A94521" w:rsidRPr="004974E2" w:rsidRDefault="00A94521" w:rsidP="00A94521">
      <w:pPr>
        <w:spacing w:after="0"/>
        <w:jc w:val="center"/>
        <w:rPr>
          <w:sz w:val="32"/>
          <w:szCs w:val="32"/>
        </w:rPr>
      </w:pPr>
    </w:p>
    <w:p w:rsidR="00A94521" w:rsidRPr="004974E2" w:rsidRDefault="00A94521" w:rsidP="00A94521">
      <w:pPr>
        <w:spacing w:after="0"/>
        <w:jc w:val="center"/>
        <w:rPr>
          <w:sz w:val="32"/>
          <w:szCs w:val="32"/>
        </w:rPr>
      </w:pPr>
    </w:p>
    <w:p w:rsidR="001417AC" w:rsidRPr="004974E2" w:rsidRDefault="001417AC">
      <w:pPr>
        <w:pStyle w:val="Eiiey"/>
        <w:spacing w:before="0"/>
        <w:ind w:left="0" w:firstLine="0"/>
        <w:jc w:val="center"/>
        <w:rPr>
          <w:rFonts w:ascii="Times New Roman" w:hAnsi="Times New Roman" w:cs="Times New Roman"/>
          <w:sz w:val="28"/>
          <w:szCs w:val="28"/>
        </w:rPr>
      </w:pPr>
    </w:p>
    <w:tbl>
      <w:tblPr>
        <w:tblStyle w:val="af2"/>
        <w:tblW w:w="9072" w:type="dxa"/>
        <w:jc w:val="center"/>
        <w:tblLayout w:type="fixed"/>
        <w:tblCellMar>
          <w:left w:w="0" w:type="dxa"/>
          <w:right w:w="0" w:type="dxa"/>
        </w:tblCellMar>
        <w:tblLook w:val="01E0" w:firstRow="1" w:lastRow="1" w:firstColumn="1" w:lastColumn="1" w:noHBand="0" w:noVBand="0"/>
      </w:tblPr>
      <w:tblGrid>
        <w:gridCol w:w="9072"/>
      </w:tblGrid>
      <w:tr w:rsidR="006A4C95" w:rsidRPr="004974E2">
        <w:trPr>
          <w:jc w:val="center"/>
        </w:trPr>
        <w:tc>
          <w:tcPr>
            <w:tcW w:w="9072" w:type="dxa"/>
            <w:tcBorders>
              <w:top w:val="nil"/>
              <w:left w:val="nil"/>
              <w:bottom w:val="nil"/>
              <w:right w:val="nil"/>
            </w:tcBorders>
          </w:tcPr>
          <w:p w:rsidR="006A4C95" w:rsidRPr="004974E2" w:rsidRDefault="00CA31F5" w:rsidP="006A4C95">
            <w:pPr>
              <w:pStyle w:val="Eiiey"/>
              <w:spacing w:before="0"/>
              <w:ind w:left="0" w:firstLine="0"/>
              <w:jc w:val="center"/>
              <w:rPr>
                <w:rFonts w:ascii="Times New Roman" w:hAnsi="Times New Roman" w:cs="Times New Roman"/>
                <w:b/>
                <w:bCs/>
                <w:caps/>
                <w:sz w:val="28"/>
                <w:szCs w:val="28"/>
              </w:rPr>
            </w:pPr>
            <w:r w:rsidRPr="004974E2">
              <w:rPr>
                <w:rFonts w:ascii="Times New Roman" w:hAnsi="Times New Roman" w:cs="Times New Roman"/>
                <w:b/>
                <w:bCs/>
                <w:caps/>
                <w:sz w:val="28"/>
                <w:szCs w:val="28"/>
              </w:rPr>
              <w:t>О ВНЕСЕНИИ ИЗМЕНЕНИЙ В ЗАКОН НИЖЕГОРОДСКОЙ ОБЛАСТИ "ОБ ОБЛАСТНОМ БЮДЖЕТЕ НА 2020 ГОД И НА ПЛАНОВЫЙ ПЕРИОД 2021</w:t>
            </w:r>
            <w:proofErr w:type="gramStart"/>
            <w:r w:rsidRPr="004974E2">
              <w:rPr>
                <w:rFonts w:ascii="Times New Roman" w:hAnsi="Times New Roman" w:cs="Times New Roman"/>
                <w:b/>
                <w:bCs/>
                <w:caps/>
                <w:sz w:val="28"/>
                <w:szCs w:val="28"/>
              </w:rPr>
              <w:t xml:space="preserve"> И</w:t>
            </w:r>
            <w:proofErr w:type="gramEnd"/>
            <w:r w:rsidRPr="004974E2">
              <w:rPr>
                <w:rFonts w:ascii="Times New Roman" w:hAnsi="Times New Roman" w:cs="Times New Roman"/>
                <w:b/>
                <w:bCs/>
                <w:caps/>
                <w:sz w:val="28"/>
                <w:szCs w:val="28"/>
              </w:rPr>
              <w:t xml:space="preserve"> 2022 ГОДОВ"</w:t>
            </w:r>
          </w:p>
        </w:tc>
      </w:tr>
    </w:tbl>
    <w:p w:rsidR="001417AC" w:rsidRPr="004974E2" w:rsidRDefault="001417AC" w:rsidP="00511119">
      <w:pPr>
        <w:pStyle w:val="Eiiey"/>
        <w:spacing w:before="0"/>
        <w:ind w:left="0" w:firstLine="0"/>
        <w:jc w:val="center"/>
        <w:rPr>
          <w:rFonts w:ascii="Times New Roman" w:hAnsi="Times New Roman" w:cs="Times New Roman"/>
          <w:sz w:val="28"/>
          <w:szCs w:val="28"/>
        </w:rPr>
      </w:pPr>
    </w:p>
    <w:p w:rsidR="006A4C95" w:rsidRPr="004974E2" w:rsidRDefault="006A4C95" w:rsidP="00511119">
      <w:pPr>
        <w:pStyle w:val="Eiiey"/>
        <w:spacing w:before="0"/>
        <w:ind w:left="0" w:firstLine="0"/>
        <w:jc w:val="center"/>
        <w:rPr>
          <w:rFonts w:ascii="Times New Roman" w:hAnsi="Times New Roman" w:cs="Times New Roman"/>
          <w:sz w:val="28"/>
          <w:szCs w:val="28"/>
        </w:rPr>
      </w:pPr>
    </w:p>
    <w:tbl>
      <w:tblPr>
        <w:tblW w:w="9129" w:type="dxa"/>
        <w:jc w:val="center"/>
        <w:tblLayout w:type="fixed"/>
        <w:tblCellMar>
          <w:left w:w="57" w:type="dxa"/>
          <w:right w:w="57" w:type="dxa"/>
        </w:tblCellMar>
        <w:tblLook w:val="0000" w:firstRow="0" w:lastRow="0" w:firstColumn="0" w:lastColumn="0" w:noHBand="0" w:noVBand="0"/>
      </w:tblPr>
      <w:tblGrid>
        <w:gridCol w:w="5019"/>
        <w:gridCol w:w="4110"/>
      </w:tblGrid>
      <w:tr w:rsidR="001417AC" w:rsidRPr="004974E2">
        <w:trPr>
          <w:jc w:val="center"/>
        </w:trPr>
        <w:tc>
          <w:tcPr>
            <w:tcW w:w="5019" w:type="dxa"/>
            <w:tcBorders>
              <w:top w:val="nil"/>
              <w:left w:val="nil"/>
              <w:bottom w:val="nil"/>
              <w:right w:val="nil"/>
            </w:tcBorders>
          </w:tcPr>
          <w:p w:rsidR="001417AC" w:rsidRPr="004974E2" w:rsidRDefault="001417AC">
            <w:pPr>
              <w:pStyle w:val="Eiiey"/>
              <w:spacing w:before="0"/>
              <w:ind w:left="0" w:firstLine="0"/>
              <w:rPr>
                <w:rFonts w:ascii="Times New Roman" w:hAnsi="Times New Roman" w:cs="Times New Roman"/>
                <w:sz w:val="28"/>
                <w:szCs w:val="28"/>
              </w:rPr>
            </w:pPr>
            <w:proofErr w:type="gramStart"/>
            <w:r w:rsidRPr="004974E2">
              <w:rPr>
                <w:rFonts w:ascii="Times New Roman" w:hAnsi="Times New Roman" w:cs="Times New Roman"/>
                <w:sz w:val="28"/>
                <w:szCs w:val="28"/>
              </w:rPr>
              <w:t>Принят</w:t>
            </w:r>
            <w:proofErr w:type="gramEnd"/>
            <w:r w:rsidRPr="004974E2">
              <w:rPr>
                <w:rFonts w:ascii="Times New Roman" w:hAnsi="Times New Roman" w:cs="Times New Roman"/>
                <w:sz w:val="28"/>
                <w:szCs w:val="28"/>
              </w:rPr>
              <w:t xml:space="preserve"> Законодательным Собранием</w:t>
            </w:r>
          </w:p>
        </w:tc>
        <w:tc>
          <w:tcPr>
            <w:tcW w:w="4110" w:type="dxa"/>
            <w:tcBorders>
              <w:top w:val="nil"/>
              <w:left w:val="nil"/>
              <w:bottom w:val="nil"/>
              <w:right w:val="nil"/>
            </w:tcBorders>
          </w:tcPr>
          <w:p w:rsidR="001417AC" w:rsidRPr="004974E2" w:rsidRDefault="004974E2" w:rsidP="0045425D">
            <w:pPr>
              <w:pStyle w:val="Eiiey"/>
              <w:spacing w:before="0"/>
              <w:ind w:left="0" w:firstLine="0"/>
              <w:jc w:val="right"/>
              <w:rPr>
                <w:rFonts w:ascii="Times New Roman" w:hAnsi="Times New Roman" w:cs="Times New Roman"/>
                <w:sz w:val="28"/>
                <w:szCs w:val="28"/>
              </w:rPr>
            </w:pPr>
            <w:r w:rsidRPr="004974E2">
              <w:rPr>
                <w:rFonts w:ascii="Times New Roman" w:hAnsi="Times New Roman" w:cs="Times New Roman"/>
                <w:sz w:val="28"/>
                <w:szCs w:val="28"/>
              </w:rPr>
              <w:t xml:space="preserve">17 декабря </w:t>
            </w:r>
            <w:r w:rsidR="00623283" w:rsidRPr="004974E2">
              <w:rPr>
                <w:rFonts w:ascii="Times New Roman" w:hAnsi="Times New Roman" w:cs="Times New Roman"/>
                <w:sz w:val="28"/>
                <w:szCs w:val="28"/>
                <w:lang w:val="en-US"/>
              </w:rPr>
              <w:t>20</w:t>
            </w:r>
            <w:r w:rsidR="0045425D" w:rsidRPr="004974E2">
              <w:rPr>
                <w:rFonts w:ascii="Times New Roman" w:hAnsi="Times New Roman" w:cs="Times New Roman"/>
                <w:sz w:val="28"/>
                <w:szCs w:val="28"/>
                <w:lang w:val="en-US"/>
              </w:rPr>
              <w:t>20</w:t>
            </w:r>
            <w:r w:rsidR="00623283" w:rsidRPr="004974E2">
              <w:rPr>
                <w:rFonts w:ascii="Times New Roman" w:hAnsi="Times New Roman" w:cs="Times New Roman"/>
                <w:sz w:val="28"/>
                <w:szCs w:val="28"/>
                <w:lang w:val="en-US"/>
              </w:rPr>
              <w:t xml:space="preserve"> </w:t>
            </w:r>
            <w:r w:rsidR="00623283" w:rsidRPr="004974E2">
              <w:rPr>
                <w:rFonts w:ascii="Times New Roman" w:hAnsi="Times New Roman" w:cs="Times New Roman"/>
                <w:sz w:val="28"/>
                <w:szCs w:val="28"/>
              </w:rPr>
              <w:t>года</w:t>
            </w:r>
          </w:p>
        </w:tc>
      </w:tr>
    </w:tbl>
    <w:p w:rsidR="001417AC" w:rsidRPr="004974E2" w:rsidRDefault="001417AC" w:rsidP="00C14AFE">
      <w:pPr>
        <w:pStyle w:val="Eiiey"/>
        <w:spacing w:before="0"/>
        <w:ind w:left="0" w:firstLine="0"/>
        <w:jc w:val="both"/>
        <w:rPr>
          <w:rFonts w:ascii="Times New Roman" w:hAnsi="Times New Roman" w:cs="Times New Roman"/>
          <w:sz w:val="28"/>
          <w:szCs w:val="28"/>
        </w:rPr>
      </w:pPr>
    </w:p>
    <w:p w:rsidR="006A4C95" w:rsidRPr="004974E2" w:rsidRDefault="006A4C95" w:rsidP="00C14AFE">
      <w:pPr>
        <w:pStyle w:val="Eiiey"/>
        <w:spacing w:before="0"/>
        <w:ind w:left="0" w:firstLine="0"/>
        <w:jc w:val="both"/>
        <w:rPr>
          <w:rFonts w:ascii="Times New Roman" w:hAnsi="Times New Roman" w:cs="Times New Roman"/>
          <w:sz w:val="28"/>
          <w:szCs w:val="28"/>
          <w:lang w:val="en-US"/>
        </w:rPr>
      </w:pPr>
    </w:p>
    <w:p w:rsidR="00CA31F5" w:rsidRPr="004974E2" w:rsidRDefault="00CA31F5" w:rsidP="00CA31F5">
      <w:pPr>
        <w:spacing w:after="0"/>
        <w:ind w:firstLine="709"/>
        <w:jc w:val="both"/>
        <w:outlineLvl w:val="0"/>
        <w:rPr>
          <w:b/>
          <w:bCs/>
          <w:sz w:val="28"/>
          <w:szCs w:val="28"/>
        </w:rPr>
      </w:pPr>
      <w:r w:rsidRPr="004974E2">
        <w:rPr>
          <w:b/>
          <w:bCs/>
          <w:sz w:val="28"/>
          <w:szCs w:val="28"/>
        </w:rPr>
        <w:t>Статья 1</w:t>
      </w:r>
    </w:p>
    <w:p w:rsidR="00CA31F5" w:rsidRPr="004974E2" w:rsidRDefault="00CA31F5" w:rsidP="00CA31F5">
      <w:pPr>
        <w:spacing w:after="0"/>
        <w:ind w:firstLine="709"/>
        <w:jc w:val="both"/>
        <w:rPr>
          <w:b/>
          <w:bCs/>
          <w:sz w:val="28"/>
          <w:szCs w:val="28"/>
        </w:rPr>
      </w:pPr>
    </w:p>
    <w:p w:rsidR="00CA31F5" w:rsidRPr="004974E2" w:rsidRDefault="00CA31F5" w:rsidP="00CA31F5">
      <w:pPr>
        <w:spacing w:after="0"/>
        <w:ind w:firstLine="709"/>
        <w:jc w:val="both"/>
        <w:rPr>
          <w:sz w:val="28"/>
          <w:szCs w:val="28"/>
        </w:rPr>
      </w:pPr>
      <w:proofErr w:type="gramStart"/>
      <w:r w:rsidRPr="004974E2">
        <w:rPr>
          <w:sz w:val="28"/>
          <w:szCs w:val="28"/>
        </w:rPr>
        <w:t>Внести в Закон Нижегородской области от 19 декабря 2019 года № 165-З "Об областном бюджете на 2020 год и на плановый период 2021 и 2022 годов" (с изменениями, внесенными законами области от 2 марта 2020 года №</w:t>
      </w:r>
      <w:r w:rsidR="007546F1" w:rsidRPr="004974E2">
        <w:rPr>
          <w:sz w:val="28"/>
          <w:szCs w:val="28"/>
        </w:rPr>
        <w:t> 11-З, от 2 апреля 2020 года № </w:t>
      </w:r>
      <w:r w:rsidRPr="004974E2">
        <w:rPr>
          <w:sz w:val="28"/>
          <w:szCs w:val="28"/>
        </w:rPr>
        <w:t>21-З, от 28 апреля 2020 года №</w:t>
      </w:r>
      <w:r w:rsidR="00463367" w:rsidRPr="004974E2">
        <w:rPr>
          <w:sz w:val="28"/>
          <w:szCs w:val="28"/>
        </w:rPr>
        <w:t> </w:t>
      </w:r>
      <w:r w:rsidR="007546F1" w:rsidRPr="004974E2">
        <w:rPr>
          <w:sz w:val="28"/>
          <w:szCs w:val="28"/>
        </w:rPr>
        <w:t>30-З, от 3 июня 2020 года № 45-З, от 2 июля 2020 года № </w:t>
      </w:r>
      <w:r w:rsidRPr="004974E2">
        <w:rPr>
          <w:sz w:val="28"/>
          <w:szCs w:val="28"/>
        </w:rPr>
        <w:t>6</w:t>
      </w:r>
      <w:r w:rsidR="007546F1" w:rsidRPr="004974E2">
        <w:rPr>
          <w:sz w:val="28"/>
          <w:szCs w:val="28"/>
        </w:rPr>
        <w:t>7-З</w:t>
      </w:r>
      <w:proofErr w:type="gramEnd"/>
      <w:r w:rsidR="007546F1" w:rsidRPr="004974E2">
        <w:rPr>
          <w:sz w:val="28"/>
          <w:szCs w:val="28"/>
        </w:rPr>
        <w:t>, от 10 сентября 2020 года № </w:t>
      </w:r>
      <w:r w:rsidRPr="004974E2">
        <w:rPr>
          <w:sz w:val="28"/>
          <w:szCs w:val="28"/>
        </w:rPr>
        <w:t>9</w:t>
      </w:r>
      <w:r w:rsidR="007546F1" w:rsidRPr="004974E2">
        <w:rPr>
          <w:sz w:val="28"/>
          <w:szCs w:val="28"/>
        </w:rPr>
        <w:t>0-З, от 29 сентября 2020 года № </w:t>
      </w:r>
      <w:r w:rsidRPr="004974E2">
        <w:rPr>
          <w:sz w:val="28"/>
          <w:szCs w:val="28"/>
        </w:rPr>
        <w:t>105-З</w:t>
      </w:r>
      <w:r w:rsidR="007546F1" w:rsidRPr="004974E2">
        <w:rPr>
          <w:sz w:val="28"/>
          <w:szCs w:val="28"/>
        </w:rPr>
        <w:t xml:space="preserve">, от 29 октября </w:t>
      </w:r>
      <w:r w:rsidR="005455C1" w:rsidRPr="004974E2">
        <w:rPr>
          <w:sz w:val="28"/>
          <w:szCs w:val="28"/>
        </w:rPr>
        <w:t>2020 года</w:t>
      </w:r>
      <w:r w:rsidR="007546F1" w:rsidRPr="004974E2">
        <w:rPr>
          <w:sz w:val="28"/>
          <w:szCs w:val="28"/>
        </w:rPr>
        <w:t xml:space="preserve"> № 122-З</w:t>
      </w:r>
      <w:r w:rsidR="003A7D2E" w:rsidRPr="004974E2">
        <w:rPr>
          <w:sz w:val="28"/>
          <w:szCs w:val="28"/>
        </w:rPr>
        <w:t>, от 26</w:t>
      </w:r>
      <w:r w:rsidR="0045231B" w:rsidRPr="004974E2">
        <w:rPr>
          <w:sz w:val="28"/>
          <w:szCs w:val="28"/>
        </w:rPr>
        <w:t xml:space="preserve"> ноября 2020 года №</w:t>
      </w:r>
      <w:r w:rsidR="003A7D2E" w:rsidRPr="004974E2">
        <w:rPr>
          <w:sz w:val="28"/>
          <w:szCs w:val="28"/>
        </w:rPr>
        <w:t> 133-З</w:t>
      </w:r>
      <w:r w:rsidRPr="004974E2">
        <w:rPr>
          <w:sz w:val="28"/>
          <w:szCs w:val="28"/>
        </w:rPr>
        <w:t>) следующие изменения:</w:t>
      </w:r>
    </w:p>
    <w:p w:rsidR="00CA31F5" w:rsidRPr="004974E2" w:rsidRDefault="00CA31F5" w:rsidP="00CA31F5">
      <w:pPr>
        <w:spacing w:after="0"/>
        <w:ind w:firstLine="709"/>
        <w:jc w:val="both"/>
        <w:rPr>
          <w:sz w:val="28"/>
          <w:szCs w:val="28"/>
        </w:rPr>
      </w:pPr>
      <w:r w:rsidRPr="004974E2">
        <w:rPr>
          <w:sz w:val="28"/>
          <w:szCs w:val="28"/>
        </w:rPr>
        <w:t>1) статью 1 изложить в следующей редакции:</w:t>
      </w:r>
    </w:p>
    <w:p w:rsidR="00CA31F5" w:rsidRPr="004974E2" w:rsidRDefault="00CA31F5" w:rsidP="00CA31F5">
      <w:pPr>
        <w:pStyle w:val="ConsNormal"/>
        <w:ind w:firstLine="709"/>
        <w:jc w:val="both"/>
        <w:outlineLvl w:val="0"/>
        <w:rPr>
          <w:rFonts w:ascii="Times New Roman" w:hAnsi="Times New Roman" w:cs="Times New Roman"/>
          <w:sz w:val="28"/>
          <w:szCs w:val="28"/>
        </w:rPr>
      </w:pPr>
      <w:r w:rsidRPr="004974E2">
        <w:rPr>
          <w:rFonts w:ascii="Times New Roman" w:hAnsi="Times New Roman" w:cs="Times New Roman"/>
          <w:bCs/>
          <w:sz w:val="28"/>
          <w:szCs w:val="28"/>
        </w:rPr>
        <w:t>"</w:t>
      </w:r>
      <w:r w:rsidRPr="004974E2">
        <w:rPr>
          <w:rFonts w:ascii="Times New Roman" w:hAnsi="Times New Roman" w:cs="Times New Roman"/>
          <w:b/>
          <w:bCs/>
          <w:sz w:val="28"/>
          <w:szCs w:val="28"/>
        </w:rPr>
        <w:t>Статья 1</w:t>
      </w:r>
    </w:p>
    <w:p w:rsidR="00CA31F5" w:rsidRPr="004974E2" w:rsidRDefault="00CA31F5" w:rsidP="00CA31F5">
      <w:pPr>
        <w:spacing w:after="0"/>
        <w:ind w:firstLine="709"/>
        <w:jc w:val="both"/>
        <w:rPr>
          <w:sz w:val="28"/>
          <w:szCs w:val="28"/>
        </w:rPr>
      </w:pP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1. Утвердить основные характеристики областного бюджета на 2020 год:</w:t>
      </w: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1) общий объем доходов в сумме </w:t>
      </w:r>
      <w:r w:rsidR="002C6A53" w:rsidRPr="004974E2">
        <w:rPr>
          <w:rFonts w:ascii="Times New Roman" w:hAnsi="Times New Roman"/>
          <w:sz w:val="28"/>
          <w:szCs w:val="28"/>
        </w:rPr>
        <w:t>208 </w:t>
      </w:r>
      <w:r w:rsidR="00730483" w:rsidRPr="004974E2">
        <w:rPr>
          <w:rFonts w:ascii="Times New Roman" w:hAnsi="Times New Roman"/>
          <w:sz w:val="28"/>
          <w:szCs w:val="28"/>
        </w:rPr>
        <w:t>731</w:t>
      </w:r>
      <w:r w:rsidR="002C6A53" w:rsidRPr="004974E2">
        <w:rPr>
          <w:rFonts w:ascii="Times New Roman" w:hAnsi="Times New Roman"/>
          <w:sz w:val="28"/>
          <w:szCs w:val="28"/>
        </w:rPr>
        <w:t> </w:t>
      </w:r>
      <w:r w:rsidR="00730483" w:rsidRPr="004974E2">
        <w:rPr>
          <w:rFonts w:ascii="Times New Roman" w:hAnsi="Times New Roman"/>
          <w:sz w:val="28"/>
          <w:szCs w:val="28"/>
        </w:rPr>
        <w:t>695</w:t>
      </w:r>
      <w:r w:rsidR="002C6A53" w:rsidRPr="004974E2">
        <w:rPr>
          <w:rFonts w:ascii="Times New Roman" w:hAnsi="Times New Roman"/>
          <w:sz w:val="28"/>
          <w:szCs w:val="28"/>
        </w:rPr>
        <w:t>,</w:t>
      </w:r>
      <w:r w:rsidR="00730483" w:rsidRPr="004974E2">
        <w:rPr>
          <w:rFonts w:ascii="Times New Roman" w:hAnsi="Times New Roman"/>
          <w:sz w:val="28"/>
          <w:szCs w:val="28"/>
        </w:rPr>
        <w:t>0</w:t>
      </w:r>
      <w:r w:rsidR="005C49F6" w:rsidRPr="004974E2">
        <w:rPr>
          <w:rFonts w:ascii="Times New Roman" w:hAnsi="Times New Roman" w:cs="Times New Roman"/>
          <w:kern w:val="32"/>
          <w:sz w:val="28"/>
          <w:szCs w:val="28"/>
        </w:rPr>
        <w:t xml:space="preserve"> тыс. </w:t>
      </w:r>
      <w:r w:rsidRPr="004974E2">
        <w:rPr>
          <w:rFonts w:ascii="Times New Roman" w:hAnsi="Times New Roman" w:cs="Times New Roman"/>
          <w:kern w:val="32"/>
          <w:sz w:val="28"/>
          <w:szCs w:val="28"/>
        </w:rPr>
        <w:t>рублей;</w:t>
      </w: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2) общий объем расходов в сумме </w:t>
      </w:r>
      <w:r w:rsidR="002C6A53" w:rsidRPr="004974E2">
        <w:rPr>
          <w:rFonts w:ascii="Times New Roman" w:hAnsi="Times New Roman"/>
          <w:sz w:val="28"/>
          <w:szCs w:val="28"/>
        </w:rPr>
        <w:t>232 </w:t>
      </w:r>
      <w:r w:rsidR="00730483" w:rsidRPr="004974E2">
        <w:rPr>
          <w:rFonts w:ascii="Times New Roman" w:hAnsi="Times New Roman"/>
          <w:sz w:val="28"/>
          <w:szCs w:val="28"/>
        </w:rPr>
        <w:t>286</w:t>
      </w:r>
      <w:r w:rsidR="002C6A53" w:rsidRPr="004974E2">
        <w:rPr>
          <w:rFonts w:ascii="Times New Roman" w:hAnsi="Times New Roman"/>
          <w:sz w:val="28"/>
          <w:szCs w:val="28"/>
        </w:rPr>
        <w:t> </w:t>
      </w:r>
      <w:r w:rsidR="00730483" w:rsidRPr="004974E2">
        <w:rPr>
          <w:rFonts w:ascii="Times New Roman" w:hAnsi="Times New Roman"/>
          <w:sz w:val="28"/>
          <w:szCs w:val="28"/>
        </w:rPr>
        <w:t>261</w:t>
      </w:r>
      <w:r w:rsidR="002C6A53" w:rsidRPr="004974E2">
        <w:rPr>
          <w:rFonts w:ascii="Times New Roman" w:hAnsi="Times New Roman"/>
          <w:sz w:val="28"/>
          <w:szCs w:val="28"/>
        </w:rPr>
        <w:t>,</w:t>
      </w:r>
      <w:r w:rsidR="00730483" w:rsidRPr="004974E2">
        <w:rPr>
          <w:rFonts w:ascii="Times New Roman" w:hAnsi="Times New Roman"/>
          <w:sz w:val="28"/>
          <w:szCs w:val="28"/>
        </w:rPr>
        <w:t>2</w:t>
      </w:r>
      <w:r w:rsidR="005C49F6" w:rsidRPr="004974E2">
        <w:rPr>
          <w:rFonts w:ascii="Times New Roman" w:hAnsi="Times New Roman" w:cs="Times New Roman"/>
          <w:kern w:val="32"/>
          <w:sz w:val="28"/>
          <w:szCs w:val="28"/>
        </w:rPr>
        <w:t xml:space="preserve"> тыс. </w:t>
      </w:r>
      <w:r w:rsidRPr="004974E2">
        <w:rPr>
          <w:rFonts w:ascii="Times New Roman" w:hAnsi="Times New Roman" w:cs="Times New Roman"/>
          <w:kern w:val="32"/>
          <w:sz w:val="28"/>
          <w:szCs w:val="28"/>
        </w:rPr>
        <w:t>рублей;</w:t>
      </w: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3) размер дефицита в сумме </w:t>
      </w:r>
      <w:r w:rsidR="005C49F6" w:rsidRPr="004974E2">
        <w:rPr>
          <w:rFonts w:ascii="Times New Roman" w:hAnsi="Times New Roman" w:cs="Times New Roman"/>
          <w:kern w:val="32"/>
          <w:sz w:val="28"/>
          <w:szCs w:val="28"/>
        </w:rPr>
        <w:t xml:space="preserve">23 554 566,2 </w:t>
      </w:r>
      <w:r w:rsidRPr="004974E2">
        <w:rPr>
          <w:rFonts w:ascii="Times New Roman" w:hAnsi="Times New Roman" w:cs="Times New Roman"/>
          <w:kern w:val="32"/>
          <w:sz w:val="28"/>
          <w:szCs w:val="28"/>
        </w:rPr>
        <w:t>тыс. рублей.</w:t>
      </w: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2. Утвердить основные характеристики областного бюджета на плановый период 2021 и 2022 годов:</w:t>
      </w: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1) общий объем доходов на 2021 год в сумме </w:t>
      </w:r>
      <w:r w:rsidR="005C49F6" w:rsidRPr="004974E2">
        <w:rPr>
          <w:rFonts w:ascii="Times New Roman" w:hAnsi="Times New Roman" w:cs="Times New Roman"/>
          <w:kern w:val="32"/>
          <w:sz w:val="28"/>
          <w:szCs w:val="28"/>
        </w:rPr>
        <w:t>200 300 830,1</w:t>
      </w:r>
      <w:r w:rsidRPr="004974E2">
        <w:rPr>
          <w:rFonts w:ascii="Times New Roman" w:hAnsi="Times New Roman" w:cs="Times New Roman"/>
          <w:kern w:val="32"/>
          <w:sz w:val="28"/>
          <w:szCs w:val="28"/>
        </w:rPr>
        <w:t xml:space="preserve"> тыс. рублей, на 2022 год в сумме </w:t>
      </w:r>
      <w:r w:rsidR="005C49F6" w:rsidRPr="004974E2">
        <w:rPr>
          <w:rFonts w:ascii="Times New Roman" w:hAnsi="Times New Roman" w:cs="Times New Roman"/>
          <w:kern w:val="32"/>
          <w:sz w:val="28"/>
          <w:szCs w:val="28"/>
        </w:rPr>
        <w:t>208 893 011,1</w:t>
      </w:r>
      <w:r w:rsidRPr="004974E2">
        <w:rPr>
          <w:rFonts w:ascii="Times New Roman" w:hAnsi="Times New Roman" w:cs="Times New Roman"/>
          <w:kern w:val="32"/>
          <w:sz w:val="28"/>
          <w:szCs w:val="28"/>
        </w:rPr>
        <w:t xml:space="preserve"> тыс.</w:t>
      </w:r>
      <w:r w:rsidR="005C49F6"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рублей;</w:t>
      </w:r>
    </w:p>
    <w:p w:rsidR="00CA31F5" w:rsidRPr="004974E2" w:rsidRDefault="00CA31F5" w:rsidP="00CA31F5">
      <w:pPr>
        <w:pStyle w:val="ConsNormal"/>
        <w:ind w:firstLine="709"/>
        <w:jc w:val="both"/>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2) общий объем расходов на 2021 год в сумме </w:t>
      </w:r>
      <w:r w:rsidR="005C49F6" w:rsidRPr="004974E2">
        <w:rPr>
          <w:rFonts w:ascii="Times New Roman" w:hAnsi="Times New Roman" w:cs="Times New Roman"/>
          <w:kern w:val="32"/>
          <w:sz w:val="28"/>
          <w:szCs w:val="28"/>
        </w:rPr>
        <w:t>200 300 830,1</w:t>
      </w:r>
      <w:r w:rsidRPr="004974E2">
        <w:rPr>
          <w:rFonts w:ascii="Times New Roman" w:hAnsi="Times New Roman" w:cs="Times New Roman"/>
          <w:kern w:val="32"/>
          <w:sz w:val="28"/>
          <w:szCs w:val="28"/>
        </w:rPr>
        <w:t xml:space="preserve"> тыс. рублей, в том числе условно утверждаемые расходы в сумме </w:t>
      </w:r>
      <w:r w:rsidRPr="004974E2">
        <w:rPr>
          <w:rFonts w:ascii="Times New Roman" w:hAnsi="Times New Roman" w:cs="Times New Roman"/>
          <w:kern w:val="32"/>
          <w:sz w:val="28"/>
          <w:szCs w:val="28"/>
        </w:rPr>
        <w:lastRenderedPageBreak/>
        <w:t>3</w:t>
      </w:r>
      <w:r w:rsidR="00463367"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293</w:t>
      </w:r>
      <w:r w:rsidR="00463367"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358,5</w:t>
      </w:r>
      <w:r w:rsidR="00463367"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 xml:space="preserve">тыс. рублей, на 2022 год в сумме </w:t>
      </w:r>
      <w:r w:rsidR="005C49F6" w:rsidRPr="004974E2">
        <w:rPr>
          <w:rFonts w:ascii="Times New Roman" w:hAnsi="Times New Roman" w:cs="Times New Roman"/>
          <w:kern w:val="32"/>
          <w:sz w:val="28"/>
          <w:szCs w:val="28"/>
        </w:rPr>
        <w:t>208 893 011,1</w:t>
      </w:r>
      <w:r w:rsidRPr="004974E2">
        <w:rPr>
          <w:rFonts w:ascii="Times New Roman" w:hAnsi="Times New Roman" w:cs="Times New Roman"/>
          <w:kern w:val="32"/>
          <w:sz w:val="28"/>
          <w:szCs w:val="28"/>
        </w:rPr>
        <w:t xml:space="preserve"> тыс. рублей, в том числе условно утверждаемые расходы в сумме 8</w:t>
      </w:r>
      <w:r w:rsidR="00463367"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618</w:t>
      </w:r>
      <w:r w:rsidR="00463367"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725,0 тыс. рублей;</w:t>
      </w:r>
    </w:p>
    <w:p w:rsidR="00CA31F5" w:rsidRPr="004974E2" w:rsidRDefault="00CA31F5" w:rsidP="00CA31F5">
      <w:pPr>
        <w:pStyle w:val="ConsNormal"/>
        <w:ind w:firstLine="709"/>
        <w:jc w:val="both"/>
        <w:rPr>
          <w:rFonts w:ascii="Times New Roman" w:hAnsi="Times New Roman" w:cs="Times New Roman"/>
          <w:sz w:val="28"/>
          <w:szCs w:val="28"/>
        </w:rPr>
      </w:pPr>
      <w:r w:rsidRPr="004974E2">
        <w:rPr>
          <w:rFonts w:ascii="Times New Roman" w:hAnsi="Times New Roman" w:cs="Times New Roman"/>
          <w:kern w:val="32"/>
          <w:sz w:val="28"/>
          <w:szCs w:val="28"/>
        </w:rPr>
        <w:t>3) размер дефицита на 2021 год в сумме 0,0 тыс. рублей,</w:t>
      </w:r>
      <w:r w:rsidR="005C49F6" w:rsidRPr="004974E2">
        <w:rPr>
          <w:rFonts w:ascii="Times New Roman" w:hAnsi="Times New Roman" w:cs="Times New Roman"/>
          <w:kern w:val="32"/>
          <w:sz w:val="28"/>
          <w:szCs w:val="28"/>
        </w:rPr>
        <w:t xml:space="preserve"> размер </w:t>
      </w:r>
      <w:r w:rsidR="00EC6600" w:rsidRPr="004974E2">
        <w:rPr>
          <w:rFonts w:ascii="Times New Roman" w:hAnsi="Times New Roman" w:cs="Times New Roman"/>
          <w:kern w:val="32"/>
          <w:sz w:val="28"/>
          <w:szCs w:val="28"/>
        </w:rPr>
        <w:t>дефицита</w:t>
      </w:r>
      <w:r w:rsidRPr="004974E2">
        <w:rPr>
          <w:rFonts w:ascii="Times New Roman" w:hAnsi="Times New Roman" w:cs="Times New Roman"/>
          <w:kern w:val="32"/>
          <w:sz w:val="28"/>
          <w:szCs w:val="28"/>
        </w:rPr>
        <w:t xml:space="preserve"> на 2022 год в сумме </w:t>
      </w:r>
      <w:r w:rsidR="00EC6600" w:rsidRPr="004974E2">
        <w:rPr>
          <w:rFonts w:ascii="Times New Roman" w:hAnsi="Times New Roman" w:cs="Times New Roman"/>
          <w:kern w:val="32"/>
          <w:sz w:val="28"/>
          <w:szCs w:val="28"/>
        </w:rPr>
        <w:t>0,0</w:t>
      </w:r>
      <w:r w:rsidRPr="004974E2">
        <w:rPr>
          <w:rFonts w:ascii="Times New Roman" w:hAnsi="Times New Roman" w:cs="Times New Roman"/>
          <w:kern w:val="32"/>
          <w:sz w:val="28"/>
          <w:szCs w:val="28"/>
        </w:rPr>
        <w:t xml:space="preserve"> тыс. рублей</w:t>
      </w:r>
      <w:proofErr w:type="gramStart"/>
      <w:r w:rsidRPr="004974E2">
        <w:rPr>
          <w:rFonts w:ascii="Times New Roman" w:hAnsi="Times New Roman" w:cs="Times New Roman"/>
          <w:kern w:val="32"/>
          <w:sz w:val="28"/>
          <w:szCs w:val="28"/>
        </w:rPr>
        <w:t>.";</w:t>
      </w:r>
      <w:proofErr w:type="gramEnd"/>
    </w:p>
    <w:p w:rsidR="00CA31F5" w:rsidRPr="004974E2" w:rsidRDefault="00CA31F5" w:rsidP="00CA31F5">
      <w:pPr>
        <w:spacing w:after="0"/>
        <w:ind w:firstLine="709"/>
        <w:jc w:val="both"/>
        <w:rPr>
          <w:sz w:val="28"/>
          <w:szCs w:val="28"/>
        </w:rPr>
      </w:pPr>
      <w:r w:rsidRPr="004974E2">
        <w:rPr>
          <w:sz w:val="28"/>
          <w:szCs w:val="28"/>
        </w:rPr>
        <w:t>2)</w:t>
      </w:r>
      <w:r w:rsidRPr="004974E2">
        <w:rPr>
          <w:sz w:val="28"/>
          <w:szCs w:val="28"/>
          <w:lang w:val="en-US"/>
        </w:rPr>
        <w:t> </w:t>
      </w:r>
      <w:r w:rsidRPr="004974E2">
        <w:rPr>
          <w:sz w:val="28"/>
          <w:szCs w:val="28"/>
        </w:rPr>
        <w:t>в пункте 1 статьи 4 цифры "</w:t>
      </w:r>
      <w:r w:rsidR="00BD6963" w:rsidRPr="004974E2">
        <w:rPr>
          <w:sz w:val="28"/>
          <w:szCs w:val="28"/>
        </w:rPr>
        <w:t>144 633 326,3</w:t>
      </w:r>
      <w:r w:rsidRPr="004974E2">
        <w:rPr>
          <w:sz w:val="28"/>
          <w:szCs w:val="28"/>
        </w:rPr>
        <w:t>" заменить цифрами "</w:t>
      </w:r>
      <w:r w:rsidR="002C6A53" w:rsidRPr="004974E2">
        <w:rPr>
          <w:sz w:val="28"/>
          <w:szCs w:val="28"/>
        </w:rPr>
        <w:t>140 </w:t>
      </w:r>
      <w:r w:rsidR="00243493" w:rsidRPr="004974E2">
        <w:rPr>
          <w:sz w:val="28"/>
          <w:szCs w:val="28"/>
        </w:rPr>
        <w:t>860</w:t>
      </w:r>
      <w:r w:rsidR="002C6A53" w:rsidRPr="004974E2">
        <w:rPr>
          <w:sz w:val="28"/>
          <w:szCs w:val="28"/>
        </w:rPr>
        <w:t> </w:t>
      </w:r>
      <w:r w:rsidR="00243493" w:rsidRPr="004974E2">
        <w:rPr>
          <w:sz w:val="28"/>
          <w:szCs w:val="28"/>
        </w:rPr>
        <w:t>214</w:t>
      </w:r>
      <w:r w:rsidR="002C6A53" w:rsidRPr="004974E2">
        <w:rPr>
          <w:sz w:val="28"/>
          <w:szCs w:val="28"/>
        </w:rPr>
        <w:t>,</w:t>
      </w:r>
      <w:r w:rsidR="00243493" w:rsidRPr="004974E2">
        <w:rPr>
          <w:sz w:val="28"/>
          <w:szCs w:val="28"/>
        </w:rPr>
        <w:t>6</w:t>
      </w:r>
      <w:r w:rsidRPr="004974E2">
        <w:rPr>
          <w:sz w:val="28"/>
          <w:szCs w:val="28"/>
        </w:rPr>
        <w:t>", цифры "</w:t>
      </w:r>
      <w:r w:rsidR="00BD6963" w:rsidRPr="004974E2">
        <w:rPr>
          <w:sz w:val="28"/>
          <w:szCs w:val="28"/>
        </w:rPr>
        <w:t>128 692 219,0</w:t>
      </w:r>
      <w:r w:rsidRPr="004974E2">
        <w:rPr>
          <w:sz w:val="28"/>
          <w:szCs w:val="28"/>
        </w:rPr>
        <w:t>" заменить цифрами "</w:t>
      </w:r>
      <w:r w:rsidR="002C6A53" w:rsidRPr="004974E2">
        <w:rPr>
          <w:sz w:val="28"/>
          <w:szCs w:val="28"/>
        </w:rPr>
        <w:t>125 647 309,2</w:t>
      </w:r>
      <w:r w:rsidRPr="004974E2">
        <w:rPr>
          <w:sz w:val="28"/>
          <w:szCs w:val="28"/>
        </w:rPr>
        <w:t>";</w:t>
      </w:r>
    </w:p>
    <w:p w:rsidR="002C6A53" w:rsidRPr="004974E2" w:rsidRDefault="00CA31F5" w:rsidP="00CA31F5">
      <w:pPr>
        <w:spacing w:after="0"/>
        <w:ind w:firstLine="709"/>
        <w:jc w:val="both"/>
        <w:rPr>
          <w:sz w:val="28"/>
          <w:szCs w:val="28"/>
        </w:rPr>
      </w:pPr>
      <w:r w:rsidRPr="004974E2">
        <w:rPr>
          <w:sz w:val="28"/>
          <w:szCs w:val="28"/>
        </w:rPr>
        <w:t>3)</w:t>
      </w:r>
      <w:r w:rsidR="002C6A53" w:rsidRPr="004974E2">
        <w:rPr>
          <w:sz w:val="28"/>
          <w:szCs w:val="28"/>
        </w:rPr>
        <w:t> статью 5 изложить в следующей редакции:</w:t>
      </w:r>
    </w:p>
    <w:p w:rsidR="002C6A53" w:rsidRPr="004974E2" w:rsidRDefault="002C6A53" w:rsidP="002C6A53">
      <w:pPr>
        <w:pStyle w:val="ConsNormal"/>
        <w:ind w:firstLine="709"/>
        <w:jc w:val="both"/>
        <w:outlineLvl w:val="0"/>
        <w:rPr>
          <w:rFonts w:ascii="Times New Roman" w:hAnsi="Times New Roman" w:cs="Times New Roman"/>
          <w:b/>
          <w:bCs/>
          <w:sz w:val="28"/>
          <w:szCs w:val="28"/>
        </w:rPr>
      </w:pPr>
      <w:r w:rsidRPr="004974E2">
        <w:rPr>
          <w:rFonts w:ascii="Times New Roman" w:hAnsi="Times New Roman" w:cs="Times New Roman"/>
          <w:b/>
          <w:bCs/>
          <w:sz w:val="28"/>
          <w:szCs w:val="28"/>
        </w:rPr>
        <w:t>"Статья 5</w:t>
      </w:r>
    </w:p>
    <w:p w:rsidR="002C6A53" w:rsidRPr="004974E2" w:rsidRDefault="002C6A53" w:rsidP="002C6A53">
      <w:pPr>
        <w:pStyle w:val="ConsNormal"/>
        <w:ind w:firstLine="709"/>
        <w:jc w:val="both"/>
        <w:rPr>
          <w:rFonts w:ascii="Times New Roman" w:eastAsia="MS Mincho" w:hAnsi="Times New Roman" w:cs="Times New Roman"/>
          <w:kern w:val="32"/>
          <w:sz w:val="28"/>
          <w:szCs w:val="28"/>
        </w:rPr>
      </w:pPr>
    </w:p>
    <w:p w:rsidR="002C6A53" w:rsidRPr="004974E2" w:rsidRDefault="002C6A53" w:rsidP="002C6A53">
      <w:pPr>
        <w:pStyle w:val="ConsNormal"/>
        <w:ind w:firstLine="709"/>
        <w:jc w:val="both"/>
        <w:rPr>
          <w:rFonts w:ascii="Times New Roman" w:hAnsi="Times New Roman" w:cs="Times New Roman"/>
          <w:sz w:val="28"/>
          <w:szCs w:val="28"/>
        </w:rPr>
      </w:pPr>
      <w:r w:rsidRPr="004974E2">
        <w:rPr>
          <w:rFonts w:ascii="Times New Roman" w:hAnsi="Times New Roman" w:cs="Times New Roman"/>
          <w:sz w:val="28"/>
          <w:szCs w:val="28"/>
        </w:rPr>
        <w:t>Утвердить объем безвозмездных поступлений, получаемых из других бюджетов бюджетной системы Российской Федерации:</w:t>
      </w:r>
    </w:p>
    <w:p w:rsidR="002C6A53" w:rsidRPr="004974E2" w:rsidRDefault="002C6A53" w:rsidP="002C6A53">
      <w:pPr>
        <w:pStyle w:val="ConsNormal"/>
        <w:ind w:firstLine="709"/>
        <w:jc w:val="both"/>
        <w:rPr>
          <w:rFonts w:ascii="Times New Roman" w:hAnsi="Times New Roman" w:cs="Times New Roman"/>
          <w:sz w:val="28"/>
          <w:szCs w:val="28"/>
        </w:rPr>
      </w:pPr>
      <w:r w:rsidRPr="004974E2">
        <w:rPr>
          <w:rFonts w:ascii="Times New Roman" w:hAnsi="Times New Roman" w:cs="Times New Roman"/>
          <w:sz w:val="28"/>
          <w:szCs w:val="28"/>
        </w:rPr>
        <w:t xml:space="preserve">1) на 2020 год в сумме </w:t>
      </w:r>
      <w:r w:rsidR="004F21ED" w:rsidRPr="004974E2">
        <w:rPr>
          <w:rFonts w:ascii="Times New Roman" w:hAnsi="Times New Roman" w:cs="Times New Roman"/>
          <w:sz w:val="28"/>
          <w:szCs w:val="28"/>
        </w:rPr>
        <w:t>66 994 118,3</w:t>
      </w:r>
      <w:r w:rsidRPr="004974E2">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52 109 091,2 тыс. рублей;</w:t>
      </w:r>
    </w:p>
    <w:p w:rsidR="002C6A53" w:rsidRPr="004974E2" w:rsidRDefault="002C6A53" w:rsidP="002C6A53">
      <w:pPr>
        <w:pStyle w:val="ConsNormal"/>
        <w:ind w:firstLine="709"/>
        <w:jc w:val="both"/>
        <w:rPr>
          <w:rFonts w:ascii="Times New Roman" w:hAnsi="Times New Roman" w:cs="Times New Roman"/>
          <w:sz w:val="28"/>
          <w:szCs w:val="28"/>
        </w:rPr>
      </w:pPr>
      <w:r w:rsidRPr="004974E2">
        <w:rPr>
          <w:rFonts w:ascii="Times New Roman" w:hAnsi="Times New Roman" w:cs="Times New Roman"/>
          <w:sz w:val="28"/>
          <w:szCs w:val="28"/>
        </w:rPr>
        <w:t xml:space="preserve">2) на 2021 год в сумме </w:t>
      </w:r>
      <w:r w:rsidR="004F21ED" w:rsidRPr="004974E2">
        <w:rPr>
          <w:rFonts w:ascii="Times New Roman" w:hAnsi="Times New Roman" w:cs="Times New Roman"/>
          <w:sz w:val="28"/>
          <w:szCs w:val="28"/>
        </w:rPr>
        <w:t>35 662 906,4</w:t>
      </w:r>
      <w:r w:rsidRPr="004974E2">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33 418 968,1 тыс. рублей;</w:t>
      </w:r>
    </w:p>
    <w:p w:rsidR="002C6A53" w:rsidRPr="004974E2" w:rsidRDefault="002C6A53" w:rsidP="002C6A53">
      <w:pPr>
        <w:spacing w:after="0"/>
        <w:ind w:firstLine="709"/>
        <w:jc w:val="both"/>
        <w:rPr>
          <w:sz w:val="28"/>
          <w:szCs w:val="28"/>
        </w:rPr>
      </w:pPr>
      <w:r w:rsidRPr="004974E2">
        <w:rPr>
          <w:sz w:val="28"/>
          <w:szCs w:val="28"/>
        </w:rPr>
        <w:t xml:space="preserve">3) на 2022 год в сумме </w:t>
      </w:r>
      <w:r w:rsidR="004F21ED" w:rsidRPr="004974E2">
        <w:rPr>
          <w:sz w:val="28"/>
          <w:szCs w:val="28"/>
        </w:rPr>
        <w:t>30 993 165,8</w:t>
      </w:r>
      <w:r w:rsidRPr="004974E2">
        <w:rPr>
          <w:sz w:val="28"/>
          <w:szCs w:val="28"/>
        </w:rPr>
        <w:t xml:space="preserve"> тыс. рублей, в том числе объем субсидий, субвенций и иных межбюджетных трансфертов, имеющих целевое назначение, в сумме 30 725 796,8 тыс. рублей</w:t>
      </w:r>
      <w:proofErr w:type="gramStart"/>
      <w:r w:rsidRPr="004974E2">
        <w:rPr>
          <w:sz w:val="28"/>
          <w:szCs w:val="28"/>
        </w:rPr>
        <w:t>.";</w:t>
      </w:r>
      <w:proofErr w:type="gramEnd"/>
    </w:p>
    <w:p w:rsidR="00CA31F5" w:rsidRPr="004974E2" w:rsidRDefault="00CA31F5" w:rsidP="00CA31F5">
      <w:pPr>
        <w:spacing w:after="0"/>
        <w:ind w:firstLine="709"/>
        <w:jc w:val="both"/>
        <w:rPr>
          <w:sz w:val="28"/>
          <w:szCs w:val="28"/>
        </w:rPr>
      </w:pPr>
      <w:r w:rsidRPr="004974E2">
        <w:rPr>
          <w:sz w:val="28"/>
          <w:szCs w:val="28"/>
        </w:rPr>
        <w:t>4) </w:t>
      </w:r>
      <w:r w:rsidR="00E1135C" w:rsidRPr="004974E2">
        <w:rPr>
          <w:sz w:val="28"/>
          <w:szCs w:val="28"/>
        </w:rPr>
        <w:t xml:space="preserve">в </w:t>
      </w:r>
      <w:r w:rsidRPr="004974E2">
        <w:rPr>
          <w:sz w:val="28"/>
          <w:szCs w:val="28"/>
        </w:rPr>
        <w:t>част</w:t>
      </w:r>
      <w:r w:rsidR="00E1135C" w:rsidRPr="004974E2">
        <w:rPr>
          <w:sz w:val="28"/>
          <w:szCs w:val="28"/>
        </w:rPr>
        <w:t>и</w:t>
      </w:r>
      <w:r w:rsidRPr="004974E2">
        <w:rPr>
          <w:sz w:val="28"/>
          <w:szCs w:val="28"/>
        </w:rPr>
        <w:t xml:space="preserve"> 2 статьи </w:t>
      </w:r>
      <w:r w:rsidR="00E1135C" w:rsidRPr="004974E2">
        <w:rPr>
          <w:sz w:val="28"/>
          <w:szCs w:val="28"/>
        </w:rPr>
        <w:t xml:space="preserve">12 </w:t>
      </w:r>
      <w:r w:rsidR="00016C06" w:rsidRPr="004974E2">
        <w:rPr>
          <w:sz w:val="28"/>
          <w:szCs w:val="28"/>
        </w:rPr>
        <w:t>цифры "</w:t>
      </w:r>
      <w:r w:rsidR="002C6A53" w:rsidRPr="004974E2">
        <w:rPr>
          <w:sz w:val="28"/>
          <w:szCs w:val="28"/>
        </w:rPr>
        <w:t>1 900</w:t>
      </w:r>
      <w:r w:rsidR="002C6A53" w:rsidRPr="004974E2">
        <w:rPr>
          <w:sz w:val="28"/>
          <w:szCs w:val="28"/>
          <w:lang w:val="en-US"/>
        </w:rPr>
        <w:t> </w:t>
      </w:r>
      <w:r w:rsidR="002C6A53" w:rsidRPr="004974E2">
        <w:rPr>
          <w:sz w:val="28"/>
          <w:szCs w:val="28"/>
        </w:rPr>
        <w:t>806,9</w:t>
      </w:r>
      <w:r w:rsidR="00E1135C" w:rsidRPr="004974E2">
        <w:rPr>
          <w:sz w:val="28"/>
          <w:szCs w:val="28"/>
        </w:rPr>
        <w:t>" заменить цифрами "</w:t>
      </w:r>
      <w:r w:rsidR="001C4E83" w:rsidRPr="004974E2">
        <w:rPr>
          <w:sz w:val="28"/>
          <w:szCs w:val="28"/>
        </w:rPr>
        <w:t>1</w:t>
      </w:r>
      <w:r w:rsidR="00E44513" w:rsidRPr="004974E2">
        <w:rPr>
          <w:sz w:val="28"/>
          <w:szCs w:val="28"/>
        </w:rPr>
        <w:t> </w:t>
      </w:r>
      <w:r w:rsidR="001C4E83" w:rsidRPr="004974E2">
        <w:rPr>
          <w:sz w:val="28"/>
          <w:szCs w:val="28"/>
        </w:rPr>
        <w:t>9</w:t>
      </w:r>
      <w:r w:rsidR="00730483" w:rsidRPr="004974E2">
        <w:rPr>
          <w:sz w:val="28"/>
          <w:szCs w:val="28"/>
        </w:rPr>
        <w:t>28</w:t>
      </w:r>
      <w:r w:rsidR="00E44513" w:rsidRPr="004974E2">
        <w:rPr>
          <w:sz w:val="28"/>
          <w:szCs w:val="28"/>
        </w:rPr>
        <w:t> </w:t>
      </w:r>
      <w:r w:rsidR="00730483" w:rsidRPr="004974E2">
        <w:rPr>
          <w:sz w:val="28"/>
          <w:szCs w:val="28"/>
        </w:rPr>
        <w:t>134</w:t>
      </w:r>
      <w:r w:rsidR="001C4E83" w:rsidRPr="004974E2">
        <w:rPr>
          <w:sz w:val="28"/>
          <w:szCs w:val="28"/>
        </w:rPr>
        <w:t>,</w:t>
      </w:r>
      <w:r w:rsidR="00730483" w:rsidRPr="004974E2">
        <w:rPr>
          <w:sz w:val="28"/>
          <w:szCs w:val="28"/>
        </w:rPr>
        <w:t>3</w:t>
      </w:r>
      <w:r w:rsidR="00E1135C" w:rsidRPr="004974E2">
        <w:rPr>
          <w:sz w:val="28"/>
          <w:szCs w:val="28"/>
        </w:rPr>
        <w:t>"</w:t>
      </w:r>
      <w:r w:rsidR="00E44513" w:rsidRPr="004974E2">
        <w:rPr>
          <w:sz w:val="28"/>
          <w:szCs w:val="28"/>
        </w:rPr>
        <w:t>, цифры "</w:t>
      </w:r>
      <w:r w:rsidR="00730483" w:rsidRPr="004974E2">
        <w:rPr>
          <w:sz w:val="28"/>
          <w:szCs w:val="28"/>
        </w:rPr>
        <w:t>827 686,7" заменить цифрами "869</w:t>
      </w:r>
      <w:r w:rsidR="00E44513" w:rsidRPr="004974E2">
        <w:rPr>
          <w:sz w:val="28"/>
          <w:szCs w:val="28"/>
        </w:rPr>
        <w:t> </w:t>
      </w:r>
      <w:r w:rsidR="00730483" w:rsidRPr="004974E2">
        <w:rPr>
          <w:sz w:val="28"/>
          <w:szCs w:val="28"/>
        </w:rPr>
        <w:t>018</w:t>
      </w:r>
      <w:r w:rsidR="00E44513" w:rsidRPr="004974E2">
        <w:rPr>
          <w:sz w:val="28"/>
          <w:szCs w:val="28"/>
        </w:rPr>
        <w:t>,</w:t>
      </w:r>
      <w:r w:rsidR="00730483" w:rsidRPr="004974E2">
        <w:rPr>
          <w:sz w:val="28"/>
          <w:szCs w:val="28"/>
        </w:rPr>
        <w:t>5</w:t>
      </w:r>
      <w:r w:rsidR="00E44513" w:rsidRPr="004974E2">
        <w:rPr>
          <w:sz w:val="28"/>
          <w:szCs w:val="28"/>
        </w:rPr>
        <w:t>"</w:t>
      </w:r>
      <w:r w:rsidRPr="004974E2">
        <w:rPr>
          <w:sz w:val="28"/>
          <w:szCs w:val="28"/>
        </w:rPr>
        <w:t>;</w:t>
      </w:r>
    </w:p>
    <w:p w:rsidR="00CA31F5" w:rsidRPr="004974E2" w:rsidRDefault="00CA31F5" w:rsidP="00CA31F5">
      <w:pPr>
        <w:spacing w:after="0"/>
        <w:ind w:firstLine="709"/>
        <w:jc w:val="both"/>
        <w:rPr>
          <w:sz w:val="28"/>
          <w:szCs w:val="28"/>
        </w:rPr>
      </w:pPr>
      <w:r w:rsidRPr="004974E2">
        <w:rPr>
          <w:sz w:val="28"/>
          <w:szCs w:val="28"/>
        </w:rPr>
        <w:t>5) в части 1 статьи 13 цифры "</w:t>
      </w:r>
      <w:r w:rsidR="00771667" w:rsidRPr="004974E2">
        <w:rPr>
          <w:sz w:val="28"/>
          <w:szCs w:val="28"/>
        </w:rPr>
        <w:t>27 748 735,4</w:t>
      </w:r>
      <w:r w:rsidRPr="004974E2">
        <w:rPr>
          <w:sz w:val="28"/>
          <w:szCs w:val="28"/>
        </w:rPr>
        <w:t>" заменить цифрами "</w:t>
      </w:r>
      <w:r w:rsidR="00422B36" w:rsidRPr="004974E2">
        <w:rPr>
          <w:sz w:val="28"/>
          <w:szCs w:val="28"/>
        </w:rPr>
        <w:t>28 797 390,6</w:t>
      </w:r>
      <w:r w:rsidRPr="004974E2">
        <w:rPr>
          <w:sz w:val="28"/>
          <w:szCs w:val="28"/>
        </w:rPr>
        <w:t>";</w:t>
      </w:r>
    </w:p>
    <w:p w:rsidR="00CA31F5" w:rsidRPr="004974E2" w:rsidRDefault="00CA31F5"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6) </w:t>
      </w:r>
      <w:r w:rsidR="00FE0F24" w:rsidRPr="004974E2">
        <w:rPr>
          <w:rFonts w:ascii="Times New Roman" w:hAnsi="Times New Roman"/>
          <w:sz w:val="28"/>
          <w:szCs w:val="28"/>
        </w:rPr>
        <w:t xml:space="preserve">в </w:t>
      </w:r>
      <w:r w:rsidRPr="004974E2">
        <w:rPr>
          <w:rFonts w:ascii="Times New Roman" w:hAnsi="Times New Roman"/>
          <w:sz w:val="28"/>
          <w:szCs w:val="28"/>
        </w:rPr>
        <w:t>стать</w:t>
      </w:r>
      <w:r w:rsidR="00FE0F24" w:rsidRPr="004974E2">
        <w:rPr>
          <w:rFonts w:ascii="Times New Roman" w:hAnsi="Times New Roman"/>
          <w:sz w:val="28"/>
          <w:szCs w:val="28"/>
        </w:rPr>
        <w:t>е</w:t>
      </w:r>
      <w:r w:rsidRPr="004974E2">
        <w:rPr>
          <w:rFonts w:ascii="Times New Roman" w:hAnsi="Times New Roman"/>
          <w:sz w:val="28"/>
          <w:szCs w:val="28"/>
        </w:rPr>
        <w:t xml:space="preserve"> 20 </w:t>
      </w:r>
      <w:r w:rsidR="00FE0F24" w:rsidRPr="004974E2">
        <w:rPr>
          <w:rFonts w:ascii="Times New Roman" w:hAnsi="Times New Roman"/>
          <w:sz w:val="28"/>
          <w:szCs w:val="28"/>
        </w:rPr>
        <w:t>цифры "72 866 346,7" заменить цифрами</w:t>
      </w:r>
      <w:r w:rsidR="0096339B" w:rsidRPr="004974E2">
        <w:rPr>
          <w:rFonts w:ascii="Times New Roman" w:hAnsi="Times New Roman"/>
          <w:sz w:val="28"/>
          <w:szCs w:val="28"/>
        </w:rPr>
        <w:t xml:space="preserve"> </w:t>
      </w:r>
      <w:r w:rsidR="00FE0F24" w:rsidRPr="004974E2">
        <w:rPr>
          <w:rFonts w:ascii="Times New Roman" w:hAnsi="Times New Roman"/>
          <w:sz w:val="28"/>
          <w:szCs w:val="28"/>
        </w:rPr>
        <w:t>"</w:t>
      </w:r>
      <w:r w:rsidR="006652F9" w:rsidRPr="004974E2">
        <w:rPr>
          <w:rFonts w:ascii="Times New Roman" w:hAnsi="Times New Roman"/>
          <w:sz w:val="28"/>
          <w:szCs w:val="28"/>
        </w:rPr>
        <w:t>72 768 684,2</w:t>
      </w:r>
      <w:r w:rsidR="0096339B" w:rsidRPr="004974E2">
        <w:rPr>
          <w:rFonts w:ascii="Times New Roman" w:hAnsi="Times New Roman"/>
          <w:sz w:val="28"/>
          <w:szCs w:val="28"/>
        </w:rPr>
        <w:t>", цифры "67 143 330,0" заменить цифрами "67 137 836,9";</w:t>
      </w:r>
    </w:p>
    <w:p w:rsidR="00EC6600" w:rsidRPr="004974E2" w:rsidRDefault="00EC6600" w:rsidP="00EC6600">
      <w:pPr>
        <w:spacing w:after="0"/>
        <w:ind w:firstLine="709"/>
        <w:jc w:val="both"/>
        <w:rPr>
          <w:sz w:val="28"/>
          <w:szCs w:val="28"/>
        </w:rPr>
      </w:pPr>
      <w:r w:rsidRPr="004974E2">
        <w:rPr>
          <w:sz w:val="28"/>
          <w:szCs w:val="28"/>
        </w:rPr>
        <w:t>7) статью 21 дополнить частью 6 следующего содержания:</w:t>
      </w:r>
    </w:p>
    <w:p w:rsidR="00EC6600" w:rsidRPr="004974E2" w:rsidRDefault="00EC6600" w:rsidP="00EC6600">
      <w:pPr>
        <w:spacing w:after="0"/>
        <w:ind w:firstLine="709"/>
        <w:jc w:val="both"/>
        <w:rPr>
          <w:sz w:val="28"/>
          <w:szCs w:val="28"/>
        </w:rPr>
      </w:pPr>
      <w:r w:rsidRPr="004974E2">
        <w:rPr>
          <w:sz w:val="28"/>
          <w:szCs w:val="28"/>
        </w:rPr>
        <w:t>"6. Утвердить в составе межбюджетных трансфертов объем дотации бюджету городского округа</w:t>
      </w:r>
      <w:r w:rsidR="00923CD9" w:rsidRPr="004974E2">
        <w:rPr>
          <w:sz w:val="28"/>
          <w:szCs w:val="28"/>
        </w:rPr>
        <w:t xml:space="preserve"> город Саров на премирование победителей Всероссийского конкурса "Лучшая муниципальная практика"</w:t>
      </w:r>
      <w:r w:rsidRPr="004974E2">
        <w:rPr>
          <w:sz w:val="28"/>
          <w:szCs w:val="28"/>
        </w:rPr>
        <w:t xml:space="preserve"> на 2020 год в сумме </w:t>
      </w:r>
      <w:r w:rsidR="00923CD9" w:rsidRPr="004974E2">
        <w:rPr>
          <w:sz w:val="28"/>
          <w:szCs w:val="28"/>
        </w:rPr>
        <w:t>45 000</w:t>
      </w:r>
      <w:r w:rsidRPr="004974E2">
        <w:rPr>
          <w:sz w:val="28"/>
          <w:szCs w:val="28"/>
        </w:rPr>
        <w:t>,0 тыс. рублей</w:t>
      </w:r>
      <w:r w:rsidR="00923CD9" w:rsidRPr="004974E2">
        <w:rPr>
          <w:sz w:val="28"/>
          <w:szCs w:val="28"/>
        </w:rPr>
        <w:t>, в том числе за счет средств резервного фонда Президента Российской Федерации в сумме 43 200</w:t>
      </w:r>
      <w:r w:rsidR="005C6753" w:rsidRPr="004974E2">
        <w:rPr>
          <w:sz w:val="28"/>
          <w:szCs w:val="28"/>
        </w:rPr>
        <w:t>,0</w:t>
      </w:r>
      <w:r w:rsidR="00923CD9" w:rsidRPr="004974E2">
        <w:rPr>
          <w:sz w:val="28"/>
          <w:szCs w:val="28"/>
        </w:rPr>
        <w:t xml:space="preserve"> тыс. рублей</w:t>
      </w:r>
      <w:proofErr w:type="gramStart"/>
      <w:r w:rsidR="00923CD9" w:rsidRPr="004974E2">
        <w:rPr>
          <w:sz w:val="28"/>
          <w:szCs w:val="28"/>
        </w:rPr>
        <w:t>.";</w:t>
      </w:r>
      <w:proofErr w:type="gramEnd"/>
    </w:p>
    <w:p w:rsidR="00CA31F5" w:rsidRPr="004974E2" w:rsidRDefault="00923CD9" w:rsidP="00CA31F5">
      <w:pPr>
        <w:spacing w:after="0"/>
        <w:ind w:firstLine="709"/>
        <w:jc w:val="both"/>
        <w:rPr>
          <w:sz w:val="28"/>
          <w:szCs w:val="28"/>
        </w:rPr>
      </w:pPr>
      <w:r w:rsidRPr="004974E2">
        <w:rPr>
          <w:sz w:val="28"/>
          <w:szCs w:val="28"/>
        </w:rPr>
        <w:t>8</w:t>
      </w:r>
      <w:r w:rsidR="00CA31F5" w:rsidRPr="004974E2">
        <w:rPr>
          <w:sz w:val="28"/>
          <w:szCs w:val="28"/>
        </w:rPr>
        <w:t>) </w:t>
      </w:r>
      <w:r w:rsidR="00F6436F" w:rsidRPr="004974E2">
        <w:rPr>
          <w:sz w:val="28"/>
          <w:szCs w:val="28"/>
        </w:rPr>
        <w:t xml:space="preserve">в </w:t>
      </w:r>
      <w:r w:rsidR="00CA31F5" w:rsidRPr="004974E2">
        <w:rPr>
          <w:sz w:val="28"/>
          <w:szCs w:val="28"/>
        </w:rPr>
        <w:t>част</w:t>
      </w:r>
      <w:r w:rsidR="00F6436F" w:rsidRPr="004974E2">
        <w:rPr>
          <w:sz w:val="28"/>
          <w:szCs w:val="28"/>
        </w:rPr>
        <w:t>и</w:t>
      </w:r>
      <w:r w:rsidR="00CA31F5" w:rsidRPr="004974E2">
        <w:rPr>
          <w:sz w:val="28"/>
          <w:szCs w:val="28"/>
        </w:rPr>
        <w:t xml:space="preserve"> 1 статьи 22 </w:t>
      </w:r>
      <w:r w:rsidR="00F6436F" w:rsidRPr="004974E2">
        <w:rPr>
          <w:sz w:val="28"/>
          <w:szCs w:val="28"/>
        </w:rPr>
        <w:t>цифры "24 788 930,8" заменить цифрами "</w:t>
      </w:r>
      <w:r w:rsidR="006652F9" w:rsidRPr="004974E2">
        <w:rPr>
          <w:sz w:val="28"/>
          <w:szCs w:val="28"/>
        </w:rPr>
        <w:t>24 671 377,6</w:t>
      </w:r>
      <w:r w:rsidR="00F6436F" w:rsidRPr="004974E2">
        <w:rPr>
          <w:sz w:val="28"/>
          <w:szCs w:val="28"/>
        </w:rPr>
        <w:t>"</w:t>
      </w:r>
      <w:r w:rsidR="00605E7B" w:rsidRPr="004974E2">
        <w:rPr>
          <w:sz w:val="28"/>
          <w:szCs w:val="28"/>
        </w:rPr>
        <w:t>, цифры "20 073 223,9" заменить цифрами "20 067 730,8"</w:t>
      </w:r>
      <w:r w:rsidR="00F6436F" w:rsidRPr="004974E2">
        <w:rPr>
          <w:sz w:val="28"/>
          <w:szCs w:val="28"/>
        </w:rPr>
        <w:t>;</w:t>
      </w:r>
    </w:p>
    <w:p w:rsidR="00CA31F5" w:rsidRPr="004974E2" w:rsidRDefault="00923CD9" w:rsidP="00CA31F5">
      <w:pPr>
        <w:tabs>
          <w:tab w:val="center" w:pos="5103"/>
        </w:tabs>
        <w:spacing w:after="0"/>
        <w:ind w:firstLine="709"/>
        <w:jc w:val="both"/>
        <w:rPr>
          <w:sz w:val="28"/>
          <w:szCs w:val="28"/>
        </w:rPr>
      </w:pPr>
      <w:r w:rsidRPr="004974E2">
        <w:rPr>
          <w:sz w:val="28"/>
          <w:szCs w:val="28"/>
        </w:rPr>
        <w:t>9</w:t>
      </w:r>
      <w:r w:rsidR="00CA31F5" w:rsidRPr="004974E2">
        <w:rPr>
          <w:sz w:val="28"/>
          <w:szCs w:val="28"/>
        </w:rPr>
        <w:t>) в части 1 статьи 23 цифры "</w:t>
      </w:r>
      <w:r w:rsidR="00F6436F" w:rsidRPr="004974E2">
        <w:rPr>
          <w:sz w:val="28"/>
          <w:szCs w:val="28"/>
        </w:rPr>
        <w:t>34 812 179,5</w:t>
      </w:r>
      <w:r w:rsidR="00CA31F5" w:rsidRPr="004974E2">
        <w:rPr>
          <w:sz w:val="28"/>
          <w:szCs w:val="28"/>
        </w:rPr>
        <w:t>" заменить цифрами "</w:t>
      </w:r>
      <w:r w:rsidR="00605E7B" w:rsidRPr="004974E2">
        <w:rPr>
          <w:sz w:val="28"/>
          <w:szCs w:val="28"/>
        </w:rPr>
        <w:t>34 791 150,2</w:t>
      </w:r>
      <w:r w:rsidR="00CA31F5" w:rsidRPr="004974E2">
        <w:rPr>
          <w:sz w:val="28"/>
          <w:szCs w:val="28"/>
        </w:rPr>
        <w:t>";</w:t>
      </w:r>
    </w:p>
    <w:p w:rsidR="00605E7B" w:rsidRPr="004974E2" w:rsidRDefault="00605E7B" w:rsidP="00CA31F5">
      <w:pPr>
        <w:tabs>
          <w:tab w:val="center" w:pos="5103"/>
        </w:tabs>
        <w:spacing w:after="0"/>
        <w:ind w:firstLine="709"/>
        <w:jc w:val="both"/>
        <w:rPr>
          <w:sz w:val="28"/>
          <w:szCs w:val="28"/>
        </w:rPr>
      </w:pPr>
      <w:r w:rsidRPr="004974E2">
        <w:rPr>
          <w:sz w:val="28"/>
          <w:szCs w:val="28"/>
        </w:rPr>
        <w:t>10) в части 1 статьи 24 цифры "2 486 505,3" заменить цифрами "</w:t>
      </w:r>
      <w:r w:rsidR="00FC28D9" w:rsidRPr="004974E2">
        <w:rPr>
          <w:sz w:val="28"/>
          <w:szCs w:val="28"/>
        </w:rPr>
        <w:t>2 482 425,3</w:t>
      </w:r>
      <w:r w:rsidRPr="004974E2">
        <w:rPr>
          <w:sz w:val="28"/>
          <w:szCs w:val="28"/>
        </w:rPr>
        <w:t>";</w:t>
      </w:r>
    </w:p>
    <w:p w:rsidR="00772AC1" w:rsidRPr="004974E2" w:rsidRDefault="00923CD9"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1</w:t>
      </w:r>
      <w:r w:rsidR="00605E7B" w:rsidRPr="004974E2">
        <w:rPr>
          <w:rFonts w:ascii="Times New Roman" w:hAnsi="Times New Roman"/>
          <w:sz w:val="28"/>
          <w:szCs w:val="28"/>
        </w:rPr>
        <w:t>1</w:t>
      </w:r>
      <w:r w:rsidR="00772AC1" w:rsidRPr="004974E2">
        <w:rPr>
          <w:rFonts w:ascii="Times New Roman" w:hAnsi="Times New Roman"/>
          <w:sz w:val="28"/>
          <w:szCs w:val="28"/>
        </w:rPr>
        <w:t>) </w:t>
      </w:r>
      <w:r w:rsidR="003A7D2E" w:rsidRPr="004974E2">
        <w:rPr>
          <w:rFonts w:ascii="Times New Roman" w:hAnsi="Times New Roman"/>
          <w:sz w:val="28"/>
          <w:szCs w:val="28"/>
        </w:rPr>
        <w:t xml:space="preserve">в </w:t>
      </w:r>
      <w:r w:rsidR="00772AC1" w:rsidRPr="004974E2">
        <w:rPr>
          <w:rFonts w:ascii="Times New Roman" w:hAnsi="Times New Roman"/>
          <w:sz w:val="28"/>
          <w:szCs w:val="28"/>
        </w:rPr>
        <w:t>стать</w:t>
      </w:r>
      <w:r w:rsidR="003A7D2E" w:rsidRPr="004974E2">
        <w:rPr>
          <w:rFonts w:ascii="Times New Roman" w:hAnsi="Times New Roman"/>
          <w:sz w:val="28"/>
          <w:szCs w:val="28"/>
        </w:rPr>
        <w:t>е</w:t>
      </w:r>
      <w:r w:rsidR="00772AC1" w:rsidRPr="004974E2">
        <w:rPr>
          <w:rFonts w:ascii="Times New Roman" w:hAnsi="Times New Roman"/>
          <w:sz w:val="28"/>
          <w:szCs w:val="28"/>
        </w:rPr>
        <w:t xml:space="preserve"> 29:</w:t>
      </w:r>
    </w:p>
    <w:p w:rsidR="00344709" w:rsidRPr="004974E2" w:rsidRDefault="003A7D2E"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а) подпункт "ш" пункта 23 признать утратившим силу;</w:t>
      </w:r>
    </w:p>
    <w:p w:rsidR="003A7D2E" w:rsidRPr="004974E2" w:rsidRDefault="003A7D2E"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б) дополнить пунктом 43 следующего содержания:</w:t>
      </w:r>
    </w:p>
    <w:p w:rsidR="00772AC1" w:rsidRPr="004974E2" w:rsidRDefault="00772AC1"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 xml:space="preserve">"43) на возмещение части затрат по мероприятиям, связанным с предотвращением влияния ухудшения экономической ситуации из-за </w:t>
      </w:r>
      <w:r w:rsidRPr="004974E2">
        <w:rPr>
          <w:rFonts w:ascii="Times New Roman" w:hAnsi="Times New Roman"/>
          <w:sz w:val="28"/>
          <w:szCs w:val="28"/>
        </w:rPr>
        <w:lastRenderedPageBreak/>
        <w:t xml:space="preserve">распространения </w:t>
      </w:r>
      <w:proofErr w:type="spellStart"/>
      <w:r w:rsidRPr="004974E2">
        <w:rPr>
          <w:rFonts w:ascii="Times New Roman" w:hAnsi="Times New Roman"/>
          <w:sz w:val="28"/>
          <w:szCs w:val="28"/>
        </w:rPr>
        <w:t>коронавирусной</w:t>
      </w:r>
      <w:proofErr w:type="spellEnd"/>
      <w:r w:rsidRPr="004974E2">
        <w:rPr>
          <w:rFonts w:ascii="Times New Roman" w:hAnsi="Times New Roman"/>
          <w:sz w:val="28"/>
          <w:szCs w:val="28"/>
        </w:rPr>
        <w:t xml:space="preserve"> инфекции (</w:t>
      </w:r>
      <w:r w:rsidRPr="004974E2">
        <w:rPr>
          <w:rFonts w:ascii="Times New Roman" w:hAnsi="Times New Roman"/>
          <w:sz w:val="28"/>
          <w:szCs w:val="28"/>
          <w:lang w:val="en-US"/>
        </w:rPr>
        <w:t>COVID</w:t>
      </w:r>
      <w:r w:rsidRPr="004974E2">
        <w:rPr>
          <w:rFonts w:ascii="Times New Roman" w:hAnsi="Times New Roman"/>
          <w:sz w:val="28"/>
          <w:szCs w:val="28"/>
        </w:rPr>
        <w:t>-19) на деятельность АО "Нижегородские канатные дороги"</w:t>
      </w:r>
      <w:proofErr w:type="gramStart"/>
      <w:r w:rsidRPr="004974E2">
        <w:rPr>
          <w:rFonts w:ascii="Times New Roman" w:hAnsi="Times New Roman"/>
          <w:sz w:val="28"/>
          <w:szCs w:val="28"/>
        </w:rPr>
        <w:t>."</w:t>
      </w:r>
      <w:proofErr w:type="gramEnd"/>
      <w:r w:rsidRPr="004974E2">
        <w:rPr>
          <w:rFonts w:ascii="Times New Roman" w:hAnsi="Times New Roman"/>
          <w:sz w:val="28"/>
          <w:szCs w:val="28"/>
        </w:rPr>
        <w:t>;</w:t>
      </w:r>
    </w:p>
    <w:p w:rsidR="001F01AA" w:rsidRPr="004974E2" w:rsidRDefault="00605E7B"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12</w:t>
      </w:r>
      <w:r w:rsidR="001F01AA" w:rsidRPr="004974E2">
        <w:rPr>
          <w:rFonts w:ascii="Times New Roman" w:hAnsi="Times New Roman"/>
          <w:sz w:val="28"/>
          <w:szCs w:val="28"/>
        </w:rPr>
        <w:t>) в статье 30:</w:t>
      </w:r>
    </w:p>
    <w:p w:rsidR="001F01AA" w:rsidRPr="004974E2" w:rsidRDefault="001F01AA"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а</w:t>
      </w:r>
      <w:r w:rsidR="004E42AD" w:rsidRPr="004974E2">
        <w:rPr>
          <w:rFonts w:ascii="Times New Roman" w:hAnsi="Times New Roman"/>
          <w:sz w:val="28"/>
          <w:szCs w:val="28"/>
        </w:rPr>
        <w:t>) часть 1 дополнить пункта</w:t>
      </w:r>
      <w:r w:rsidRPr="004974E2">
        <w:rPr>
          <w:rFonts w:ascii="Times New Roman" w:hAnsi="Times New Roman"/>
          <w:sz w:val="28"/>
          <w:szCs w:val="28"/>
        </w:rPr>
        <w:t>м</w:t>
      </w:r>
      <w:r w:rsidR="004E42AD" w:rsidRPr="004974E2">
        <w:rPr>
          <w:rFonts w:ascii="Times New Roman" w:hAnsi="Times New Roman"/>
          <w:sz w:val="28"/>
          <w:szCs w:val="28"/>
        </w:rPr>
        <w:t>и</w:t>
      </w:r>
      <w:r w:rsidRPr="004974E2">
        <w:rPr>
          <w:rFonts w:ascii="Times New Roman" w:hAnsi="Times New Roman"/>
          <w:sz w:val="28"/>
          <w:szCs w:val="28"/>
        </w:rPr>
        <w:t xml:space="preserve"> 51</w:t>
      </w:r>
      <w:r w:rsidR="004E42AD" w:rsidRPr="004974E2">
        <w:rPr>
          <w:rFonts w:ascii="Times New Roman" w:hAnsi="Times New Roman"/>
          <w:sz w:val="28"/>
          <w:szCs w:val="28"/>
        </w:rPr>
        <w:t xml:space="preserve"> и 52</w:t>
      </w:r>
      <w:r w:rsidRPr="004974E2">
        <w:rPr>
          <w:rFonts w:ascii="Times New Roman" w:hAnsi="Times New Roman"/>
          <w:sz w:val="28"/>
          <w:szCs w:val="28"/>
        </w:rPr>
        <w:t xml:space="preserve"> следующего содержания:</w:t>
      </w:r>
    </w:p>
    <w:p w:rsidR="004E42AD" w:rsidRPr="004974E2" w:rsidRDefault="001F01AA"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w:t>
      </w:r>
      <w:r w:rsidR="004E42AD" w:rsidRPr="004974E2">
        <w:rPr>
          <w:rFonts w:ascii="Times New Roman" w:hAnsi="Times New Roman"/>
          <w:sz w:val="28"/>
          <w:szCs w:val="28"/>
        </w:rPr>
        <w:t>51)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p w:rsidR="001F01AA" w:rsidRPr="004974E2" w:rsidRDefault="004E42AD"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52</w:t>
      </w:r>
      <w:r w:rsidR="001F01AA" w:rsidRPr="004974E2">
        <w:rPr>
          <w:rFonts w:ascii="Times New Roman" w:hAnsi="Times New Roman"/>
          <w:sz w:val="28"/>
          <w:szCs w:val="28"/>
        </w:rPr>
        <w:t>) на предоставление финансовой поддержки субъектам предпринимательства Нижегородской области, осуществляющим деятельность в сфере промышленности</w:t>
      </w:r>
      <w:proofErr w:type="gramStart"/>
      <w:r w:rsidR="001F01AA" w:rsidRPr="004974E2">
        <w:rPr>
          <w:rFonts w:ascii="Times New Roman" w:hAnsi="Times New Roman"/>
          <w:sz w:val="28"/>
          <w:szCs w:val="28"/>
        </w:rPr>
        <w:t>.";</w:t>
      </w:r>
      <w:proofErr w:type="gramEnd"/>
    </w:p>
    <w:p w:rsidR="001F01AA" w:rsidRPr="004974E2" w:rsidRDefault="001F01AA"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б) в части 2 после слов "37-49" дополнить словами "</w:t>
      </w:r>
      <w:r w:rsidR="004E42AD" w:rsidRPr="004974E2">
        <w:rPr>
          <w:rFonts w:ascii="Times New Roman" w:hAnsi="Times New Roman"/>
          <w:sz w:val="28"/>
          <w:szCs w:val="28"/>
        </w:rPr>
        <w:t>, 51 и 52</w:t>
      </w:r>
      <w:r w:rsidRPr="004974E2">
        <w:rPr>
          <w:rFonts w:ascii="Times New Roman" w:hAnsi="Times New Roman"/>
          <w:sz w:val="28"/>
          <w:szCs w:val="28"/>
        </w:rPr>
        <w:t>"</w:t>
      </w:r>
      <w:r w:rsidR="004E42AD" w:rsidRPr="004974E2">
        <w:rPr>
          <w:rFonts w:ascii="Times New Roman" w:hAnsi="Times New Roman"/>
          <w:sz w:val="28"/>
          <w:szCs w:val="28"/>
        </w:rPr>
        <w:t>;</w:t>
      </w:r>
    </w:p>
    <w:p w:rsidR="00C300B8" w:rsidRPr="004974E2" w:rsidRDefault="00605E7B"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13</w:t>
      </w:r>
      <w:r w:rsidR="00C65457" w:rsidRPr="004974E2">
        <w:rPr>
          <w:rFonts w:ascii="Times New Roman" w:hAnsi="Times New Roman"/>
          <w:sz w:val="28"/>
          <w:szCs w:val="28"/>
        </w:rPr>
        <w:t>) статью 31 дополнить пунктами</w:t>
      </w:r>
      <w:r w:rsidR="00C300B8" w:rsidRPr="004974E2">
        <w:rPr>
          <w:rFonts w:ascii="Times New Roman" w:hAnsi="Times New Roman"/>
          <w:sz w:val="28"/>
          <w:szCs w:val="28"/>
        </w:rPr>
        <w:t xml:space="preserve"> 6</w:t>
      </w:r>
      <w:r w:rsidR="00C65457" w:rsidRPr="004974E2">
        <w:rPr>
          <w:rFonts w:ascii="Times New Roman" w:hAnsi="Times New Roman"/>
          <w:sz w:val="28"/>
          <w:szCs w:val="28"/>
        </w:rPr>
        <w:t xml:space="preserve"> и 7</w:t>
      </w:r>
      <w:r w:rsidR="00C300B8" w:rsidRPr="004974E2">
        <w:rPr>
          <w:rFonts w:ascii="Times New Roman" w:hAnsi="Times New Roman"/>
          <w:sz w:val="28"/>
          <w:szCs w:val="28"/>
        </w:rPr>
        <w:t xml:space="preserve"> следующего содержания:</w:t>
      </w:r>
    </w:p>
    <w:p w:rsidR="00F7022E" w:rsidRPr="004974E2" w:rsidRDefault="00C300B8"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 xml:space="preserve">"6) на организацию отдыха детей и их оздоровления в условиях сохранения рисков распространения новой </w:t>
      </w:r>
      <w:proofErr w:type="spellStart"/>
      <w:r w:rsidRPr="004974E2">
        <w:rPr>
          <w:rFonts w:ascii="Times New Roman" w:hAnsi="Times New Roman"/>
          <w:sz w:val="28"/>
          <w:szCs w:val="28"/>
        </w:rPr>
        <w:t>коронавирусной</w:t>
      </w:r>
      <w:proofErr w:type="spellEnd"/>
      <w:r w:rsidRPr="004974E2">
        <w:rPr>
          <w:rFonts w:ascii="Times New Roman" w:hAnsi="Times New Roman"/>
          <w:sz w:val="28"/>
          <w:szCs w:val="28"/>
        </w:rPr>
        <w:t xml:space="preserve"> инфекции </w:t>
      </w:r>
      <w:r w:rsidRPr="004974E2">
        <w:rPr>
          <w:rFonts w:ascii="Times New Roman" w:hAnsi="Times New Roman"/>
          <w:sz w:val="28"/>
          <w:szCs w:val="28"/>
          <w:lang w:val="en-US"/>
        </w:rPr>
        <w:t>COVID</w:t>
      </w:r>
      <w:r w:rsidRPr="004974E2">
        <w:rPr>
          <w:rFonts w:ascii="Times New Roman" w:hAnsi="Times New Roman"/>
          <w:sz w:val="28"/>
          <w:szCs w:val="28"/>
        </w:rPr>
        <w:t>-19</w:t>
      </w:r>
      <w:r w:rsidR="00F7022E" w:rsidRPr="004974E2">
        <w:rPr>
          <w:rFonts w:ascii="Times New Roman" w:hAnsi="Times New Roman"/>
          <w:sz w:val="28"/>
          <w:szCs w:val="28"/>
        </w:rPr>
        <w:t>;</w:t>
      </w:r>
    </w:p>
    <w:p w:rsidR="00C300B8" w:rsidRPr="004974E2" w:rsidRDefault="00F7022E"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7) на укрепление материально-технической базы некоммерческим организациям, внедряющим программы дополнительного образования по научно-техническому направлению</w:t>
      </w:r>
      <w:proofErr w:type="gramStart"/>
      <w:r w:rsidRPr="004974E2">
        <w:rPr>
          <w:rFonts w:ascii="Times New Roman" w:hAnsi="Times New Roman"/>
          <w:sz w:val="28"/>
          <w:szCs w:val="28"/>
        </w:rPr>
        <w:t>.</w:t>
      </w:r>
      <w:r w:rsidR="00C300B8" w:rsidRPr="004974E2">
        <w:rPr>
          <w:rFonts w:ascii="Times New Roman" w:hAnsi="Times New Roman"/>
          <w:sz w:val="28"/>
          <w:szCs w:val="28"/>
        </w:rPr>
        <w:t>";</w:t>
      </w:r>
      <w:proofErr w:type="gramEnd"/>
    </w:p>
    <w:p w:rsidR="00F60411" w:rsidRPr="004974E2" w:rsidRDefault="00605E7B"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14</w:t>
      </w:r>
      <w:r w:rsidR="007546F1" w:rsidRPr="004974E2">
        <w:rPr>
          <w:rFonts w:ascii="Times New Roman" w:hAnsi="Times New Roman"/>
          <w:sz w:val="28"/>
          <w:szCs w:val="28"/>
        </w:rPr>
        <w:t>) </w:t>
      </w:r>
      <w:r w:rsidR="00F60411" w:rsidRPr="004974E2">
        <w:rPr>
          <w:rFonts w:ascii="Times New Roman" w:hAnsi="Times New Roman"/>
          <w:sz w:val="28"/>
          <w:szCs w:val="28"/>
        </w:rPr>
        <w:t xml:space="preserve">в </w:t>
      </w:r>
      <w:r w:rsidR="0084515B" w:rsidRPr="004974E2">
        <w:rPr>
          <w:rFonts w:ascii="Times New Roman" w:hAnsi="Times New Roman"/>
          <w:sz w:val="28"/>
          <w:szCs w:val="28"/>
        </w:rPr>
        <w:t>стать</w:t>
      </w:r>
      <w:r w:rsidR="00F60411" w:rsidRPr="004974E2">
        <w:rPr>
          <w:rFonts w:ascii="Times New Roman" w:hAnsi="Times New Roman"/>
          <w:sz w:val="28"/>
          <w:szCs w:val="28"/>
        </w:rPr>
        <w:t>е</w:t>
      </w:r>
      <w:r w:rsidR="0084515B" w:rsidRPr="004974E2">
        <w:rPr>
          <w:rFonts w:ascii="Times New Roman" w:hAnsi="Times New Roman"/>
          <w:sz w:val="28"/>
          <w:szCs w:val="28"/>
        </w:rPr>
        <w:t xml:space="preserve"> 33</w:t>
      </w:r>
    </w:p>
    <w:p w:rsidR="0084515B" w:rsidRPr="004974E2" w:rsidRDefault="00F60411"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 xml:space="preserve">а) в пункте 1 </w:t>
      </w:r>
      <w:r w:rsidR="004F2957" w:rsidRPr="004974E2">
        <w:rPr>
          <w:rFonts w:ascii="Times New Roman" w:hAnsi="Times New Roman"/>
          <w:sz w:val="28"/>
          <w:szCs w:val="28"/>
        </w:rPr>
        <w:t>цифры "24 401 397,4" заменить цифрами "</w:t>
      </w:r>
      <w:r w:rsidR="00C662F0" w:rsidRPr="004974E2">
        <w:rPr>
          <w:rFonts w:ascii="Times New Roman" w:hAnsi="Times New Roman"/>
          <w:sz w:val="28"/>
          <w:szCs w:val="28"/>
        </w:rPr>
        <w:t>23 </w:t>
      </w:r>
      <w:r w:rsidR="0066312A" w:rsidRPr="004974E2">
        <w:rPr>
          <w:rFonts w:ascii="Times New Roman" w:hAnsi="Times New Roman"/>
          <w:sz w:val="28"/>
          <w:szCs w:val="28"/>
        </w:rPr>
        <w:t>591</w:t>
      </w:r>
      <w:r w:rsidR="00C662F0" w:rsidRPr="004974E2">
        <w:rPr>
          <w:rFonts w:ascii="Times New Roman" w:hAnsi="Times New Roman"/>
          <w:sz w:val="28"/>
          <w:szCs w:val="28"/>
        </w:rPr>
        <w:t> </w:t>
      </w:r>
      <w:r w:rsidR="0066312A" w:rsidRPr="004974E2">
        <w:rPr>
          <w:rFonts w:ascii="Times New Roman" w:hAnsi="Times New Roman"/>
          <w:sz w:val="28"/>
          <w:szCs w:val="28"/>
        </w:rPr>
        <w:t>901</w:t>
      </w:r>
      <w:r w:rsidR="00C662F0" w:rsidRPr="004974E2">
        <w:rPr>
          <w:rFonts w:ascii="Times New Roman" w:hAnsi="Times New Roman"/>
          <w:sz w:val="28"/>
          <w:szCs w:val="28"/>
        </w:rPr>
        <w:t>,</w:t>
      </w:r>
      <w:r w:rsidR="0066312A" w:rsidRPr="004974E2">
        <w:rPr>
          <w:rFonts w:ascii="Times New Roman" w:hAnsi="Times New Roman"/>
          <w:sz w:val="28"/>
          <w:szCs w:val="28"/>
        </w:rPr>
        <w:t>6</w:t>
      </w:r>
      <w:r w:rsidR="004F2957" w:rsidRPr="004974E2">
        <w:rPr>
          <w:rFonts w:ascii="Times New Roman" w:hAnsi="Times New Roman"/>
          <w:sz w:val="28"/>
          <w:szCs w:val="28"/>
        </w:rPr>
        <w:t>";</w:t>
      </w:r>
    </w:p>
    <w:p w:rsidR="00F60411" w:rsidRPr="004974E2" w:rsidRDefault="00F60411"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rPr>
        <w:t>б) в пункте 2 цифры "23 667 515,5" заменить цифрами "22 609 233,1";</w:t>
      </w:r>
    </w:p>
    <w:p w:rsidR="004B6381" w:rsidRPr="004974E2" w:rsidRDefault="00605E7B" w:rsidP="004B6381">
      <w:pPr>
        <w:pStyle w:val="ConsNormal"/>
        <w:ind w:firstLine="709"/>
        <w:jc w:val="both"/>
        <w:outlineLvl w:val="0"/>
        <w:rPr>
          <w:rFonts w:ascii="Times New Roman" w:hAnsi="Times New Roman"/>
          <w:sz w:val="28"/>
          <w:szCs w:val="28"/>
        </w:rPr>
      </w:pPr>
      <w:r w:rsidRPr="004974E2">
        <w:rPr>
          <w:rFonts w:ascii="Times New Roman" w:hAnsi="Times New Roman"/>
          <w:sz w:val="28"/>
          <w:szCs w:val="28"/>
        </w:rPr>
        <w:t>15</w:t>
      </w:r>
      <w:r w:rsidR="004B6381" w:rsidRPr="004974E2">
        <w:rPr>
          <w:rFonts w:ascii="Times New Roman" w:hAnsi="Times New Roman"/>
          <w:sz w:val="28"/>
          <w:szCs w:val="28"/>
        </w:rPr>
        <w:t>) часть 1 статьи 35 изложить в следующей редакции:</w:t>
      </w:r>
    </w:p>
    <w:p w:rsidR="004B6381" w:rsidRPr="004974E2" w:rsidRDefault="004B6381" w:rsidP="004B6381">
      <w:pPr>
        <w:spacing w:after="0"/>
        <w:ind w:firstLine="709"/>
        <w:jc w:val="both"/>
        <w:outlineLvl w:val="0"/>
        <w:rPr>
          <w:sz w:val="28"/>
          <w:szCs w:val="28"/>
        </w:rPr>
      </w:pPr>
      <w:r w:rsidRPr="004974E2">
        <w:rPr>
          <w:bCs/>
          <w:sz w:val="28"/>
          <w:szCs w:val="28"/>
        </w:rPr>
        <w:t>"</w:t>
      </w:r>
      <w:r w:rsidRPr="004974E2">
        <w:rPr>
          <w:sz w:val="28"/>
          <w:szCs w:val="28"/>
        </w:rPr>
        <w:t>1. Установить верхний предел государственного внутреннего долга Нижегородской области:</w:t>
      </w:r>
    </w:p>
    <w:p w:rsidR="00F65110" w:rsidRPr="004974E2" w:rsidRDefault="00F65110" w:rsidP="00F65110">
      <w:pPr>
        <w:pStyle w:val="ConsNormal"/>
        <w:ind w:firstLine="709"/>
        <w:jc w:val="both"/>
        <w:outlineLvl w:val="0"/>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1) на 1 января 2021 года в размере </w:t>
      </w:r>
      <w:r w:rsidR="00BA7001" w:rsidRPr="004974E2">
        <w:rPr>
          <w:rFonts w:ascii="Times New Roman" w:hAnsi="Times New Roman" w:cs="Times New Roman"/>
          <w:kern w:val="32"/>
          <w:sz w:val="28"/>
          <w:szCs w:val="28"/>
        </w:rPr>
        <w:t>86 446 826,3</w:t>
      </w:r>
      <w:r w:rsidR="00FE6732" w:rsidRPr="004974E2">
        <w:rPr>
          <w:rFonts w:ascii="Times New Roman" w:hAnsi="Times New Roman" w:cs="Times New Roman"/>
          <w:kern w:val="32"/>
          <w:sz w:val="28"/>
          <w:szCs w:val="28"/>
        </w:rPr>
        <w:t xml:space="preserve"> </w:t>
      </w:r>
      <w:r w:rsidRPr="004974E2">
        <w:rPr>
          <w:rFonts w:ascii="Times New Roman" w:hAnsi="Times New Roman" w:cs="Times New Roman"/>
          <w:kern w:val="32"/>
          <w:sz w:val="28"/>
          <w:szCs w:val="28"/>
        </w:rPr>
        <w:t>тыс. рублей, в том числе установить верхний предел долга по государственным гарантиям Нижегородской области на 1 января 2021 года в размере 184</w:t>
      </w:r>
      <w:r w:rsidR="00FE6732"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738,2</w:t>
      </w:r>
      <w:r w:rsidR="00FE6732"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тыс.</w:t>
      </w:r>
      <w:r w:rsidR="00FE6732"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рублей;</w:t>
      </w:r>
    </w:p>
    <w:p w:rsidR="00F65110" w:rsidRPr="004974E2" w:rsidRDefault="00F65110" w:rsidP="00F65110">
      <w:pPr>
        <w:pStyle w:val="ConsNormal"/>
        <w:ind w:firstLine="709"/>
        <w:jc w:val="both"/>
        <w:outlineLvl w:val="0"/>
        <w:rPr>
          <w:rFonts w:ascii="Times New Roman" w:hAnsi="Times New Roman" w:cs="Times New Roman"/>
          <w:kern w:val="32"/>
          <w:sz w:val="28"/>
          <w:szCs w:val="28"/>
        </w:rPr>
      </w:pPr>
      <w:r w:rsidRPr="004974E2">
        <w:rPr>
          <w:rFonts w:ascii="Times New Roman" w:hAnsi="Times New Roman" w:cs="Times New Roman"/>
          <w:kern w:val="32"/>
          <w:sz w:val="28"/>
          <w:szCs w:val="28"/>
        </w:rPr>
        <w:t xml:space="preserve">2) на 1 января 2022 года в размере </w:t>
      </w:r>
      <w:r w:rsidR="00BA7001" w:rsidRPr="004974E2">
        <w:rPr>
          <w:rFonts w:ascii="Times New Roman" w:hAnsi="Times New Roman" w:cs="Times New Roman"/>
          <w:kern w:val="32"/>
          <w:sz w:val="28"/>
          <w:szCs w:val="28"/>
        </w:rPr>
        <w:t>86 353 068,5</w:t>
      </w:r>
      <w:r w:rsidRPr="004974E2">
        <w:rPr>
          <w:rFonts w:ascii="Times New Roman" w:hAnsi="Times New Roman" w:cs="Times New Roman"/>
          <w:kern w:val="32"/>
          <w:sz w:val="28"/>
          <w:szCs w:val="28"/>
        </w:rPr>
        <w:t xml:space="preserve"> тыс. рублей, в том числе установить верхний предел долга по государственным гарантиям Нижегородской области на 1 января 2022 года в размере 141</w:t>
      </w:r>
      <w:r w:rsidR="00FE6732"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570,6</w:t>
      </w:r>
      <w:r w:rsidR="00FE6732"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тыс.</w:t>
      </w:r>
      <w:r w:rsidR="00FE6732" w:rsidRPr="004974E2">
        <w:rPr>
          <w:rFonts w:ascii="Times New Roman" w:hAnsi="Times New Roman" w:cs="Times New Roman"/>
          <w:kern w:val="32"/>
          <w:sz w:val="28"/>
          <w:szCs w:val="28"/>
        </w:rPr>
        <w:t> </w:t>
      </w:r>
      <w:r w:rsidRPr="004974E2">
        <w:rPr>
          <w:rFonts w:ascii="Times New Roman" w:hAnsi="Times New Roman" w:cs="Times New Roman"/>
          <w:kern w:val="32"/>
          <w:sz w:val="28"/>
          <w:szCs w:val="28"/>
        </w:rPr>
        <w:t>рублей;</w:t>
      </w:r>
    </w:p>
    <w:p w:rsidR="004B6381" w:rsidRPr="004974E2" w:rsidRDefault="00F65110" w:rsidP="00F65110">
      <w:pPr>
        <w:pStyle w:val="ConsNormal"/>
        <w:ind w:firstLine="709"/>
        <w:jc w:val="both"/>
        <w:outlineLvl w:val="0"/>
        <w:rPr>
          <w:rFonts w:ascii="Times New Roman" w:hAnsi="Times New Roman"/>
          <w:sz w:val="28"/>
          <w:szCs w:val="28"/>
        </w:rPr>
      </w:pPr>
      <w:r w:rsidRPr="004974E2">
        <w:rPr>
          <w:rFonts w:ascii="Times New Roman" w:hAnsi="Times New Roman" w:cs="Times New Roman"/>
          <w:kern w:val="32"/>
          <w:sz w:val="28"/>
          <w:szCs w:val="28"/>
        </w:rPr>
        <w:t xml:space="preserve">3) на 1 января 2023 года в размере </w:t>
      </w:r>
      <w:r w:rsidR="00BA7001" w:rsidRPr="004974E2">
        <w:rPr>
          <w:rFonts w:ascii="Times New Roman" w:hAnsi="Times New Roman" w:cs="Times New Roman"/>
          <w:kern w:val="32"/>
          <w:sz w:val="28"/>
          <w:szCs w:val="28"/>
        </w:rPr>
        <w:t>86 353 068,5</w:t>
      </w:r>
      <w:r w:rsidRPr="004974E2">
        <w:rPr>
          <w:rFonts w:ascii="Times New Roman" w:hAnsi="Times New Roman" w:cs="Times New Roman"/>
          <w:kern w:val="32"/>
          <w:sz w:val="28"/>
          <w:szCs w:val="28"/>
        </w:rPr>
        <w:t xml:space="preserve"> тыс. рублей, в том числе установить верхний предел долга по государственным гарантиям Нижегородской области на 1 января 2023 года в размере 0,0 тыс. рублей</w:t>
      </w:r>
      <w:proofErr w:type="gramStart"/>
      <w:r w:rsidRPr="004974E2">
        <w:rPr>
          <w:rFonts w:ascii="Times New Roman" w:hAnsi="Times New Roman" w:cs="Times New Roman"/>
          <w:kern w:val="32"/>
          <w:sz w:val="28"/>
          <w:szCs w:val="28"/>
        </w:rPr>
        <w:t>.</w:t>
      </w:r>
      <w:r w:rsidR="004B6381" w:rsidRPr="004974E2">
        <w:rPr>
          <w:rFonts w:ascii="Times New Roman" w:hAnsi="Times New Roman"/>
          <w:kern w:val="32"/>
          <w:sz w:val="28"/>
          <w:szCs w:val="28"/>
        </w:rPr>
        <w:t>";</w:t>
      </w:r>
      <w:proofErr w:type="gramEnd"/>
    </w:p>
    <w:p w:rsidR="00CA31F5" w:rsidRPr="004974E2" w:rsidRDefault="00605E7B" w:rsidP="00CA31F5">
      <w:pPr>
        <w:pStyle w:val="ConsNormal"/>
        <w:ind w:firstLine="709"/>
        <w:jc w:val="both"/>
        <w:outlineLvl w:val="0"/>
        <w:rPr>
          <w:rFonts w:ascii="Times New Roman" w:hAnsi="Times New Roman"/>
          <w:sz w:val="28"/>
          <w:szCs w:val="28"/>
        </w:rPr>
      </w:pPr>
      <w:r w:rsidRPr="004974E2">
        <w:rPr>
          <w:rFonts w:ascii="Times New Roman" w:hAnsi="Times New Roman"/>
          <w:sz w:val="28"/>
          <w:szCs w:val="28"/>
          <w:lang w:val="en-US"/>
        </w:rPr>
        <w:t>16</w:t>
      </w:r>
      <w:r w:rsidR="00CA31F5" w:rsidRPr="004974E2">
        <w:rPr>
          <w:rFonts w:ascii="Times New Roman" w:hAnsi="Times New Roman"/>
          <w:sz w:val="28"/>
          <w:szCs w:val="28"/>
        </w:rPr>
        <w:t>) </w:t>
      </w:r>
      <w:proofErr w:type="gramStart"/>
      <w:r w:rsidR="00CA31F5" w:rsidRPr="004974E2">
        <w:rPr>
          <w:rFonts w:ascii="Times New Roman" w:hAnsi="Times New Roman"/>
          <w:sz w:val="28"/>
          <w:szCs w:val="28"/>
        </w:rPr>
        <w:t>в</w:t>
      </w:r>
      <w:proofErr w:type="gramEnd"/>
      <w:r w:rsidR="00CA31F5" w:rsidRPr="004974E2">
        <w:rPr>
          <w:rFonts w:ascii="Times New Roman" w:hAnsi="Times New Roman"/>
          <w:sz w:val="28"/>
          <w:szCs w:val="28"/>
        </w:rPr>
        <w:t xml:space="preserve"> приложении 3:</w:t>
      </w:r>
    </w:p>
    <w:p w:rsidR="00212E68" w:rsidRPr="004974E2" w:rsidRDefault="00212E68" w:rsidP="00CA31F5">
      <w:pPr>
        <w:tabs>
          <w:tab w:val="left" w:pos="9214"/>
        </w:tabs>
        <w:spacing w:after="0"/>
        <w:ind w:firstLine="708"/>
        <w:jc w:val="right"/>
        <w:rPr>
          <w:sz w:val="28"/>
          <w:szCs w:val="28"/>
        </w:rPr>
      </w:pPr>
    </w:p>
    <w:p w:rsidR="00610359" w:rsidRPr="004974E2" w:rsidRDefault="00610359" w:rsidP="00CA31F5">
      <w:pPr>
        <w:tabs>
          <w:tab w:val="left" w:pos="9214"/>
        </w:tabs>
        <w:spacing w:after="0"/>
        <w:ind w:firstLine="708"/>
        <w:jc w:val="right"/>
        <w:rPr>
          <w:sz w:val="28"/>
          <w:szCs w:val="28"/>
        </w:rPr>
      </w:pPr>
    </w:p>
    <w:p w:rsidR="00610359" w:rsidRPr="004974E2" w:rsidRDefault="00610359" w:rsidP="00CA31F5">
      <w:pPr>
        <w:tabs>
          <w:tab w:val="left" w:pos="9214"/>
        </w:tabs>
        <w:spacing w:after="0"/>
        <w:ind w:firstLine="708"/>
        <w:jc w:val="right"/>
        <w:rPr>
          <w:sz w:val="28"/>
          <w:szCs w:val="28"/>
        </w:rPr>
      </w:pPr>
    </w:p>
    <w:p w:rsidR="00212E68" w:rsidRPr="004974E2" w:rsidRDefault="00212E68" w:rsidP="00CA31F5">
      <w:pPr>
        <w:tabs>
          <w:tab w:val="left" w:pos="9214"/>
        </w:tabs>
        <w:spacing w:after="0"/>
        <w:ind w:firstLine="708"/>
        <w:jc w:val="right"/>
        <w:rPr>
          <w:sz w:val="28"/>
          <w:szCs w:val="28"/>
        </w:rPr>
      </w:pPr>
    </w:p>
    <w:p w:rsidR="00212E68" w:rsidRPr="004974E2" w:rsidRDefault="00212E68" w:rsidP="00CA31F5">
      <w:pPr>
        <w:tabs>
          <w:tab w:val="left" w:pos="9214"/>
        </w:tabs>
        <w:spacing w:after="0"/>
        <w:ind w:firstLine="708"/>
        <w:jc w:val="right"/>
        <w:rPr>
          <w:sz w:val="28"/>
          <w:szCs w:val="28"/>
        </w:rPr>
      </w:pPr>
    </w:p>
    <w:p w:rsidR="00212E68" w:rsidRPr="004974E2" w:rsidRDefault="00212E68" w:rsidP="00CA31F5">
      <w:pPr>
        <w:tabs>
          <w:tab w:val="left" w:pos="9214"/>
        </w:tabs>
        <w:spacing w:after="0"/>
        <w:ind w:firstLine="708"/>
        <w:jc w:val="right"/>
        <w:rPr>
          <w:sz w:val="28"/>
          <w:szCs w:val="28"/>
        </w:rPr>
      </w:pPr>
    </w:p>
    <w:p w:rsidR="00CA31F5" w:rsidRPr="004974E2" w:rsidRDefault="00CA31F5" w:rsidP="00CA31F5">
      <w:pPr>
        <w:tabs>
          <w:tab w:val="left" w:pos="9214"/>
        </w:tabs>
        <w:spacing w:after="0"/>
        <w:ind w:firstLine="708"/>
        <w:jc w:val="right"/>
        <w:rPr>
          <w:sz w:val="28"/>
          <w:szCs w:val="28"/>
        </w:rPr>
      </w:pPr>
      <w:r w:rsidRPr="004974E2">
        <w:rPr>
          <w:sz w:val="28"/>
          <w:szCs w:val="28"/>
        </w:rPr>
        <w:lastRenderedPageBreak/>
        <w:t>"(тыс. рублей)</w:t>
      </w:r>
    </w:p>
    <w:tbl>
      <w:tblPr>
        <w:tblW w:w="123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835"/>
        <w:gridCol w:w="1606"/>
        <w:gridCol w:w="1606"/>
        <w:gridCol w:w="1607"/>
        <w:gridCol w:w="1985"/>
      </w:tblGrid>
      <w:tr w:rsidR="004974E2" w:rsidRPr="004974E2" w:rsidTr="0082130E">
        <w:trPr>
          <w:tblHeader/>
        </w:trPr>
        <w:tc>
          <w:tcPr>
            <w:tcW w:w="2694" w:type="dxa"/>
            <w:vAlign w:val="center"/>
          </w:tcPr>
          <w:p w:rsidR="00364E76" w:rsidRPr="004974E2" w:rsidRDefault="00364E76" w:rsidP="00930525">
            <w:pPr>
              <w:spacing w:after="0"/>
              <w:jc w:val="center"/>
              <w:rPr>
                <w:b/>
                <w:bCs/>
              </w:rPr>
            </w:pPr>
            <w:r w:rsidRPr="004974E2">
              <w:rPr>
                <w:b/>
                <w:bCs/>
              </w:rPr>
              <w:t>Код бюджетной классификации Российской Федерации</w:t>
            </w:r>
          </w:p>
        </w:tc>
        <w:tc>
          <w:tcPr>
            <w:tcW w:w="2835" w:type="dxa"/>
            <w:vAlign w:val="center"/>
          </w:tcPr>
          <w:p w:rsidR="00364E76" w:rsidRPr="004974E2" w:rsidRDefault="00364E76" w:rsidP="00930525">
            <w:pPr>
              <w:spacing w:after="0"/>
              <w:jc w:val="center"/>
              <w:rPr>
                <w:b/>
                <w:bCs/>
              </w:rPr>
            </w:pPr>
            <w:r w:rsidRPr="004974E2">
              <w:rPr>
                <w:b/>
                <w:bCs/>
              </w:rPr>
              <w:t>Наименование доходов</w:t>
            </w:r>
          </w:p>
        </w:tc>
        <w:tc>
          <w:tcPr>
            <w:tcW w:w="1606" w:type="dxa"/>
            <w:vAlign w:val="center"/>
          </w:tcPr>
          <w:p w:rsidR="00364E76" w:rsidRPr="004974E2" w:rsidRDefault="00364E76" w:rsidP="00930525">
            <w:pPr>
              <w:spacing w:after="0"/>
              <w:jc w:val="center"/>
              <w:rPr>
                <w:b/>
                <w:bCs/>
              </w:rPr>
            </w:pPr>
            <w:r w:rsidRPr="004974E2">
              <w:rPr>
                <w:b/>
                <w:bCs/>
              </w:rPr>
              <w:t xml:space="preserve">2020 год </w:t>
            </w:r>
          </w:p>
        </w:tc>
        <w:tc>
          <w:tcPr>
            <w:tcW w:w="1606" w:type="dxa"/>
            <w:vAlign w:val="center"/>
          </w:tcPr>
          <w:p w:rsidR="00364E76" w:rsidRPr="004974E2" w:rsidRDefault="00364E76" w:rsidP="00930525">
            <w:pPr>
              <w:spacing w:after="0"/>
              <w:jc w:val="center"/>
              <w:rPr>
                <w:b/>
                <w:bCs/>
              </w:rPr>
            </w:pPr>
            <w:r w:rsidRPr="004974E2">
              <w:rPr>
                <w:b/>
                <w:bCs/>
              </w:rPr>
              <w:t xml:space="preserve">2021 год </w:t>
            </w:r>
          </w:p>
        </w:tc>
        <w:tc>
          <w:tcPr>
            <w:tcW w:w="1607" w:type="dxa"/>
            <w:vAlign w:val="center"/>
          </w:tcPr>
          <w:p w:rsidR="00364E76" w:rsidRPr="004974E2" w:rsidRDefault="00364E76" w:rsidP="00930525">
            <w:pPr>
              <w:spacing w:after="0"/>
              <w:jc w:val="center"/>
              <w:rPr>
                <w:b/>
                <w:bCs/>
              </w:rPr>
            </w:pPr>
            <w:r w:rsidRPr="004974E2">
              <w:rPr>
                <w:b/>
                <w:bCs/>
              </w:rPr>
              <w:t xml:space="preserve">2022 год </w:t>
            </w:r>
          </w:p>
        </w:tc>
        <w:tc>
          <w:tcPr>
            <w:tcW w:w="1985" w:type="dxa"/>
            <w:tcBorders>
              <w:top w:val="nil"/>
              <w:bottom w:val="nil"/>
              <w:right w:val="nil"/>
            </w:tcBorders>
          </w:tcPr>
          <w:p w:rsidR="00364E76" w:rsidRPr="004974E2" w:rsidRDefault="00364E76" w:rsidP="00930525">
            <w:pPr>
              <w:spacing w:after="0"/>
              <w:jc w:val="center"/>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1 00 00000 00 0000 000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 Налоговые и неналоговые доходы</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DD5F2F" w:rsidP="00930525">
            <w:pPr>
              <w:spacing w:after="0"/>
              <w:jc w:val="right"/>
              <w:rPr>
                <w:b/>
                <w:bCs/>
              </w:rPr>
            </w:pPr>
            <w:r w:rsidRPr="004974E2">
              <w:rPr>
                <w:b/>
                <w:bCs/>
              </w:rPr>
              <w:t>140 860 214,6</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163 134 599,8</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174 851 804,7</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1 01 00000 00 0000 000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1.1. Налоги на прибыль, доходы</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95 822 418,1</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110 011 763,2</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116 567 661,4</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1 01 01000 00 0000 110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1.1.1. Налог на прибыль организаций</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45 880 655,3</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53 792 194,8</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56 267 387,5</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1 03 00000 00 0000 000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1.2.Налоги на товары (работы, услуги), реализуемые на территории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20 315 928,2</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25 128 923,1</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29 314 554,9</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1 03 02000 01 0000 110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1.2.1. Акцизы по подакцизным товарам (продукции), производимым на территории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20 315 928,2</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25 128 923,1</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29 314 554,9</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1 06 00000 00 0000 000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1.4. Налоги на имущество</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DD5F2F" w:rsidP="00930525">
            <w:pPr>
              <w:spacing w:after="0"/>
              <w:jc w:val="right"/>
              <w:rPr>
                <w:b/>
                <w:bCs/>
              </w:rPr>
            </w:pPr>
            <w:r w:rsidRPr="004974E2">
              <w:rPr>
                <w:b/>
                <w:bCs/>
              </w:rPr>
              <w:t>14 934 091,0</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16 792 232,4</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17 378 813,7</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1 06 04000 02 0000 110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1.4.2. Транспортный налог</w:t>
            </w:r>
            <w:r w:rsidR="00263CD8" w:rsidRPr="004974E2">
              <w:t xml:space="preserve"> </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DD5F2F" w:rsidP="00930525">
            <w:pPr>
              <w:spacing w:after="0"/>
              <w:jc w:val="right"/>
            </w:pPr>
            <w:r w:rsidRPr="004974E2">
              <w:t>4 511 944,8</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4 591 791,2</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4 775 462,8</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1 08 00000 00 0000 000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1.6. Государственная пошлина</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79 901,8</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139 525,4</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136 996,9</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1 08 07000 01 0000 110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1.6.1. Государственная пошлина за государственную регистрацию, а также за совершение прочих юридически значимых действий</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79 901,8</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139 525,4</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136 996,9</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1 11 00000 00 0000 000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1.7. Доходы от использования имущества, находящегося в государственной и муниципальной собственности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651 728,2</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372 857,9</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387 078,8</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1 11 05000 00 0000 120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 xml:space="preserve">1.7.3. Доходы, получаемые в виде арендной либо иной платы за передачу в возмездное пользование государственного и муниципального имущества (за </w:t>
            </w:r>
            <w:r w:rsidRPr="004974E2">
              <w:lastRenderedPageBreak/>
              <w:t>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lastRenderedPageBreak/>
              <w:t>256 824,6</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266 338,4</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276 992,0</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lastRenderedPageBreak/>
              <w:t>1 13 00000 00 0000 000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1.9. Доходы от оказания платных услуг и компенсации затрат государства</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116 520,3</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64 008,8</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68 809,5</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1 13 02000 00 0000 130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1.9.2. Доходы от компенсации затрат государства</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88 370,3</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35 674,3</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39 487,7</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1 16 00000 00 0000 000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1.12. Штрафы, санкции, возмещение ущерба</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1 351 339,5</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1 769 155,2</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1 782 476,3</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1 16 01000 01 0000 140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B11470">
            <w:pPr>
              <w:spacing w:after="0"/>
            </w:pPr>
            <w:r w:rsidRPr="004974E2">
              <w:t>1.12.1.</w:t>
            </w:r>
            <w:r w:rsidR="00B11470" w:rsidRPr="004974E2">
              <w:t> </w:t>
            </w:r>
            <w:proofErr w:type="spellStart"/>
            <w:proofErr w:type="gramStart"/>
            <w:r w:rsidRPr="004974E2">
              <w:t>Административ</w:t>
            </w:r>
            <w:r w:rsidR="00B11470" w:rsidRPr="004974E2">
              <w:t>-</w:t>
            </w:r>
            <w:r w:rsidRPr="004974E2">
              <w:t>ные</w:t>
            </w:r>
            <w:proofErr w:type="spellEnd"/>
            <w:proofErr w:type="gramEnd"/>
            <w:r w:rsidRPr="004974E2">
              <w:t xml:space="preserve"> штрафы, установленные Кодексом Российской Федерации об административных правонарушениях</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1 057 053,6</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1 709 298,8</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1 721 543,2</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1 16 07000 00 0000 140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1.12.3.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7 625,1</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2 632,2</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2 632,2</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1 16 10000 00 0000 140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 xml:space="preserve">1.12.4. Платежи в целях возмещения причиненного ущерба </w:t>
            </w:r>
            <w:r w:rsidRPr="004974E2">
              <w:lastRenderedPageBreak/>
              <w:t>(убытков)</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lastRenderedPageBreak/>
              <w:t>232 262,8</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1 574,0</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1 538,6</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lastRenderedPageBreak/>
              <w:t>2 00 00000 00 0000 000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2. Безвозмездные поступления</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67 871 480,4</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37 166 230,3</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34 041 206,4</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2 02 00000 00 0000 000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2.1. Безвозмездные поступления от других бюджетов бюджетной системы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66 994 118,3</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35 662 906,4</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30 993 165,8</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2 02 10000 00 0000 150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2.1.1. Дотации бюджетам субъектов Российской Федерации и муниципальных образований</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14 885 027,1</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2 243 938,3</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267 369,0</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2 02 20000 00 0000 150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2.1.2. Субсидии бюджетам бюджетной системы Российской Федерации (межбюджетные субсидии)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23 961 693,3</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16 753 051,4</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13 828 929,3</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2 02 30000 00 0000 150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2.1.3. Субвенции бюджетам бюджетной системы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263CD8" w:rsidRPr="004974E2" w:rsidRDefault="00263CD8" w:rsidP="00930525">
            <w:pPr>
              <w:spacing w:after="0"/>
              <w:jc w:val="right"/>
            </w:pPr>
          </w:p>
          <w:p w:rsidR="00263CD8" w:rsidRPr="004974E2" w:rsidRDefault="00263CD8" w:rsidP="00930525">
            <w:pPr>
              <w:spacing w:after="0"/>
              <w:jc w:val="right"/>
            </w:pPr>
          </w:p>
          <w:p w:rsidR="00263CD8" w:rsidRPr="004974E2" w:rsidRDefault="00263CD8" w:rsidP="00930525">
            <w:pPr>
              <w:spacing w:after="0"/>
              <w:jc w:val="right"/>
            </w:pPr>
          </w:p>
          <w:p w:rsidR="00930525" w:rsidRPr="004974E2" w:rsidRDefault="00930525" w:rsidP="00930525">
            <w:pPr>
              <w:spacing w:after="0"/>
              <w:jc w:val="right"/>
            </w:pPr>
            <w:r w:rsidRPr="004974E2">
              <w:t>11 192 163,8</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263CD8" w:rsidRPr="004974E2" w:rsidRDefault="00263CD8" w:rsidP="00930525">
            <w:pPr>
              <w:spacing w:after="0"/>
              <w:jc w:val="right"/>
            </w:pPr>
          </w:p>
          <w:p w:rsidR="00263CD8" w:rsidRPr="004974E2" w:rsidRDefault="00263CD8" w:rsidP="00930525">
            <w:pPr>
              <w:spacing w:after="0"/>
              <w:jc w:val="right"/>
            </w:pPr>
          </w:p>
          <w:p w:rsidR="00263CD8" w:rsidRPr="004974E2" w:rsidRDefault="00263CD8" w:rsidP="00930525">
            <w:pPr>
              <w:spacing w:after="0"/>
              <w:jc w:val="right"/>
            </w:pPr>
          </w:p>
          <w:p w:rsidR="00930525" w:rsidRPr="004974E2" w:rsidRDefault="00930525" w:rsidP="00930525">
            <w:pPr>
              <w:spacing w:after="0"/>
              <w:jc w:val="right"/>
            </w:pPr>
            <w:r w:rsidRPr="004974E2">
              <w:t>9 845 777,1</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263CD8" w:rsidRPr="004974E2" w:rsidRDefault="00263CD8" w:rsidP="00930525">
            <w:pPr>
              <w:spacing w:after="0"/>
              <w:jc w:val="right"/>
            </w:pPr>
          </w:p>
          <w:p w:rsidR="00263CD8" w:rsidRPr="004974E2" w:rsidRDefault="00263CD8" w:rsidP="00930525">
            <w:pPr>
              <w:spacing w:after="0"/>
              <w:jc w:val="right"/>
            </w:pPr>
          </w:p>
          <w:p w:rsidR="00263CD8" w:rsidRPr="004974E2" w:rsidRDefault="00263CD8" w:rsidP="00930525">
            <w:pPr>
              <w:spacing w:after="0"/>
              <w:jc w:val="right"/>
            </w:pPr>
          </w:p>
          <w:p w:rsidR="00930525" w:rsidRPr="004974E2" w:rsidRDefault="00930525" w:rsidP="00930525">
            <w:pPr>
              <w:spacing w:after="0"/>
              <w:jc w:val="right"/>
            </w:pPr>
            <w:r w:rsidRPr="004974E2">
              <w:t>9 885 510,6</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2 02 40000 00 0000 150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771667">
            <w:pPr>
              <w:spacing w:after="0"/>
            </w:pPr>
            <w:r w:rsidRPr="004974E2">
              <w:t>2.1.4. Иные межбюджетные трансферты</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16 955 234,1</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6 820 139,6</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7 011 356,9</w:t>
            </w: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2 04 00000 00 0000 000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2.3. Безвозмездные поступления от негосударственных организаций</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5 154,2</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2 04 02000 02 0000 150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2.3.1. Безвозмездные поступления</w:t>
            </w:r>
            <w:r w:rsidR="00263CD8" w:rsidRPr="004974E2">
              <w:t xml:space="preserve"> </w:t>
            </w:r>
            <w:r w:rsidRPr="004974E2">
              <w:t>от негосударственных организаций в бюджеты субъектов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5 154,2</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rPr>
                <w:b/>
                <w:bCs/>
              </w:rPr>
            </w:pPr>
            <w:r w:rsidRPr="004974E2">
              <w:rPr>
                <w:b/>
                <w:bCs/>
              </w:rPr>
              <w:t>2 07 00000 00 0000 000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rPr>
                <w:b/>
                <w:bCs/>
              </w:rPr>
            </w:pPr>
            <w:r w:rsidRPr="004974E2">
              <w:rPr>
                <w:b/>
                <w:bCs/>
              </w:rPr>
              <w:t>2.4. Прочие безвозмездные поступления</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r w:rsidRPr="004974E2">
              <w:rPr>
                <w:b/>
                <w:bCs/>
              </w:rPr>
              <w:t>3 051,7</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rPr>
                <w:b/>
                <w:bCs/>
              </w:rPr>
            </w:pP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930525">
            <w:pPr>
              <w:spacing w:after="0"/>
              <w:jc w:val="center"/>
            </w:pPr>
            <w:r w:rsidRPr="004974E2">
              <w:t>2 07 02000 02 0000 150</w:t>
            </w: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930525">
            <w:pPr>
              <w:spacing w:after="0"/>
            </w:pPr>
            <w:r w:rsidRPr="004974E2">
              <w:t>2.4.1. Прочие безвозмездные поступления в бюджеты субъектов Российской Федерации</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r w:rsidRPr="004974E2">
              <w:t>3 051,7</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930525">
            <w:pPr>
              <w:spacing w:after="0"/>
              <w:jc w:val="right"/>
            </w:pPr>
          </w:p>
        </w:tc>
        <w:tc>
          <w:tcPr>
            <w:tcW w:w="1985" w:type="dxa"/>
            <w:tcBorders>
              <w:left w:val="nil"/>
            </w:tcBorders>
            <w:shd w:val="clear" w:color="000000" w:fill="FFFFFF"/>
          </w:tcPr>
          <w:p w:rsidR="00930525" w:rsidRPr="004974E2" w:rsidRDefault="00930525" w:rsidP="00930525">
            <w:pPr>
              <w:spacing w:after="0"/>
              <w:jc w:val="right"/>
              <w:rPr>
                <w:b/>
                <w:bCs/>
              </w:rPr>
            </w:pPr>
          </w:p>
        </w:tc>
      </w:tr>
      <w:tr w:rsidR="004974E2" w:rsidRPr="004974E2" w:rsidTr="0082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930525" w:rsidRPr="004974E2" w:rsidRDefault="00930525" w:rsidP="0082130E">
            <w:pPr>
              <w:spacing w:after="0"/>
              <w:rPr>
                <w:b/>
                <w:bCs/>
              </w:rPr>
            </w:pPr>
          </w:p>
        </w:tc>
        <w:tc>
          <w:tcPr>
            <w:tcW w:w="2835" w:type="dxa"/>
            <w:tcBorders>
              <w:top w:val="single" w:sz="4" w:space="0" w:color="auto"/>
              <w:left w:val="nil"/>
              <w:bottom w:val="single" w:sz="4" w:space="0" w:color="auto"/>
              <w:right w:val="single" w:sz="4" w:space="0" w:color="auto"/>
            </w:tcBorders>
            <w:shd w:val="clear" w:color="000000" w:fill="FFFFFF"/>
            <w:vAlign w:val="bottom"/>
          </w:tcPr>
          <w:p w:rsidR="00930525" w:rsidRPr="004974E2" w:rsidRDefault="00930525" w:rsidP="0082130E">
            <w:pPr>
              <w:spacing w:after="0"/>
              <w:rPr>
                <w:b/>
                <w:bCs/>
              </w:rPr>
            </w:pPr>
            <w:r w:rsidRPr="004974E2">
              <w:rPr>
                <w:b/>
                <w:bCs/>
              </w:rPr>
              <w:t>ВСЕГО доходов</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F70667" w:rsidP="0082130E">
            <w:pPr>
              <w:spacing w:after="0"/>
              <w:jc w:val="right"/>
              <w:rPr>
                <w:b/>
                <w:bCs/>
              </w:rPr>
            </w:pPr>
            <w:r w:rsidRPr="004974E2">
              <w:rPr>
                <w:b/>
                <w:bCs/>
              </w:rPr>
              <w:t>208 731 695,0</w:t>
            </w:r>
          </w:p>
        </w:tc>
        <w:tc>
          <w:tcPr>
            <w:tcW w:w="1606"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82130E">
            <w:pPr>
              <w:spacing w:after="0"/>
              <w:jc w:val="right"/>
              <w:rPr>
                <w:b/>
                <w:bCs/>
              </w:rPr>
            </w:pPr>
            <w:r w:rsidRPr="004974E2">
              <w:rPr>
                <w:b/>
                <w:bCs/>
              </w:rPr>
              <w:t>200 300 830,1</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rsidR="00930525" w:rsidRPr="004974E2" w:rsidRDefault="00930525" w:rsidP="0082130E">
            <w:pPr>
              <w:spacing w:after="0"/>
              <w:jc w:val="right"/>
              <w:rPr>
                <w:b/>
                <w:bCs/>
              </w:rPr>
            </w:pPr>
            <w:r w:rsidRPr="004974E2">
              <w:rPr>
                <w:b/>
                <w:bCs/>
              </w:rPr>
              <w:t>208 893 011,1</w:t>
            </w:r>
          </w:p>
        </w:tc>
        <w:tc>
          <w:tcPr>
            <w:tcW w:w="1985" w:type="dxa"/>
            <w:tcBorders>
              <w:left w:val="nil"/>
            </w:tcBorders>
            <w:shd w:val="clear" w:color="000000" w:fill="FFFFFF"/>
            <w:vAlign w:val="bottom"/>
          </w:tcPr>
          <w:p w:rsidR="00930525" w:rsidRPr="004974E2" w:rsidRDefault="006652BA" w:rsidP="0082130E">
            <w:pPr>
              <w:spacing w:after="0"/>
              <w:rPr>
                <w:bCs/>
                <w:sz w:val="28"/>
                <w:szCs w:val="28"/>
              </w:rPr>
            </w:pPr>
            <w:r w:rsidRPr="004974E2">
              <w:rPr>
                <w:bCs/>
                <w:sz w:val="28"/>
                <w:szCs w:val="28"/>
              </w:rPr>
              <w:t>";</w:t>
            </w:r>
          </w:p>
        </w:tc>
      </w:tr>
    </w:tbl>
    <w:p w:rsidR="00CA31F5" w:rsidRPr="004974E2" w:rsidRDefault="00CA31F5" w:rsidP="00364E76">
      <w:pPr>
        <w:spacing w:after="0"/>
        <w:jc w:val="both"/>
        <w:rPr>
          <w:sz w:val="28"/>
          <w:szCs w:val="28"/>
        </w:rPr>
      </w:pPr>
    </w:p>
    <w:p w:rsidR="0066312A" w:rsidRPr="004974E2" w:rsidRDefault="001A3357" w:rsidP="00CA31F5">
      <w:pPr>
        <w:spacing w:after="0"/>
        <w:ind w:firstLine="709"/>
        <w:jc w:val="both"/>
        <w:rPr>
          <w:sz w:val="28"/>
          <w:szCs w:val="28"/>
        </w:rPr>
      </w:pPr>
      <w:r w:rsidRPr="004974E2">
        <w:rPr>
          <w:sz w:val="28"/>
          <w:szCs w:val="28"/>
        </w:rPr>
        <w:lastRenderedPageBreak/>
        <w:t>17</w:t>
      </w:r>
      <w:r w:rsidR="0066312A" w:rsidRPr="004974E2">
        <w:rPr>
          <w:sz w:val="28"/>
          <w:szCs w:val="28"/>
        </w:rPr>
        <w:t>) в приложении 7 слово "</w:t>
      </w:r>
      <w:proofErr w:type="spellStart"/>
      <w:r w:rsidR="0066312A" w:rsidRPr="004974E2">
        <w:rPr>
          <w:sz w:val="28"/>
          <w:szCs w:val="28"/>
        </w:rPr>
        <w:t>Ендовищинский</w:t>
      </w:r>
      <w:proofErr w:type="spellEnd"/>
      <w:r w:rsidR="0066312A" w:rsidRPr="004974E2">
        <w:rPr>
          <w:sz w:val="28"/>
          <w:szCs w:val="28"/>
        </w:rPr>
        <w:t>" заменить словом "</w:t>
      </w:r>
      <w:proofErr w:type="spellStart"/>
      <w:r w:rsidR="0066312A" w:rsidRPr="004974E2">
        <w:rPr>
          <w:sz w:val="28"/>
          <w:szCs w:val="28"/>
        </w:rPr>
        <w:t>Ендовищенский</w:t>
      </w:r>
      <w:proofErr w:type="spellEnd"/>
      <w:r w:rsidR="0066312A" w:rsidRPr="004974E2">
        <w:rPr>
          <w:sz w:val="28"/>
          <w:szCs w:val="28"/>
        </w:rPr>
        <w:t>", слово "</w:t>
      </w:r>
      <w:proofErr w:type="spellStart"/>
      <w:r w:rsidR="0066312A" w:rsidRPr="004974E2">
        <w:rPr>
          <w:sz w:val="28"/>
          <w:szCs w:val="28"/>
        </w:rPr>
        <w:t>Селитьбинский</w:t>
      </w:r>
      <w:proofErr w:type="spellEnd"/>
      <w:r w:rsidR="0066312A" w:rsidRPr="004974E2">
        <w:rPr>
          <w:sz w:val="28"/>
          <w:szCs w:val="28"/>
        </w:rPr>
        <w:t>" заменить словом "</w:t>
      </w:r>
      <w:proofErr w:type="spellStart"/>
      <w:r w:rsidR="0066312A" w:rsidRPr="004974E2">
        <w:rPr>
          <w:sz w:val="28"/>
          <w:szCs w:val="28"/>
        </w:rPr>
        <w:t>Селитьбенский</w:t>
      </w:r>
      <w:proofErr w:type="spellEnd"/>
      <w:r w:rsidR="0066312A" w:rsidRPr="004974E2">
        <w:rPr>
          <w:sz w:val="28"/>
          <w:szCs w:val="28"/>
        </w:rPr>
        <w:t>";</w:t>
      </w:r>
    </w:p>
    <w:p w:rsidR="00CA31F5" w:rsidRPr="004974E2" w:rsidRDefault="001A3357" w:rsidP="00CA31F5">
      <w:pPr>
        <w:spacing w:after="0"/>
        <w:ind w:firstLine="709"/>
        <w:jc w:val="both"/>
        <w:rPr>
          <w:sz w:val="28"/>
          <w:szCs w:val="28"/>
        </w:rPr>
      </w:pPr>
      <w:r w:rsidRPr="004974E2">
        <w:rPr>
          <w:sz w:val="28"/>
          <w:szCs w:val="28"/>
          <w:lang w:val="en-US"/>
        </w:rPr>
        <w:t>18</w:t>
      </w:r>
      <w:r w:rsidR="00CA31F5" w:rsidRPr="004974E2">
        <w:rPr>
          <w:sz w:val="28"/>
          <w:szCs w:val="28"/>
        </w:rPr>
        <w:t>) </w:t>
      </w:r>
      <w:proofErr w:type="gramStart"/>
      <w:r w:rsidR="00CA31F5" w:rsidRPr="004974E2">
        <w:rPr>
          <w:sz w:val="28"/>
          <w:szCs w:val="28"/>
        </w:rPr>
        <w:t>в</w:t>
      </w:r>
      <w:proofErr w:type="gramEnd"/>
      <w:r w:rsidR="00CA31F5" w:rsidRPr="004974E2">
        <w:rPr>
          <w:sz w:val="28"/>
          <w:szCs w:val="28"/>
        </w:rPr>
        <w:t> приложении 8</w:t>
      </w:r>
      <w:r w:rsidR="00CA31F5" w:rsidRPr="004974E2">
        <w:rPr>
          <w:sz w:val="28"/>
          <w:szCs w:val="28"/>
          <w:lang w:val="en-US"/>
        </w:rPr>
        <w:t>:</w:t>
      </w:r>
    </w:p>
    <w:p w:rsidR="00CA31F5" w:rsidRPr="004974E2" w:rsidRDefault="00CA31F5" w:rsidP="00CA31F5">
      <w:pPr>
        <w:tabs>
          <w:tab w:val="left" w:pos="9214"/>
        </w:tabs>
        <w:spacing w:after="0"/>
        <w:jc w:val="right"/>
        <w:rPr>
          <w:sz w:val="28"/>
          <w:szCs w:val="28"/>
        </w:rPr>
      </w:pPr>
      <w:r w:rsidRPr="004974E2">
        <w:rPr>
          <w:sz w:val="28"/>
          <w:szCs w:val="28"/>
        </w:rPr>
        <w:t>"(тыс. рублей)</w:t>
      </w:r>
    </w:p>
    <w:tbl>
      <w:tblPr>
        <w:tblW w:w="115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1701"/>
        <w:gridCol w:w="1701"/>
        <w:gridCol w:w="1701"/>
        <w:gridCol w:w="1223"/>
      </w:tblGrid>
      <w:tr w:rsidR="004974E2" w:rsidRPr="004974E2" w:rsidTr="0082130E">
        <w:trPr>
          <w:gridAfter w:val="1"/>
          <w:wAfter w:w="1223" w:type="dxa"/>
          <w:trHeight w:val="70"/>
          <w:tblHeader/>
        </w:trPr>
        <w:tc>
          <w:tcPr>
            <w:tcW w:w="5246" w:type="dxa"/>
            <w:vAlign w:val="center"/>
            <w:hideMark/>
          </w:tcPr>
          <w:p w:rsidR="00CA31F5" w:rsidRPr="004974E2" w:rsidRDefault="00CA31F5" w:rsidP="00463367">
            <w:pPr>
              <w:spacing w:after="0"/>
              <w:jc w:val="center"/>
              <w:rPr>
                <w:b/>
                <w:sz w:val="28"/>
                <w:szCs w:val="28"/>
              </w:rPr>
            </w:pPr>
            <w:r w:rsidRPr="004974E2">
              <w:rPr>
                <w:b/>
                <w:sz w:val="28"/>
                <w:szCs w:val="28"/>
              </w:rPr>
              <w:t>Наименование</w:t>
            </w:r>
          </w:p>
        </w:tc>
        <w:tc>
          <w:tcPr>
            <w:tcW w:w="1701" w:type="dxa"/>
            <w:vAlign w:val="center"/>
            <w:hideMark/>
          </w:tcPr>
          <w:p w:rsidR="00CA31F5" w:rsidRPr="004974E2" w:rsidRDefault="00CA31F5" w:rsidP="00463367">
            <w:pPr>
              <w:spacing w:after="0"/>
              <w:jc w:val="center"/>
              <w:rPr>
                <w:b/>
                <w:sz w:val="28"/>
                <w:szCs w:val="28"/>
              </w:rPr>
            </w:pPr>
            <w:r w:rsidRPr="004974E2">
              <w:rPr>
                <w:b/>
                <w:sz w:val="28"/>
                <w:szCs w:val="28"/>
              </w:rPr>
              <w:t>2020 год</w:t>
            </w:r>
          </w:p>
        </w:tc>
        <w:tc>
          <w:tcPr>
            <w:tcW w:w="1701" w:type="dxa"/>
            <w:vAlign w:val="center"/>
            <w:hideMark/>
          </w:tcPr>
          <w:p w:rsidR="00CA31F5" w:rsidRPr="004974E2" w:rsidRDefault="00CA31F5" w:rsidP="00463367">
            <w:pPr>
              <w:spacing w:after="0"/>
              <w:jc w:val="center"/>
              <w:rPr>
                <w:b/>
                <w:sz w:val="28"/>
                <w:szCs w:val="28"/>
              </w:rPr>
            </w:pPr>
            <w:r w:rsidRPr="004974E2">
              <w:rPr>
                <w:b/>
                <w:sz w:val="28"/>
                <w:szCs w:val="28"/>
              </w:rPr>
              <w:t>2021 год</w:t>
            </w:r>
          </w:p>
        </w:tc>
        <w:tc>
          <w:tcPr>
            <w:tcW w:w="1701" w:type="dxa"/>
            <w:vAlign w:val="center"/>
            <w:hideMark/>
          </w:tcPr>
          <w:p w:rsidR="00CA31F5" w:rsidRPr="004974E2" w:rsidRDefault="00CA31F5" w:rsidP="00463367">
            <w:pPr>
              <w:spacing w:after="0"/>
              <w:jc w:val="center"/>
              <w:rPr>
                <w:b/>
                <w:sz w:val="28"/>
                <w:szCs w:val="28"/>
              </w:rPr>
            </w:pPr>
            <w:r w:rsidRPr="004974E2">
              <w:rPr>
                <w:b/>
                <w:sz w:val="28"/>
                <w:szCs w:val="28"/>
              </w:rPr>
              <w:t>2022 год</w:t>
            </w:r>
          </w:p>
        </w:tc>
      </w:tr>
      <w:tr w:rsidR="004974E2" w:rsidRPr="004974E2" w:rsidTr="0082130E">
        <w:trPr>
          <w:gridAfter w:val="1"/>
          <w:wAfter w:w="1223" w:type="dxa"/>
        </w:trPr>
        <w:tc>
          <w:tcPr>
            <w:tcW w:w="5246" w:type="dxa"/>
            <w:vAlign w:val="center"/>
            <w:hideMark/>
          </w:tcPr>
          <w:p w:rsidR="00CA31F5" w:rsidRPr="004974E2" w:rsidRDefault="00CA31F5" w:rsidP="00463367">
            <w:pPr>
              <w:spacing w:after="0"/>
              <w:rPr>
                <w:bCs/>
                <w:sz w:val="28"/>
                <w:szCs w:val="28"/>
              </w:rPr>
            </w:pPr>
            <w:r w:rsidRPr="004974E2">
              <w:rPr>
                <w:bCs/>
                <w:sz w:val="28"/>
                <w:szCs w:val="28"/>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701" w:type="dxa"/>
            <w:vAlign w:val="bottom"/>
            <w:hideMark/>
          </w:tcPr>
          <w:p w:rsidR="00CA31F5" w:rsidRPr="004974E2" w:rsidRDefault="00021F30" w:rsidP="00021F30">
            <w:pPr>
              <w:spacing w:after="0"/>
              <w:jc w:val="right"/>
              <w:rPr>
                <w:bCs/>
                <w:sz w:val="28"/>
                <w:szCs w:val="28"/>
              </w:rPr>
            </w:pPr>
            <w:r w:rsidRPr="004974E2">
              <w:rPr>
                <w:bCs/>
                <w:sz w:val="28"/>
                <w:szCs w:val="28"/>
              </w:rPr>
              <w:t>5</w:t>
            </w:r>
            <w:r w:rsidR="00BD795B" w:rsidRPr="004974E2">
              <w:rPr>
                <w:bCs/>
                <w:sz w:val="28"/>
                <w:szCs w:val="28"/>
              </w:rPr>
              <w:t xml:space="preserve"> </w:t>
            </w:r>
            <w:r w:rsidRPr="004974E2">
              <w:rPr>
                <w:bCs/>
                <w:sz w:val="28"/>
                <w:szCs w:val="28"/>
              </w:rPr>
              <w:t>8</w:t>
            </w:r>
            <w:r w:rsidR="00BD795B" w:rsidRPr="004974E2">
              <w:rPr>
                <w:bCs/>
                <w:sz w:val="28"/>
                <w:szCs w:val="28"/>
              </w:rPr>
              <w:t>15 943,6</w:t>
            </w:r>
          </w:p>
        </w:tc>
        <w:tc>
          <w:tcPr>
            <w:tcW w:w="1701" w:type="dxa"/>
            <w:vAlign w:val="bottom"/>
          </w:tcPr>
          <w:p w:rsidR="00CA31F5" w:rsidRPr="004974E2" w:rsidRDefault="00CA31F5" w:rsidP="00463367">
            <w:pPr>
              <w:spacing w:after="0"/>
              <w:jc w:val="right"/>
              <w:rPr>
                <w:bCs/>
                <w:sz w:val="28"/>
                <w:szCs w:val="28"/>
              </w:rPr>
            </w:pPr>
            <w:r w:rsidRPr="004974E2">
              <w:rPr>
                <w:bCs/>
                <w:sz w:val="28"/>
                <w:szCs w:val="28"/>
              </w:rPr>
              <w:t>-2 148 531,4</w:t>
            </w:r>
          </w:p>
        </w:tc>
        <w:tc>
          <w:tcPr>
            <w:tcW w:w="1701" w:type="dxa"/>
            <w:vAlign w:val="bottom"/>
          </w:tcPr>
          <w:p w:rsidR="00CA31F5" w:rsidRPr="004974E2" w:rsidRDefault="00CA31F5" w:rsidP="00463367">
            <w:pPr>
              <w:spacing w:after="0"/>
              <w:jc w:val="right"/>
              <w:rPr>
                <w:bCs/>
                <w:sz w:val="28"/>
                <w:szCs w:val="28"/>
              </w:rPr>
            </w:pPr>
            <w:r w:rsidRPr="004974E2">
              <w:rPr>
                <w:bCs/>
                <w:sz w:val="28"/>
                <w:szCs w:val="28"/>
              </w:rPr>
              <w:t>-756 370,6</w:t>
            </w:r>
          </w:p>
        </w:tc>
      </w:tr>
      <w:tr w:rsidR="004974E2" w:rsidRPr="004974E2" w:rsidTr="0082130E">
        <w:trPr>
          <w:gridAfter w:val="1"/>
          <w:wAfter w:w="1223" w:type="dxa"/>
        </w:trPr>
        <w:tc>
          <w:tcPr>
            <w:tcW w:w="5246" w:type="dxa"/>
            <w:vAlign w:val="center"/>
          </w:tcPr>
          <w:p w:rsidR="00021F30" w:rsidRPr="004974E2" w:rsidRDefault="00021F30" w:rsidP="00FC28D9">
            <w:pPr>
              <w:spacing w:after="0"/>
              <w:rPr>
                <w:bCs/>
                <w:sz w:val="26"/>
                <w:szCs w:val="26"/>
              </w:rPr>
            </w:pPr>
            <w:proofErr w:type="gramStart"/>
            <w:r w:rsidRPr="004974E2">
              <w:rPr>
                <w:bCs/>
                <w:sz w:val="28"/>
                <w:szCs w:val="28"/>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roofErr w:type="gramEnd"/>
          </w:p>
        </w:tc>
        <w:tc>
          <w:tcPr>
            <w:tcW w:w="1701" w:type="dxa"/>
            <w:vAlign w:val="bottom"/>
          </w:tcPr>
          <w:p w:rsidR="00021F30" w:rsidRPr="004974E2" w:rsidRDefault="00021F30" w:rsidP="00FC28D9">
            <w:pPr>
              <w:spacing w:after="0"/>
              <w:jc w:val="right"/>
              <w:rPr>
                <w:bCs/>
                <w:sz w:val="28"/>
                <w:szCs w:val="28"/>
              </w:rPr>
            </w:pPr>
            <w:r w:rsidRPr="004974E2">
              <w:rPr>
                <w:bCs/>
                <w:sz w:val="28"/>
                <w:szCs w:val="28"/>
              </w:rPr>
              <w:t>9 700 000,0</w:t>
            </w:r>
          </w:p>
        </w:tc>
        <w:tc>
          <w:tcPr>
            <w:tcW w:w="1701" w:type="dxa"/>
            <w:vAlign w:val="bottom"/>
          </w:tcPr>
          <w:p w:rsidR="00021F30" w:rsidRPr="004974E2" w:rsidRDefault="00021F30" w:rsidP="00FC28D9">
            <w:pPr>
              <w:spacing w:after="0"/>
              <w:jc w:val="right"/>
              <w:rPr>
                <w:bCs/>
                <w:sz w:val="28"/>
                <w:szCs w:val="28"/>
              </w:rPr>
            </w:pPr>
            <w:r w:rsidRPr="004974E2">
              <w:rPr>
                <w:bCs/>
                <w:sz w:val="28"/>
                <w:szCs w:val="28"/>
              </w:rPr>
              <w:t>-1 002 058,8</w:t>
            </w:r>
          </w:p>
        </w:tc>
        <w:tc>
          <w:tcPr>
            <w:tcW w:w="1701" w:type="dxa"/>
            <w:vAlign w:val="bottom"/>
          </w:tcPr>
          <w:p w:rsidR="00021F30" w:rsidRPr="004974E2" w:rsidRDefault="00021F30" w:rsidP="00FC28D9">
            <w:pPr>
              <w:spacing w:after="0"/>
              <w:jc w:val="right"/>
              <w:rPr>
                <w:bCs/>
                <w:sz w:val="28"/>
                <w:szCs w:val="28"/>
              </w:rPr>
            </w:pPr>
            <w:r w:rsidRPr="004974E2">
              <w:rPr>
                <w:bCs/>
                <w:sz w:val="28"/>
                <w:szCs w:val="28"/>
              </w:rPr>
              <w:t>-1 002 058,8</w:t>
            </w:r>
          </w:p>
        </w:tc>
      </w:tr>
      <w:tr w:rsidR="004974E2" w:rsidRPr="004974E2" w:rsidTr="0082130E">
        <w:trPr>
          <w:trHeight w:val="260"/>
        </w:trPr>
        <w:tc>
          <w:tcPr>
            <w:tcW w:w="5246" w:type="dxa"/>
            <w:vAlign w:val="bottom"/>
            <w:hideMark/>
          </w:tcPr>
          <w:p w:rsidR="00CA31F5" w:rsidRPr="004974E2" w:rsidRDefault="00CA31F5" w:rsidP="00463367">
            <w:pPr>
              <w:spacing w:after="0"/>
              <w:rPr>
                <w:b/>
                <w:bCs/>
                <w:sz w:val="28"/>
                <w:szCs w:val="28"/>
              </w:rPr>
            </w:pPr>
            <w:r w:rsidRPr="004974E2">
              <w:rPr>
                <w:b/>
                <w:bCs/>
                <w:sz w:val="28"/>
                <w:szCs w:val="28"/>
              </w:rPr>
              <w:t>ВСЕГО источников финансирования дефицита бюджета</w:t>
            </w:r>
          </w:p>
        </w:tc>
        <w:tc>
          <w:tcPr>
            <w:tcW w:w="1701" w:type="dxa"/>
            <w:vAlign w:val="bottom"/>
            <w:hideMark/>
          </w:tcPr>
          <w:p w:rsidR="00CA31F5" w:rsidRPr="004974E2" w:rsidRDefault="00BD795B" w:rsidP="00463367">
            <w:pPr>
              <w:spacing w:after="0"/>
              <w:jc w:val="right"/>
              <w:rPr>
                <w:b/>
                <w:bCs/>
                <w:sz w:val="28"/>
                <w:szCs w:val="28"/>
              </w:rPr>
            </w:pPr>
            <w:r w:rsidRPr="004974E2">
              <w:rPr>
                <w:b/>
                <w:bCs/>
                <w:sz w:val="28"/>
                <w:szCs w:val="28"/>
              </w:rPr>
              <w:t>23 554 566,2</w:t>
            </w:r>
          </w:p>
        </w:tc>
        <w:tc>
          <w:tcPr>
            <w:tcW w:w="1701" w:type="dxa"/>
            <w:vAlign w:val="bottom"/>
            <w:hideMark/>
          </w:tcPr>
          <w:p w:rsidR="00CA31F5" w:rsidRPr="004974E2" w:rsidRDefault="00CA31F5" w:rsidP="00463367">
            <w:pPr>
              <w:spacing w:after="0"/>
              <w:jc w:val="right"/>
              <w:rPr>
                <w:b/>
                <w:bCs/>
                <w:sz w:val="28"/>
                <w:szCs w:val="28"/>
              </w:rPr>
            </w:pPr>
            <w:r w:rsidRPr="004974E2">
              <w:rPr>
                <w:b/>
                <w:bCs/>
                <w:sz w:val="28"/>
                <w:szCs w:val="28"/>
              </w:rPr>
              <w:t>0,0</w:t>
            </w:r>
          </w:p>
        </w:tc>
        <w:tc>
          <w:tcPr>
            <w:tcW w:w="1701" w:type="dxa"/>
            <w:vAlign w:val="bottom"/>
            <w:hideMark/>
          </w:tcPr>
          <w:p w:rsidR="00CA31F5" w:rsidRPr="004974E2" w:rsidRDefault="00CA31F5" w:rsidP="00463367">
            <w:pPr>
              <w:spacing w:after="0"/>
              <w:jc w:val="right"/>
              <w:rPr>
                <w:b/>
                <w:bCs/>
                <w:sz w:val="28"/>
                <w:szCs w:val="28"/>
              </w:rPr>
            </w:pPr>
            <w:r w:rsidRPr="004974E2">
              <w:rPr>
                <w:b/>
                <w:bCs/>
                <w:sz w:val="28"/>
                <w:szCs w:val="28"/>
              </w:rPr>
              <w:t>0,0</w:t>
            </w:r>
          </w:p>
        </w:tc>
        <w:tc>
          <w:tcPr>
            <w:tcW w:w="1223" w:type="dxa"/>
            <w:tcBorders>
              <w:top w:val="nil"/>
              <w:bottom w:val="nil"/>
              <w:right w:val="nil"/>
            </w:tcBorders>
          </w:tcPr>
          <w:p w:rsidR="00CA31F5" w:rsidRPr="004974E2" w:rsidRDefault="00CA31F5" w:rsidP="00463367">
            <w:pPr>
              <w:spacing w:after="0"/>
              <w:rPr>
                <w:b/>
                <w:bCs/>
                <w:sz w:val="28"/>
                <w:szCs w:val="28"/>
              </w:rPr>
            </w:pPr>
          </w:p>
          <w:p w:rsidR="00CA31F5" w:rsidRPr="004974E2" w:rsidRDefault="00CA31F5" w:rsidP="00463367">
            <w:pPr>
              <w:spacing w:after="0"/>
              <w:ind w:left="-108"/>
              <w:rPr>
                <w:bCs/>
                <w:sz w:val="28"/>
                <w:szCs w:val="28"/>
              </w:rPr>
            </w:pPr>
            <w:r w:rsidRPr="004974E2">
              <w:rPr>
                <w:bCs/>
                <w:sz w:val="28"/>
                <w:szCs w:val="28"/>
              </w:rPr>
              <w:t>";</w:t>
            </w:r>
          </w:p>
        </w:tc>
      </w:tr>
    </w:tbl>
    <w:p w:rsidR="00CA31F5" w:rsidRPr="004974E2" w:rsidRDefault="00CA31F5" w:rsidP="00CA31F5">
      <w:pPr>
        <w:tabs>
          <w:tab w:val="left" w:pos="9214"/>
        </w:tabs>
        <w:spacing w:after="0"/>
        <w:jc w:val="right"/>
        <w:rPr>
          <w:sz w:val="28"/>
          <w:szCs w:val="28"/>
        </w:rPr>
      </w:pPr>
    </w:p>
    <w:p w:rsidR="00CA31F5" w:rsidRPr="004974E2" w:rsidRDefault="001A3357" w:rsidP="00CA31F5">
      <w:pPr>
        <w:tabs>
          <w:tab w:val="center" w:pos="5103"/>
        </w:tabs>
        <w:spacing w:after="0"/>
        <w:ind w:firstLine="709"/>
        <w:jc w:val="both"/>
        <w:rPr>
          <w:sz w:val="28"/>
          <w:szCs w:val="28"/>
        </w:rPr>
      </w:pPr>
      <w:r w:rsidRPr="004974E2">
        <w:rPr>
          <w:sz w:val="28"/>
          <w:szCs w:val="28"/>
          <w:lang w:val="en-US"/>
        </w:rPr>
        <w:t>19</w:t>
      </w:r>
      <w:r w:rsidR="00CA31F5" w:rsidRPr="004974E2">
        <w:rPr>
          <w:sz w:val="28"/>
          <w:szCs w:val="28"/>
        </w:rPr>
        <w:t>) </w:t>
      </w:r>
      <w:proofErr w:type="gramStart"/>
      <w:r w:rsidR="00CA31F5" w:rsidRPr="004974E2">
        <w:rPr>
          <w:sz w:val="28"/>
          <w:szCs w:val="28"/>
        </w:rPr>
        <w:t>в</w:t>
      </w:r>
      <w:proofErr w:type="gramEnd"/>
      <w:r w:rsidR="00CA31F5" w:rsidRPr="004974E2">
        <w:rPr>
          <w:sz w:val="28"/>
          <w:szCs w:val="28"/>
        </w:rPr>
        <w:t xml:space="preserve"> приложении 9:</w:t>
      </w:r>
    </w:p>
    <w:p w:rsidR="00CA31F5" w:rsidRPr="004974E2" w:rsidRDefault="00CA31F5" w:rsidP="00CA31F5">
      <w:pPr>
        <w:tabs>
          <w:tab w:val="center" w:pos="5103"/>
        </w:tabs>
        <w:spacing w:after="0"/>
        <w:ind w:firstLine="709"/>
        <w:jc w:val="right"/>
        <w:rPr>
          <w:sz w:val="28"/>
          <w:szCs w:val="28"/>
        </w:rPr>
      </w:pPr>
      <w:r w:rsidRPr="004974E2">
        <w:rPr>
          <w:sz w:val="28"/>
          <w:szCs w:val="28"/>
        </w:rPr>
        <w:t>"(тыс. рублей)</w:t>
      </w:r>
    </w:p>
    <w:tbl>
      <w:tblPr>
        <w:tblW w:w="18995" w:type="dxa"/>
        <w:tblInd w:w="-743" w:type="dxa"/>
        <w:tblLayout w:type="fixed"/>
        <w:tblLook w:val="04A0" w:firstRow="1" w:lastRow="0" w:firstColumn="1" w:lastColumn="0" w:noHBand="0" w:noVBand="1"/>
      </w:tblPr>
      <w:tblGrid>
        <w:gridCol w:w="2978"/>
        <w:gridCol w:w="1702"/>
        <w:gridCol w:w="707"/>
        <w:gridCol w:w="1561"/>
        <w:gridCol w:w="1559"/>
        <w:gridCol w:w="1562"/>
        <w:gridCol w:w="1562"/>
        <w:gridCol w:w="7364"/>
      </w:tblGrid>
      <w:tr w:rsidR="004974E2" w:rsidRPr="004974E2" w:rsidTr="009D7D4D">
        <w:trPr>
          <w:trHeight w:val="64"/>
          <w:tblHeader/>
        </w:trPr>
        <w:tc>
          <w:tcPr>
            <w:tcW w:w="2978" w:type="dxa"/>
            <w:vMerge w:val="restart"/>
            <w:tcBorders>
              <w:top w:val="single" w:sz="4" w:space="0" w:color="auto"/>
              <w:left w:val="single" w:sz="4" w:space="0" w:color="auto"/>
              <w:bottom w:val="single" w:sz="4" w:space="0" w:color="000000"/>
              <w:right w:val="single" w:sz="4" w:space="0" w:color="auto"/>
            </w:tcBorders>
            <w:vAlign w:val="center"/>
            <w:hideMark/>
          </w:tcPr>
          <w:p w:rsidR="00CA31F5" w:rsidRPr="004974E2" w:rsidRDefault="00CA31F5" w:rsidP="00463367">
            <w:pPr>
              <w:spacing w:after="0"/>
              <w:jc w:val="center"/>
              <w:rPr>
                <w:b/>
                <w:bCs/>
              </w:rPr>
            </w:pPr>
            <w:r w:rsidRPr="004974E2">
              <w:rPr>
                <w:b/>
                <w:bCs/>
              </w:rPr>
              <w:t>Наименование</w:t>
            </w:r>
          </w:p>
        </w:tc>
        <w:tc>
          <w:tcPr>
            <w:tcW w:w="2409" w:type="dxa"/>
            <w:gridSpan w:val="2"/>
            <w:tcBorders>
              <w:top w:val="single" w:sz="4" w:space="0" w:color="auto"/>
              <w:left w:val="nil"/>
              <w:bottom w:val="single" w:sz="4" w:space="0" w:color="auto"/>
              <w:right w:val="single" w:sz="4" w:space="0" w:color="auto"/>
            </w:tcBorders>
            <w:vAlign w:val="bottom"/>
            <w:hideMark/>
          </w:tcPr>
          <w:p w:rsidR="00CA31F5" w:rsidRPr="004974E2" w:rsidRDefault="00CA31F5" w:rsidP="00463367">
            <w:pPr>
              <w:spacing w:after="0"/>
              <w:jc w:val="center"/>
              <w:rPr>
                <w:b/>
                <w:bCs/>
              </w:rPr>
            </w:pPr>
            <w:r w:rsidRPr="004974E2">
              <w:rPr>
                <w:b/>
                <w:bCs/>
              </w:rPr>
              <w:t>Код бюджетной классификации</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szCs w:val="28"/>
              </w:rPr>
            </w:pPr>
            <w:r w:rsidRPr="004974E2">
              <w:rPr>
                <w:b/>
                <w:bCs/>
                <w:szCs w:val="28"/>
              </w:rPr>
              <w:t xml:space="preserve">2020 год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szCs w:val="28"/>
              </w:rPr>
            </w:pPr>
            <w:r w:rsidRPr="004974E2">
              <w:rPr>
                <w:b/>
                <w:bCs/>
                <w:szCs w:val="28"/>
              </w:rPr>
              <w:t xml:space="preserve">2021 год </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szCs w:val="28"/>
              </w:rPr>
            </w:pPr>
            <w:r w:rsidRPr="004974E2">
              <w:rPr>
                <w:b/>
                <w:bCs/>
                <w:szCs w:val="28"/>
              </w:rPr>
              <w:t xml:space="preserve">2022 год </w:t>
            </w:r>
          </w:p>
        </w:tc>
        <w:tc>
          <w:tcPr>
            <w:tcW w:w="8926" w:type="dxa"/>
            <w:gridSpan w:val="2"/>
            <w:tcBorders>
              <w:left w:val="single" w:sz="4" w:space="0" w:color="auto"/>
            </w:tcBorders>
          </w:tcPr>
          <w:p w:rsidR="00CA31F5" w:rsidRPr="004974E2" w:rsidRDefault="00CA31F5" w:rsidP="00463367">
            <w:pPr>
              <w:spacing w:after="0"/>
              <w:rPr>
                <w:b/>
                <w:bCs/>
                <w:szCs w:val="28"/>
              </w:rPr>
            </w:pPr>
          </w:p>
        </w:tc>
      </w:tr>
      <w:tr w:rsidR="004974E2" w:rsidRPr="004974E2" w:rsidTr="009D7D4D">
        <w:trPr>
          <w:trHeight w:val="315"/>
          <w:tblHeader/>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CA31F5" w:rsidRPr="004974E2" w:rsidRDefault="00CA31F5" w:rsidP="00463367">
            <w:pPr>
              <w:spacing w:after="0"/>
              <w:rPr>
                <w:b/>
                <w:bCs/>
              </w:rPr>
            </w:pPr>
          </w:p>
        </w:tc>
        <w:tc>
          <w:tcPr>
            <w:tcW w:w="1702" w:type="dxa"/>
            <w:vMerge w:val="restart"/>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ind w:left="-108" w:right="-108"/>
              <w:jc w:val="center"/>
              <w:rPr>
                <w:b/>
                <w:bCs/>
              </w:rPr>
            </w:pPr>
            <w:r w:rsidRPr="004974E2">
              <w:rPr>
                <w:b/>
                <w:bCs/>
              </w:rPr>
              <w:t>Целевая</w:t>
            </w:r>
          </w:p>
          <w:p w:rsidR="00CA31F5" w:rsidRPr="004974E2" w:rsidRDefault="00CA31F5" w:rsidP="00463367">
            <w:pPr>
              <w:spacing w:after="0"/>
              <w:ind w:left="-108" w:right="-108"/>
              <w:jc w:val="center"/>
              <w:rPr>
                <w:b/>
                <w:bCs/>
              </w:rPr>
            </w:pPr>
            <w:r w:rsidRPr="004974E2">
              <w:rPr>
                <w:b/>
                <w:bCs/>
              </w:rPr>
              <w:t xml:space="preserve"> статья расходов</w:t>
            </w:r>
          </w:p>
        </w:tc>
        <w:tc>
          <w:tcPr>
            <w:tcW w:w="707" w:type="dxa"/>
            <w:vMerge w:val="restart"/>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ind w:left="-108" w:right="-108"/>
              <w:jc w:val="center"/>
              <w:rPr>
                <w:b/>
                <w:bCs/>
              </w:rPr>
            </w:pPr>
            <w:r w:rsidRPr="004974E2">
              <w:rPr>
                <w:b/>
                <w:bCs/>
              </w:rPr>
              <w:t xml:space="preserve">Вид </w:t>
            </w:r>
            <w:proofErr w:type="gramStart"/>
            <w:r w:rsidRPr="004974E2">
              <w:rPr>
                <w:b/>
                <w:bCs/>
              </w:rPr>
              <w:t>рас-ходов</w:t>
            </w:r>
            <w:proofErr w:type="gramEnd"/>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8926" w:type="dxa"/>
            <w:gridSpan w:val="2"/>
            <w:tcBorders>
              <w:left w:val="single" w:sz="4" w:space="0" w:color="auto"/>
            </w:tcBorders>
          </w:tcPr>
          <w:p w:rsidR="00CA31F5" w:rsidRPr="004974E2" w:rsidRDefault="00CA31F5" w:rsidP="00463367">
            <w:pPr>
              <w:spacing w:after="0"/>
              <w:rPr>
                <w:b/>
                <w:bCs/>
              </w:rPr>
            </w:pPr>
          </w:p>
        </w:tc>
      </w:tr>
      <w:tr w:rsidR="004974E2" w:rsidRPr="004974E2" w:rsidTr="009D7D4D">
        <w:trPr>
          <w:trHeight w:val="609"/>
          <w:tblHeader/>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CA31F5" w:rsidRPr="004974E2" w:rsidRDefault="00CA31F5" w:rsidP="00463367">
            <w:pPr>
              <w:spacing w:after="0"/>
              <w:rPr>
                <w:b/>
                <w:bCs/>
              </w:rPr>
            </w:pPr>
          </w:p>
        </w:tc>
        <w:tc>
          <w:tcPr>
            <w:tcW w:w="1702" w:type="dxa"/>
            <w:vMerge/>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707" w:type="dxa"/>
            <w:vMerge/>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rPr>
                <w:b/>
                <w:bCs/>
              </w:rPr>
            </w:pPr>
          </w:p>
        </w:tc>
        <w:tc>
          <w:tcPr>
            <w:tcW w:w="8926" w:type="dxa"/>
            <w:gridSpan w:val="2"/>
            <w:tcBorders>
              <w:left w:val="single" w:sz="4" w:space="0" w:color="auto"/>
            </w:tcBorders>
          </w:tcPr>
          <w:p w:rsidR="00CA31F5" w:rsidRPr="004974E2" w:rsidRDefault="00CA31F5" w:rsidP="00463367">
            <w:pPr>
              <w:spacing w:after="0"/>
              <w:rPr>
                <w:b/>
                <w:bCs/>
              </w:rPr>
            </w:pPr>
          </w:p>
        </w:tc>
      </w:tr>
      <w:tr w:rsidR="004974E2" w:rsidRPr="004974E2" w:rsidTr="009D7D4D">
        <w:trPr>
          <w:gridAfter w:val="2"/>
          <w:wAfter w:w="8926" w:type="dxa"/>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b/>
                <w:bCs/>
                <w:kern w:val="0"/>
              </w:rPr>
            </w:pPr>
            <w:r w:rsidRPr="004974E2">
              <w:rPr>
                <w:b/>
                <w:bCs/>
                <w:kern w:val="0"/>
              </w:rPr>
              <w:t>Всего расходов</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04038" w:rsidRPr="004974E2" w:rsidRDefault="007D165A" w:rsidP="00804038">
            <w:pPr>
              <w:overflowPunct/>
              <w:autoSpaceDE/>
              <w:autoSpaceDN/>
              <w:adjustRightInd/>
              <w:spacing w:after="0"/>
              <w:ind w:left="-109"/>
              <w:jc w:val="right"/>
              <w:textAlignment w:val="auto"/>
              <w:rPr>
                <w:b/>
                <w:bCs/>
                <w:kern w:val="0"/>
              </w:rPr>
            </w:pPr>
            <w:r w:rsidRPr="004974E2">
              <w:rPr>
                <w:b/>
                <w:bCs/>
                <w:kern w:val="0"/>
              </w:rPr>
              <w:t>232 286 261,2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4038" w:rsidRPr="004974E2" w:rsidRDefault="00804038" w:rsidP="00804038">
            <w:pPr>
              <w:overflowPunct/>
              <w:autoSpaceDE/>
              <w:autoSpaceDN/>
              <w:adjustRightInd/>
              <w:spacing w:after="0"/>
              <w:ind w:left="-109"/>
              <w:jc w:val="right"/>
              <w:textAlignment w:val="auto"/>
              <w:rPr>
                <w:b/>
                <w:bCs/>
                <w:kern w:val="0"/>
              </w:rPr>
            </w:pPr>
            <w:r w:rsidRPr="004974E2">
              <w:rPr>
                <w:b/>
                <w:bCs/>
                <w:kern w:val="0"/>
              </w:rPr>
              <w:t>197 007 471,6</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804038" w:rsidRPr="004974E2" w:rsidRDefault="00804038" w:rsidP="00804038">
            <w:pPr>
              <w:overflowPunct/>
              <w:autoSpaceDE/>
              <w:autoSpaceDN/>
              <w:adjustRightInd/>
              <w:spacing w:after="0"/>
              <w:ind w:left="-109"/>
              <w:jc w:val="right"/>
              <w:textAlignment w:val="auto"/>
              <w:rPr>
                <w:b/>
                <w:bCs/>
                <w:kern w:val="0"/>
              </w:rPr>
            </w:pPr>
            <w:r w:rsidRPr="004974E2">
              <w:rPr>
                <w:b/>
                <w:bCs/>
                <w:kern w:val="0"/>
              </w:rPr>
              <w:t>200 274 286,1</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b/>
                <w:bCs/>
                <w:kern w:val="0"/>
              </w:rPr>
            </w:pPr>
            <w:r w:rsidRPr="004974E2">
              <w:rPr>
                <w:b/>
                <w:bCs/>
                <w:kern w:val="0"/>
              </w:rPr>
              <w:t> </w:t>
            </w:r>
          </w:p>
        </w:tc>
        <w:tc>
          <w:tcPr>
            <w:tcW w:w="1702" w:type="dxa"/>
            <w:tcBorders>
              <w:top w:val="nil"/>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c>
          <w:tcPr>
            <w:tcW w:w="707" w:type="dxa"/>
            <w:tcBorders>
              <w:top w:val="nil"/>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c>
          <w:tcPr>
            <w:tcW w:w="1561" w:type="dxa"/>
            <w:tcBorders>
              <w:top w:val="nil"/>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c>
          <w:tcPr>
            <w:tcW w:w="1559" w:type="dxa"/>
            <w:tcBorders>
              <w:top w:val="nil"/>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c>
          <w:tcPr>
            <w:tcW w:w="1562" w:type="dxa"/>
            <w:tcBorders>
              <w:top w:val="nil"/>
              <w:left w:val="nil"/>
              <w:bottom w:val="single" w:sz="4" w:space="0" w:color="auto"/>
              <w:right w:val="single" w:sz="4" w:space="0" w:color="auto"/>
            </w:tcBorders>
            <w:shd w:val="clear" w:color="auto" w:fill="auto"/>
            <w:vAlign w:val="center"/>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 </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4468E3" w:rsidRPr="004974E2" w:rsidRDefault="004468E3" w:rsidP="00804038">
            <w:pPr>
              <w:overflowPunct/>
              <w:autoSpaceDE/>
              <w:autoSpaceDN/>
              <w:adjustRightInd/>
              <w:spacing w:after="0"/>
              <w:textAlignment w:val="auto"/>
              <w:rPr>
                <w:b/>
                <w:bCs/>
                <w:kern w:val="0"/>
              </w:rPr>
            </w:pPr>
            <w:r w:rsidRPr="004974E2">
              <w:rPr>
                <w:b/>
                <w:bCs/>
                <w:kern w:val="0"/>
              </w:rPr>
              <w:t>Государственная программа "Развитие образования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center"/>
              <w:textAlignment w:val="auto"/>
              <w:rPr>
                <w:b/>
                <w:bCs/>
                <w:kern w:val="0"/>
              </w:rPr>
            </w:pPr>
            <w:r w:rsidRPr="004974E2">
              <w:rPr>
                <w:b/>
                <w:bCs/>
                <w:kern w:val="0"/>
              </w:rPr>
              <w:t>01 0 00 00000</w:t>
            </w:r>
          </w:p>
        </w:tc>
        <w:tc>
          <w:tcPr>
            <w:tcW w:w="707"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4468E3">
            <w:pPr>
              <w:overflowPunct/>
              <w:autoSpaceDE/>
              <w:autoSpaceDN/>
              <w:adjustRightInd/>
              <w:spacing w:after="0"/>
              <w:jc w:val="right"/>
              <w:textAlignment w:val="auto"/>
              <w:rPr>
                <w:b/>
                <w:bCs/>
                <w:kern w:val="0"/>
              </w:rPr>
            </w:pPr>
            <w:r w:rsidRPr="004974E2">
              <w:rPr>
                <w:b/>
                <w:bCs/>
                <w:kern w:val="0"/>
              </w:rPr>
              <w:t>45 200 807,0</w:t>
            </w:r>
          </w:p>
        </w:tc>
        <w:tc>
          <w:tcPr>
            <w:tcW w:w="1559"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46 677 388,9</w:t>
            </w:r>
          </w:p>
        </w:tc>
        <w:tc>
          <w:tcPr>
            <w:tcW w:w="1562"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44 146 953,7</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4468E3" w:rsidRPr="004974E2" w:rsidRDefault="004468E3" w:rsidP="00804038">
            <w:pPr>
              <w:overflowPunct/>
              <w:autoSpaceDE/>
              <w:autoSpaceDN/>
              <w:adjustRightInd/>
              <w:spacing w:after="0"/>
              <w:textAlignment w:val="auto"/>
              <w:rPr>
                <w:b/>
                <w:bCs/>
                <w:kern w:val="0"/>
              </w:rPr>
            </w:pPr>
            <w:r w:rsidRPr="004974E2">
              <w:rPr>
                <w:b/>
                <w:bCs/>
                <w:kern w:val="0"/>
              </w:rPr>
              <w:t>Подпрограмма "Развитие общего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center"/>
              <w:textAlignment w:val="auto"/>
              <w:rPr>
                <w:b/>
                <w:bCs/>
                <w:kern w:val="0"/>
              </w:rPr>
            </w:pPr>
            <w:r w:rsidRPr="004974E2">
              <w:rPr>
                <w:b/>
                <w:bCs/>
                <w:kern w:val="0"/>
              </w:rPr>
              <w:t>01 1 00 00000</w:t>
            </w:r>
          </w:p>
        </w:tc>
        <w:tc>
          <w:tcPr>
            <w:tcW w:w="707"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4468E3">
            <w:pPr>
              <w:overflowPunct/>
              <w:autoSpaceDE/>
              <w:autoSpaceDN/>
              <w:adjustRightInd/>
              <w:spacing w:after="0"/>
              <w:jc w:val="right"/>
              <w:textAlignment w:val="auto"/>
              <w:rPr>
                <w:b/>
                <w:bCs/>
                <w:kern w:val="0"/>
              </w:rPr>
            </w:pPr>
            <w:r w:rsidRPr="004974E2">
              <w:rPr>
                <w:b/>
                <w:bCs/>
                <w:kern w:val="0"/>
              </w:rPr>
              <w:t>34 553 620,5</w:t>
            </w:r>
          </w:p>
        </w:tc>
        <w:tc>
          <w:tcPr>
            <w:tcW w:w="1559"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35 009 985,3</w:t>
            </w:r>
          </w:p>
        </w:tc>
        <w:tc>
          <w:tcPr>
            <w:tcW w:w="1562" w:type="dxa"/>
            <w:tcBorders>
              <w:top w:val="nil"/>
              <w:left w:val="nil"/>
              <w:bottom w:val="single" w:sz="4" w:space="0" w:color="auto"/>
              <w:right w:val="single" w:sz="4" w:space="0" w:color="auto"/>
            </w:tcBorders>
            <w:shd w:val="clear" w:color="auto" w:fill="auto"/>
            <w:noWrap/>
            <w:vAlign w:val="bottom"/>
            <w:hideMark/>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35 208 968,9</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 xml:space="preserve">Создание механизмов повышения качества образования через различные конкурсы профессионального мастерства для педагогов общеобразовательных </w:t>
            </w:r>
            <w:r w:rsidRPr="004974E2">
              <w:rPr>
                <w:kern w:val="0"/>
              </w:rPr>
              <w:lastRenderedPageBreak/>
              <w:t>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w:t>
            </w:r>
            <w:r w:rsidR="002B14FF" w:rsidRPr="004974E2">
              <w:rPr>
                <w:kern w:val="0"/>
              </w:rPr>
              <w:t xml:space="preserve"> </w:t>
            </w:r>
            <w:r w:rsidRPr="004974E2">
              <w:rPr>
                <w:kern w:val="0"/>
              </w:rPr>
              <w:t>конкурсную поддержку школьных инициатив и сетевых проектов</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lastRenderedPageBreak/>
              <w:t>01 1 06 00000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66292F" w:rsidP="00804038">
            <w:pPr>
              <w:overflowPunct/>
              <w:autoSpaceDE/>
              <w:autoSpaceDN/>
              <w:adjustRightInd/>
              <w:spacing w:after="0"/>
              <w:jc w:val="right"/>
              <w:textAlignment w:val="auto"/>
              <w:rPr>
                <w:kern w:val="0"/>
              </w:rPr>
            </w:pPr>
            <w:r w:rsidRPr="004974E2">
              <w:rPr>
                <w:kern w:val="0"/>
              </w:rPr>
              <w:t>126 959,7</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71 400,2</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67 400,2</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lastRenderedPageBreak/>
              <w:t>Мероприятия в области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01 1 06 24010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76 068,0</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57 056,2</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53 056,2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01 1 06 24010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13 607,3</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24 000,0</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20 000,0</w:t>
            </w:r>
          </w:p>
        </w:tc>
      </w:tr>
      <w:tr w:rsidR="004974E2" w:rsidRPr="004974E2" w:rsidTr="0066292F">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66292F" w:rsidRPr="004974E2" w:rsidRDefault="0066292F" w:rsidP="0066292F">
            <w:pPr>
              <w:overflowPunct/>
              <w:autoSpaceDE/>
              <w:autoSpaceDN/>
              <w:adjustRightInd/>
              <w:spacing w:after="0"/>
              <w:textAlignment w:val="auto"/>
              <w:rPr>
                <w:kern w:val="0"/>
              </w:rPr>
            </w:pPr>
            <w:r w:rsidRPr="004974E2">
              <w:rPr>
                <w:kern w:val="0"/>
              </w:rPr>
              <w:t>Гранты в форме субсидий на укрепление материально-технической базы некоммерческим организациям, внедряющим программы дополнительного образования по научно-техническому направлению</w:t>
            </w:r>
          </w:p>
        </w:tc>
        <w:tc>
          <w:tcPr>
            <w:tcW w:w="1702"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center"/>
              <w:textAlignment w:val="auto"/>
              <w:rPr>
                <w:kern w:val="0"/>
              </w:rPr>
            </w:pPr>
            <w:r w:rsidRPr="004974E2">
              <w:rPr>
                <w:kern w:val="0"/>
              </w:rPr>
              <w:t>01 1 06 24020</w:t>
            </w:r>
          </w:p>
        </w:tc>
        <w:tc>
          <w:tcPr>
            <w:tcW w:w="707"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right"/>
              <w:textAlignment w:val="auto"/>
              <w:rPr>
                <w:kern w:val="0"/>
              </w:rPr>
            </w:pPr>
            <w:r w:rsidRPr="004974E2">
              <w:rPr>
                <w:kern w:val="0"/>
              </w:rPr>
              <w:t>36 547,7</w:t>
            </w:r>
          </w:p>
        </w:tc>
        <w:tc>
          <w:tcPr>
            <w:tcW w:w="1559"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right"/>
              <w:textAlignment w:val="auto"/>
              <w:rPr>
                <w:kern w:val="0"/>
              </w:rPr>
            </w:pPr>
            <w:r w:rsidRPr="004974E2">
              <w:rPr>
                <w:kern w:val="0"/>
              </w:rPr>
              <w:t>0,0</w:t>
            </w:r>
          </w:p>
        </w:tc>
      </w:tr>
      <w:tr w:rsidR="004974E2" w:rsidRPr="004974E2" w:rsidTr="0066292F">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66292F" w:rsidRPr="004974E2" w:rsidRDefault="0066292F" w:rsidP="0066292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center"/>
              <w:textAlignment w:val="auto"/>
              <w:rPr>
                <w:kern w:val="0"/>
              </w:rPr>
            </w:pPr>
            <w:r w:rsidRPr="004974E2">
              <w:rPr>
                <w:kern w:val="0"/>
              </w:rPr>
              <w:t>01 1 06 24020</w:t>
            </w:r>
          </w:p>
        </w:tc>
        <w:tc>
          <w:tcPr>
            <w:tcW w:w="707"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right"/>
              <w:textAlignment w:val="auto"/>
              <w:rPr>
                <w:kern w:val="0"/>
              </w:rPr>
            </w:pPr>
            <w:r w:rsidRPr="004974E2">
              <w:rPr>
                <w:kern w:val="0"/>
              </w:rPr>
              <w:t>36 547,7</w:t>
            </w:r>
          </w:p>
        </w:tc>
        <w:tc>
          <w:tcPr>
            <w:tcW w:w="1559"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right"/>
              <w:textAlignment w:val="auto"/>
              <w:rPr>
                <w:kern w:val="0"/>
              </w:rPr>
            </w:pPr>
            <w:r w:rsidRPr="004974E2">
              <w:rPr>
                <w:kern w:val="0"/>
              </w:rPr>
              <w:t>0,0</w:t>
            </w:r>
          </w:p>
        </w:tc>
      </w:tr>
      <w:tr w:rsidR="004974E2" w:rsidRPr="004974E2" w:rsidTr="0066292F">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66292F" w:rsidRPr="004974E2" w:rsidRDefault="0066292F" w:rsidP="0066292F">
            <w:pPr>
              <w:overflowPunct/>
              <w:autoSpaceDE/>
              <w:autoSpaceDN/>
              <w:adjustRightInd/>
              <w:spacing w:after="0"/>
              <w:textAlignment w:val="auto"/>
              <w:rPr>
                <w:kern w:val="0"/>
              </w:rPr>
            </w:pPr>
            <w:r w:rsidRPr="004974E2">
              <w:rPr>
                <w:kern w:val="0"/>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1702"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center"/>
              <w:textAlignment w:val="auto"/>
              <w:rPr>
                <w:kern w:val="0"/>
              </w:rPr>
            </w:pPr>
            <w:r w:rsidRPr="004974E2">
              <w:rPr>
                <w:kern w:val="0"/>
              </w:rPr>
              <w:t>01 1 07 00000</w:t>
            </w:r>
          </w:p>
        </w:tc>
        <w:tc>
          <w:tcPr>
            <w:tcW w:w="707" w:type="dxa"/>
            <w:tcBorders>
              <w:top w:val="nil"/>
              <w:left w:val="nil"/>
              <w:bottom w:val="single" w:sz="4" w:space="0" w:color="auto"/>
              <w:right w:val="single" w:sz="4" w:space="0" w:color="auto"/>
            </w:tcBorders>
            <w:shd w:val="clear" w:color="auto" w:fill="auto"/>
            <w:noWrap/>
            <w:vAlign w:val="bottom"/>
          </w:tcPr>
          <w:p w:rsidR="0066292F" w:rsidRPr="004974E2" w:rsidRDefault="0066292F" w:rsidP="0066292F">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66292F" w:rsidRPr="004974E2" w:rsidRDefault="0066292F" w:rsidP="00804038">
            <w:pPr>
              <w:overflowPunct/>
              <w:autoSpaceDE/>
              <w:autoSpaceDN/>
              <w:adjustRightInd/>
              <w:spacing w:after="0"/>
              <w:jc w:val="right"/>
              <w:textAlignment w:val="auto"/>
              <w:rPr>
                <w:kern w:val="0"/>
              </w:rPr>
            </w:pPr>
            <w:r w:rsidRPr="004974E2">
              <w:rPr>
                <w:kern w:val="0"/>
              </w:rPr>
              <w:t>2 786 598,8</w:t>
            </w:r>
          </w:p>
        </w:tc>
        <w:tc>
          <w:tcPr>
            <w:tcW w:w="1559" w:type="dxa"/>
            <w:tcBorders>
              <w:top w:val="nil"/>
              <w:left w:val="nil"/>
              <w:bottom w:val="single" w:sz="4" w:space="0" w:color="auto"/>
              <w:right w:val="single" w:sz="4" w:space="0" w:color="auto"/>
            </w:tcBorders>
            <w:shd w:val="clear" w:color="auto" w:fill="auto"/>
            <w:noWrap/>
            <w:vAlign w:val="bottom"/>
          </w:tcPr>
          <w:p w:rsidR="0066292F" w:rsidRPr="004974E2" w:rsidRDefault="00922623" w:rsidP="00804038">
            <w:pPr>
              <w:overflowPunct/>
              <w:autoSpaceDE/>
              <w:autoSpaceDN/>
              <w:adjustRightInd/>
              <w:spacing w:after="0"/>
              <w:jc w:val="right"/>
              <w:textAlignment w:val="auto"/>
              <w:rPr>
                <w:kern w:val="0"/>
              </w:rPr>
            </w:pPr>
            <w:r w:rsidRPr="004974E2">
              <w:rPr>
                <w:kern w:val="0"/>
              </w:rPr>
              <w:t>2 896 656,2</w:t>
            </w:r>
          </w:p>
        </w:tc>
        <w:tc>
          <w:tcPr>
            <w:tcW w:w="1562" w:type="dxa"/>
            <w:tcBorders>
              <w:top w:val="nil"/>
              <w:left w:val="nil"/>
              <w:bottom w:val="single" w:sz="4" w:space="0" w:color="auto"/>
              <w:right w:val="single" w:sz="4" w:space="0" w:color="auto"/>
            </w:tcBorders>
            <w:shd w:val="clear" w:color="auto" w:fill="auto"/>
            <w:noWrap/>
            <w:vAlign w:val="bottom"/>
          </w:tcPr>
          <w:p w:rsidR="0066292F" w:rsidRPr="004974E2" w:rsidRDefault="00922623" w:rsidP="00804038">
            <w:pPr>
              <w:overflowPunct/>
              <w:autoSpaceDE/>
              <w:autoSpaceDN/>
              <w:adjustRightInd/>
              <w:spacing w:after="0"/>
              <w:jc w:val="right"/>
              <w:textAlignment w:val="auto"/>
              <w:rPr>
                <w:kern w:val="0"/>
              </w:rPr>
            </w:pPr>
            <w:r w:rsidRPr="004974E2">
              <w:rPr>
                <w:kern w:val="0"/>
              </w:rPr>
              <w:t>3 042 851,0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общеобразовательных школ-интернатов</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01 1 07 22590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431 934,0</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407 052,0</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440 475,1</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01 1 07 22590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431 934,0</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407 052,0</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440 475,1</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специальных (коррекционных)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01 1 07 26590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922623" w:rsidP="00804038">
            <w:pPr>
              <w:overflowPunct/>
              <w:autoSpaceDE/>
              <w:autoSpaceDN/>
              <w:adjustRightInd/>
              <w:spacing w:after="0"/>
              <w:jc w:val="right"/>
              <w:textAlignment w:val="auto"/>
              <w:rPr>
                <w:kern w:val="0"/>
              </w:rPr>
            </w:pPr>
            <w:r w:rsidRPr="004974E2">
              <w:rPr>
                <w:kern w:val="0"/>
              </w:rPr>
              <w:t>2 321 074,8</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2 421 125,0</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2 431 442,5</w:t>
            </w:r>
          </w:p>
        </w:tc>
      </w:tr>
      <w:tr w:rsidR="004974E2" w:rsidRPr="004974E2" w:rsidTr="009D7D4D">
        <w:trPr>
          <w:gridAfter w:val="2"/>
          <w:wAfter w:w="8926" w:type="dxa"/>
          <w:trHeight w:val="18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01 1 07 26590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922623" w:rsidP="00804038">
            <w:pPr>
              <w:overflowPunct/>
              <w:autoSpaceDE/>
              <w:autoSpaceDN/>
              <w:adjustRightInd/>
              <w:spacing w:after="0"/>
              <w:jc w:val="right"/>
              <w:textAlignment w:val="auto"/>
              <w:rPr>
                <w:kern w:val="0"/>
              </w:rPr>
            </w:pPr>
            <w:r w:rsidRPr="004974E2">
              <w:rPr>
                <w:kern w:val="0"/>
              </w:rPr>
              <w:t>1 543 456,3</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1 713 698,3</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1 713 698,3</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01 1 07 26590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463 069,0</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396 264,8</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398 577,3</w:t>
            </w:r>
          </w:p>
        </w:tc>
      </w:tr>
      <w:tr w:rsidR="004974E2" w:rsidRPr="004974E2" w:rsidTr="00856B8A">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01 1 07 26590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6 461,6</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4 776,4</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4 776,4</w:t>
            </w:r>
          </w:p>
        </w:tc>
      </w:tr>
      <w:tr w:rsidR="004974E2" w:rsidRPr="004974E2" w:rsidTr="009D7D4D">
        <w:trPr>
          <w:gridAfter w:val="2"/>
          <w:wAfter w:w="8926" w:type="dxa"/>
          <w:trHeight w:val="9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Субвенции на исполнение полномочий в сфере общего образования в муниципальных общеобразовательных организациях</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01 1 08 73070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16 500 517,9</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16 322 231,7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16 330 953,8</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01 1 08 73070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16 500 517,9</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16 322 231,7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16 330 953,8</w:t>
            </w:r>
          </w:p>
        </w:tc>
      </w:tr>
      <w:tr w:rsidR="004974E2" w:rsidRPr="004974E2" w:rsidTr="009D7D4D">
        <w:trPr>
          <w:gridAfter w:val="2"/>
          <w:wAfter w:w="8926" w:type="dxa"/>
          <w:trHeight w:val="9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Субвенции на исполнение полномочий в сфере общего образования в муниципальных дошкольных образовательных организациях</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01 1 08 73080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12 393 105,6</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12 405 357,4</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12 415 182,6</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01 1 08 73080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12 393 105,6</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12 405 357,4</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12 415 182,6</w:t>
            </w:r>
          </w:p>
        </w:tc>
      </w:tr>
      <w:tr w:rsidR="004974E2" w:rsidRPr="004974E2" w:rsidTr="00856B8A">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proofErr w:type="gramStart"/>
            <w:r w:rsidRPr="004974E2">
              <w:rPr>
                <w:kern w:val="0"/>
              </w:rPr>
              <w:lastRenderedPageBreak/>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4974E2">
              <w:rPr>
                <w:kern w:val="0"/>
              </w:rPr>
              <w:t xml:space="preserve"> оплату коммунальных услуг)</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01 1 08 73380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214 999,9</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216 615,7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216 615,7</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01 1 08 73380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214 999,9</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216 615,7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216 615,7</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b/>
                <w:bCs/>
                <w:kern w:val="0"/>
              </w:rPr>
            </w:pPr>
            <w:r w:rsidRPr="004974E2">
              <w:rPr>
                <w:b/>
                <w:bCs/>
                <w:kern w:val="0"/>
              </w:rPr>
              <w:t>Подпрограмма "Развитие дополнительного образования и воспитания детей и молодежи"</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01 2 00 00000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56B8A" w:rsidP="00804038">
            <w:pPr>
              <w:overflowPunct/>
              <w:autoSpaceDE/>
              <w:autoSpaceDN/>
              <w:adjustRightInd/>
              <w:spacing w:after="0"/>
              <w:jc w:val="right"/>
              <w:textAlignment w:val="auto"/>
              <w:rPr>
                <w:b/>
                <w:bCs/>
                <w:kern w:val="0"/>
              </w:rPr>
            </w:pPr>
            <w:r w:rsidRPr="004974E2">
              <w:rPr>
                <w:b/>
                <w:bCs/>
                <w:kern w:val="0"/>
              </w:rPr>
              <w:t>1 285 155,6</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b/>
                <w:bCs/>
                <w:kern w:val="0"/>
              </w:rPr>
            </w:pPr>
            <w:r w:rsidRPr="004974E2">
              <w:rPr>
                <w:b/>
                <w:bCs/>
                <w:kern w:val="0"/>
              </w:rPr>
              <w:t>1 110 052,7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b/>
                <w:bCs/>
                <w:kern w:val="0"/>
              </w:rPr>
            </w:pPr>
            <w:r w:rsidRPr="004974E2">
              <w:rPr>
                <w:b/>
                <w:bCs/>
                <w:kern w:val="0"/>
              </w:rPr>
              <w:t>1 268 756,0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tcPr>
          <w:p w:rsidR="00856B8A" w:rsidRPr="004974E2" w:rsidRDefault="00856B8A" w:rsidP="00856B8A">
            <w:pPr>
              <w:overflowPunct/>
              <w:autoSpaceDE/>
              <w:autoSpaceDN/>
              <w:adjustRightInd/>
              <w:spacing w:after="0"/>
              <w:textAlignment w:val="auto"/>
              <w:rPr>
                <w:kern w:val="0"/>
              </w:rPr>
            </w:pPr>
            <w:r w:rsidRPr="004974E2">
              <w:rPr>
                <w:kern w:val="0"/>
              </w:rPr>
              <w:t xml:space="preserve">Формирование единого воспитательного пространства в Нижегородской области, развитие системы дополнительного </w:t>
            </w:r>
            <w:r w:rsidRPr="004974E2">
              <w:rPr>
                <w:kern w:val="0"/>
              </w:rPr>
              <w:lastRenderedPageBreak/>
              <w:t>образования</w:t>
            </w:r>
          </w:p>
        </w:tc>
        <w:tc>
          <w:tcPr>
            <w:tcW w:w="170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lastRenderedPageBreak/>
              <w:t>01 2 01 00000</w:t>
            </w:r>
          </w:p>
        </w:tc>
        <w:tc>
          <w:tcPr>
            <w:tcW w:w="707"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345 523,9</w:t>
            </w:r>
          </w:p>
        </w:tc>
        <w:tc>
          <w:tcPr>
            <w:tcW w:w="1559"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306 852,0</w:t>
            </w:r>
          </w:p>
        </w:tc>
        <w:tc>
          <w:tcPr>
            <w:tcW w:w="156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311 494,9</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856B8A" w:rsidRPr="004974E2" w:rsidRDefault="00856B8A" w:rsidP="00856B8A">
            <w:pPr>
              <w:overflowPunct/>
              <w:autoSpaceDE/>
              <w:autoSpaceDN/>
              <w:adjustRightInd/>
              <w:spacing w:after="0"/>
              <w:textAlignment w:val="auto"/>
              <w:rPr>
                <w:kern w:val="0"/>
              </w:rPr>
            </w:pPr>
            <w:r w:rsidRPr="004974E2">
              <w:rPr>
                <w:kern w:val="0"/>
              </w:rPr>
              <w:lastRenderedPageBreak/>
              <w:t>Расходы на обеспечение деятельности государственных учреждений дополнительного образования детей</w:t>
            </w:r>
          </w:p>
        </w:tc>
        <w:tc>
          <w:tcPr>
            <w:tcW w:w="170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01 2 01 23590</w:t>
            </w:r>
          </w:p>
        </w:tc>
        <w:tc>
          <w:tcPr>
            <w:tcW w:w="707"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345 473,1</w:t>
            </w:r>
          </w:p>
        </w:tc>
        <w:tc>
          <w:tcPr>
            <w:tcW w:w="1559"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306 801,2</w:t>
            </w:r>
          </w:p>
        </w:tc>
        <w:tc>
          <w:tcPr>
            <w:tcW w:w="156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311 444,1</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856B8A" w:rsidRPr="004974E2" w:rsidRDefault="00856B8A" w:rsidP="00856B8A">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01 2 01 23590</w:t>
            </w:r>
          </w:p>
        </w:tc>
        <w:tc>
          <w:tcPr>
            <w:tcW w:w="707"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345 473,1</w:t>
            </w:r>
          </w:p>
        </w:tc>
        <w:tc>
          <w:tcPr>
            <w:tcW w:w="1559"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306 801,2</w:t>
            </w:r>
          </w:p>
        </w:tc>
        <w:tc>
          <w:tcPr>
            <w:tcW w:w="156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kern w:val="0"/>
              </w:rPr>
            </w:pPr>
            <w:r w:rsidRPr="004974E2">
              <w:rPr>
                <w:kern w:val="0"/>
              </w:rPr>
              <w:t>311 444,1</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Организация отдыха и оздоровления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01 2 09 00000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227 248,8</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356 473,7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358 041,1</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Мероприятия по организации отдыха и оздоровления детей и молодежи</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01 2 09 24910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152 036,5</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209 954,9</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209 954,9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01 2 09 24910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4 200,7</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4 498,7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4 498,7</w:t>
            </w:r>
          </w:p>
        </w:tc>
      </w:tr>
      <w:tr w:rsidR="004974E2" w:rsidRPr="004974E2" w:rsidTr="00856B8A">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56B8A" w:rsidRPr="004974E2" w:rsidRDefault="00856B8A" w:rsidP="00856B8A">
            <w:pPr>
              <w:overflowPunct/>
              <w:autoSpaceDE/>
              <w:autoSpaceDN/>
              <w:adjustRightInd/>
              <w:spacing w:after="0"/>
              <w:textAlignment w:val="auto"/>
              <w:rPr>
                <w:kern w:val="0"/>
              </w:rPr>
            </w:pPr>
            <w:r w:rsidRPr="004974E2">
              <w:rPr>
                <w:kern w:val="0"/>
              </w:rPr>
              <w:t>Федеральный проект "Успех каждого ребенка"</w:t>
            </w:r>
          </w:p>
        </w:tc>
        <w:tc>
          <w:tcPr>
            <w:tcW w:w="170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01 2 E2 00000</w:t>
            </w:r>
          </w:p>
        </w:tc>
        <w:tc>
          <w:tcPr>
            <w:tcW w:w="707"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56B8A" w:rsidRPr="004974E2" w:rsidRDefault="00856B8A" w:rsidP="00804038">
            <w:pPr>
              <w:overflowPunct/>
              <w:autoSpaceDE/>
              <w:autoSpaceDN/>
              <w:adjustRightInd/>
              <w:spacing w:after="0"/>
              <w:jc w:val="right"/>
              <w:textAlignment w:val="auto"/>
              <w:rPr>
                <w:bCs/>
                <w:kern w:val="0"/>
              </w:rPr>
            </w:pPr>
            <w:r w:rsidRPr="004974E2">
              <w:rPr>
                <w:bCs/>
                <w:kern w:val="0"/>
              </w:rPr>
              <w:t>635 470,1</w:t>
            </w:r>
          </w:p>
        </w:tc>
        <w:tc>
          <w:tcPr>
            <w:tcW w:w="1559" w:type="dxa"/>
            <w:tcBorders>
              <w:top w:val="nil"/>
              <w:left w:val="nil"/>
              <w:bottom w:val="single" w:sz="4" w:space="0" w:color="auto"/>
              <w:right w:val="single" w:sz="4" w:space="0" w:color="auto"/>
            </w:tcBorders>
            <w:shd w:val="clear" w:color="auto" w:fill="auto"/>
            <w:noWrap/>
            <w:vAlign w:val="bottom"/>
          </w:tcPr>
          <w:p w:rsidR="00856B8A" w:rsidRPr="004974E2" w:rsidRDefault="00856B8A" w:rsidP="00804038">
            <w:pPr>
              <w:overflowPunct/>
              <w:autoSpaceDE/>
              <w:autoSpaceDN/>
              <w:adjustRightInd/>
              <w:spacing w:after="0"/>
              <w:jc w:val="right"/>
              <w:textAlignment w:val="auto"/>
              <w:rPr>
                <w:bCs/>
                <w:kern w:val="0"/>
              </w:rPr>
            </w:pPr>
            <w:r w:rsidRPr="004974E2">
              <w:rPr>
                <w:bCs/>
                <w:kern w:val="0"/>
              </w:rPr>
              <w:t>359 067,4</w:t>
            </w:r>
          </w:p>
        </w:tc>
        <w:tc>
          <w:tcPr>
            <w:tcW w:w="156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04038">
            <w:pPr>
              <w:overflowPunct/>
              <w:autoSpaceDE/>
              <w:autoSpaceDN/>
              <w:adjustRightInd/>
              <w:spacing w:after="0"/>
              <w:jc w:val="right"/>
              <w:textAlignment w:val="auto"/>
              <w:rPr>
                <w:bCs/>
                <w:kern w:val="0"/>
              </w:rPr>
            </w:pPr>
            <w:r w:rsidRPr="004974E2">
              <w:rPr>
                <w:bCs/>
                <w:kern w:val="0"/>
              </w:rPr>
              <w:t>447 120,9</w:t>
            </w:r>
          </w:p>
        </w:tc>
      </w:tr>
      <w:tr w:rsidR="004974E2" w:rsidRPr="004974E2" w:rsidTr="00856B8A">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56B8A" w:rsidRPr="004974E2" w:rsidRDefault="00856B8A" w:rsidP="00856B8A">
            <w:pPr>
              <w:overflowPunct/>
              <w:autoSpaceDE/>
              <w:autoSpaceDN/>
              <w:adjustRightInd/>
              <w:spacing w:after="0"/>
              <w:textAlignment w:val="auto"/>
              <w:rPr>
                <w:kern w:val="0"/>
              </w:rPr>
            </w:pPr>
            <w:r w:rsidRPr="004974E2">
              <w:rPr>
                <w:kern w:val="0"/>
              </w:rPr>
              <w:t>Создание центров выявления и поддержки одаренных детей</w:t>
            </w:r>
          </w:p>
        </w:tc>
        <w:tc>
          <w:tcPr>
            <w:tcW w:w="170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01 2 E2 51890</w:t>
            </w:r>
          </w:p>
        </w:tc>
        <w:tc>
          <w:tcPr>
            <w:tcW w:w="707"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bCs/>
                <w:kern w:val="0"/>
              </w:rPr>
            </w:pPr>
            <w:r w:rsidRPr="004974E2">
              <w:rPr>
                <w:bCs/>
                <w:kern w:val="0"/>
              </w:rPr>
              <w:t>58 749,9</w:t>
            </w:r>
          </w:p>
        </w:tc>
        <w:tc>
          <w:tcPr>
            <w:tcW w:w="1559"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bCs/>
                <w:kern w:val="0"/>
              </w:rPr>
            </w:pPr>
            <w:r w:rsidRPr="004974E2">
              <w:rPr>
                <w:bCs/>
                <w:kern w:val="0"/>
              </w:rPr>
              <w:t>72 397,9</w:t>
            </w:r>
          </w:p>
        </w:tc>
        <w:tc>
          <w:tcPr>
            <w:tcW w:w="1562" w:type="dxa"/>
            <w:tcBorders>
              <w:top w:val="nil"/>
              <w:left w:val="nil"/>
              <w:bottom w:val="single" w:sz="4" w:space="0" w:color="auto"/>
              <w:right w:val="single" w:sz="4" w:space="0" w:color="auto"/>
            </w:tcBorders>
            <w:shd w:val="clear" w:color="auto" w:fill="auto"/>
            <w:noWrap/>
            <w:vAlign w:val="bottom"/>
          </w:tcPr>
          <w:p w:rsidR="00856B8A" w:rsidRPr="004974E2" w:rsidRDefault="00856B8A" w:rsidP="00234116">
            <w:pPr>
              <w:overflowPunct/>
              <w:autoSpaceDE/>
              <w:autoSpaceDN/>
              <w:adjustRightInd/>
              <w:spacing w:after="0"/>
              <w:jc w:val="right"/>
              <w:textAlignment w:val="auto"/>
              <w:rPr>
                <w:bCs/>
                <w:kern w:val="0"/>
              </w:rPr>
            </w:pPr>
            <w:r w:rsidRPr="004974E2">
              <w:rPr>
                <w:bCs/>
                <w:kern w:val="0"/>
              </w:rPr>
              <w:t>72 397,9</w:t>
            </w:r>
          </w:p>
        </w:tc>
      </w:tr>
      <w:tr w:rsidR="004974E2" w:rsidRPr="004974E2" w:rsidTr="00856B8A">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56B8A" w:rsidRPr="004974E2" w:rsidRDefault="00856B8A" w:rsidP="00856B8A">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01 2 E2 51890</w:t>
            </w:r>
          </w:p>
        </w:tc>
        <w:tc>
          <w:tcPr>
            <w:tcW w:w="707"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bCs/>
                <w:kern w:val="0"/>
              </w:rPr>
            </w:pPr>
            <w:r w:rsidRPr="004974E2">
              <w:rPr>
                <w:bCs/>
                <w:kern w:val="0"/>
              </w:rPr>
              <w:t>58 749,9</w:t>
            </w:r>
          </w:p>
        </w:tc>
        <w:tc>
          <w:tcPr>
            <w:tcW w:w="1559" w:type="dxa"/>
            <w:tcBorders>
              <w:top w:val="nil"/>
              <w:left w:val="nil"/>
              <w:bottom w:val="single" w:sz="4" w:space="0" w:color="auto"/>
              <w:right w:val="single" w:sz="4" w:space="0" w:color="auto"/>
            </w:tcBorders>
            <w:shd w:val="clear" w:color="auto" w:fill="auto"/>
            <w:noWrap/>
            <w:vAlign w:val="bottom"/>
          </w:tcPr>
          <w:p w:rsidR="00856B8A" w:rsidRPr="004974E2" w:rsidRDefault="00856B8A" w:rsidP="00856B8A">
            <w:pPr>
              <w:overflowPunct/>
              <w:autoSpaceDE/>
              <w:autoSpaceDN/>
              <w:adjustRightInd/>
              <w:spacing w:after="0"/>
              <w:jc w:val="right"/>
              <w:textAlignment w:val="auto"/>
              <w:rPr>
                <w:bCs/>
                <w:kern w:val="0"/>
              </w:rPr>
            </w:pPr>
            <w:r w:rsidRPr="004974E2">
              <w:rPr>
                <w:bCs/>
                <w:kern w:val="0"/>
              </w:rPr>
              <w:t>72 397,9</w:t>
            </w:r>
          </w:p>
        </w:tc>
        <w:tc>
          <w:tcPr>
            <w:tcW w:w="1562" w:type="dxa"/>
            <w:tcBorders>
              <w:top w:val="nil"/>
              <w:left w:val="nil"/>
              <w:bottom w:val="single" w:sz="4" w:space="0" w:color="auto"/>
              <w:right w:val="single" w:sz="4" w:space="0" w:color="auto"/>
            </w:tcBorders>
            <w:shd w:val="clear" w:color="auto" w:fill="auto"/>
            <w:noWrap/>
            <w:vAlign w:val="bottom"/>
          </w:tcPr>
          <w:p w:rsidR="00856B8A" w:rsidRPr="004974E2" w:rsidRDefault="00856B8A" w:rsidP="00234116">
            <w:pPr>
              <w:overflowPunct/>
              <w:autoSpaceDE/>
              <w:autoSpaceDN/>
              <w:adjustRightInd/>
              <w:spacing w:after="0"/>
              <w:jc w:val="right"/>
              <w:textAlignment w:val="auto"/>
              <w:rPr>
                <w:bCs/>
                <w:kern w:val="0"/>
              </w:rPr>
            </w:pPr>
            <w:r w:rsidRPr="004974E2">
              <w:rPr>
                <w:bCs/>
                <w:kern w:val="0"/>
              </w:rPr>
              <w:t>72 397,9</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b/>
                <w:bCs/>
                <w:kern w:val="0"/>
              </w:rPr>
            </w:pPr>
            <w:r w:rsidRPr="004974E2">
              <w:rPr>
                <w:b/>
                <w:bCs/>
                <w:kern w:val="0"/>
              </w:rPr>
              <w:t>Подпрограмма "Развитие профессионального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01 3 00 00000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b/>
                <w:bCs/>
                <w:kern w:val="0"/>
              </w:rPr>
            </w:pPr>
            <w:r w:rsidRPr="004974E2">
              <w:rPr>
                <w:b/>
                <w:bCs/>
                <w:kern w:val="0"/>
              </w:rPr>
              <w:t>5 105 276,4</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b/>
                <w:bCs/>
                <w:kern w:val="0"/>
              </w:rPr>
            </w:pPr>
            <w:r w:rsidRPr="004974E2">
              <w:rPr>
                <w:b/>
                <w:bCs/>
                <w:kern w:val="0"/>
              </w:rPr>
              <w:t>5 234 123,7</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b/>
                <w:bCs/>
                <w:kern w:val="0"/>
              </w:rPr>
            </w:pPr>
            <w:r w:rsidRPr="004974E2">
              <w:rPr>
                <w:b/>
                <w:bCs/>
                <w:kern w:val="0"/>
              </w:rPr>
              <w:t>5 523 823,2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t xml:space="preserve">Реализация образовательных программ в сфере профессионального образования, профессионального обучения, дополнительного профессионального </w:t>
            </w:r>
            <w:r w:rsidRPr="004974E2">
              <w:rPr>
                <w:kern w:val="0"/>
              </w:rPr>
              <w:lastRenderedPageBreak/>
              <w:t>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lastRenderedPageBreak/>
              <w:t>01 3 10 00000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4 952 278,8</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5 171 098,8</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5 460 463,1</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804038" w:rsidRPr="004974E2" w:rsidRDefault="00804038" w:rsidP="00804038">
            <w:pPr>
              <w:overflowPunct/>
              <w:autoSpaceDE/>
              <w:autoSpaceDN/>
              <w:adjustRightInd/>
              <w:spacing w:after="0"/>
              <w:textAlignment w:val="auto"/>
              <w:rPr>
                <w:kern w:val="0"/>
              </w:rPr>
            </w:pPr>
            <w:r w:rsidRPr="004974E2">
              <w:rPr>
                <w:kern w:val="0"/>
              </w:rPr>
              <w:lastRenderedPageBreak/>
              <w:t>Расходы на обеспечение деятельности государственных профессиональных образовательных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01 3 10 27590</w:t>
            </w:r>
          </w:p>
        </w:tc>
        <w:tc>
          <w:tcPr>
            <w:tcW w:w="707"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4 457 464,1</w:t>
            </w:r>
          </w:p>
        </w:tc>
        <w:tc>
          <w:tcPr>
            <w:tcW w:w="1559"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4 652 409,0</w:t>
            </w:r>
          </w:p>
        </w:tc>
        <w:tc>
          <w:tcPr>
            <w:tcW w:w="1562" w:type="dxa"/>
            <w:tcBorders>
              <w:top w:val="nil"/>
              <w:left w:val="nil"/>
              <w:bottom w:val="single" w:sz="4" w:space="0" w:color="auto"/>
              <w:right w:val="single" w:sz="4" w:space="0" w:color="auto"/>
            </w:tcBorders>
            <w:shd w:val="clear" w:color="auto" w:fill="auto"/>
            <w:noWrap/>
            <w:vAlign w:val="bottom"/>
            <w:hideMark/>
          </w:tcPr>
          <w:p w:rsidR="00804038" w:rsidRPr="004974E2" w:rsidRDefault="00804038" w:rsidP="00804038">
            <w:pPr>
              <w:overflowPunct/>
              <w:autoSpaceDE/>
              <w:autoSpaceDN/>
              <w:adjustRightInd/>
              <w:spacing w:after="0"/>
              <w:jc w:val="right"/>
              <w:textAlignment w:val="auto"/>
              <w:rPr>
                <w:kern w:val="0"/>
              </w:rPr>
            </w:pPr>
            <w:r w:rsidRPr="004974E2">
              <w:rPr>
                <w:kern w:val="0"/>
              </w:rPr>
              <w:t>4 916 362,9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2E3742" w:rsidRPr="004974E2" w:rsidRDefault="002E3742" w:rsidP="00052165">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2E3742" w:rsidRPr="004974E2" w:rsidRDefault="002E3742" w:rsidP="00052165">
            <w:pPr>
              <w:overflowPunct/>
              <w:autoSpaceDE/>
              <w:autoSpaceDN/>
              <w:adjustRightInd/>
              <w:spacing w:after="0"/>
              <w:jc w:val="center"/>
              <w:textAlignment w:val="auto"/>
              <w:rPr>
                <w:kern w:val="0"/>
              </w:rPr>
            </w:pPr>
            <w:r w:rsidRPr="004974E2">
              <w:rPr>
                <w:kern w:val="0"/>
              </w:rPr>
              <w:t>01 3 10 27590</w:t>
            </w:r>
          </w:p>
        </w:tc>
        <w:tc>
          <w:tcPr>
            <w:tcW w:w="707" w:type="dxa"/>
            <w:tcBorders>
              <w:top w:val="nil"/>
              <w:left w:val="nil"/>
              <w:bottom w:val="single" w:sz="4" w:space="0" w:color="auto"/>
              <w:right w:val="single" w:sz="4" w:space="0" w:color="auto"/>
            </w:tcBorders>
            <w:shd w:val="clear" w:color="auto" w:fill="auto"/>
            <w:noWrap/>
            <w:vAlign w:val="bottom"/>
          </w:tcPr>
          <w:p w:rsidR="002E3742" w:rsidRPr="004974E2" w:rsidRDefault="002E3742" w:rsidP="00052165">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2E3742" w:rsidRPr="004974E2" w:rsidRDefault="002E3742" w:rsidP="00052165">
            <w:pPr>
              <w:overflowPunct/>
              <w:autoSpaceDE/>
              <w:autoSpaceDN/>
              <w:adjustRightInd/>
              <w:spacing w:after="0"/>
              <w:jc w:val="right"/>
              <w:textAlignment w:val="auto"/>
              <w:rPr>
                <w:kern w:val="0"/>
              </w:rPr>
            </w:pPr>
            <w:r w:rsidRPr="004974E2">
              <w:rPr>
                <w:kern w:val="0"/>
              </w:rPr>
              <w:t>4 457 464,1</w:t>
            </w:r>
          </w:p>
        </w:tc>
        <w:tc>
          <w:tcPr>
            <w:tcW w:w="1559" w:type="dxa"/>
            <w:tcBorders>
              <w:top w:val="nil"/>
              <w:left w:val="nil"/>
              <w:bottom w:val="single" w:sz="4" w:space="0" w:color="auto"/>
              <w:right w:val="single" w:sz="4" w:space="0" w:color="auto"/>
            </w:tcBorders>
            <w:shd w:val="clear" w:color="auto" w:fill="auto"/>
            <w:noWrap/>
            <w:vAlign w:val="bottom"/>
          </w:tcPr>
          <w:p w:rsidR="002E3742" w:rsidRPr="004974E2" w:rsidRDefault="002E3742" w:rsidP="00052165">
            <w:pPr>
              <w:overflowPunct/>
              <w:autoSpaceDE/>
              <w:autoSpaceDN/>
              <w:adjustRightInd/>
              <w:spacing w:after="0"/>
              <w:jc w:val="right"/>
              <w:textAlignment w:val="auto"/>
              <w:rPr>
                <w:kern w:val="0"/>
              </w:rPr>
            </w:pPr>
            <w:r w:rsidRPr="004974E2">
              <w:rPr>
                <w:kern w:val="0"/>
              </w:rPr>
              <w:t>4 652 409,0</w:t>
            </w:r>
          </w:p>
        </w:tc>
        <w:tc>
          <w:tcPr>
            <w:tcW w:w="1562" w:type="dxa"/>
            <w:tcBorders>
              <w:top w:val="nil"/>
              <w:left w:val="nil"/>
              <w:bottom w:val="single" w:sz="4" w:space="0" w:color="auto"/>
              <w:right w:val="single" w:sz="4" w:space="0" w:color="auto"/>
            </w:tcBorders>
            <w:shd w:val="clear" w:color="auto" w:fill="auto"/>
            <w:noWrap/>
            <w:vAlign w:val="bottom"/>
          </w:tcPr>
          <w:p w:rsidR="002E3742" w:rsidRPr="004974E2" w:rsidRDefault="002E3742" w:rsidP="00052165">
            <w:pPr>
              <w:overflowPunct/>
              <w:autoSpaceDE/>
              <w:autoSpaceDN/>
              <w:adjustRightInd/>
              <w:spacing w:after="0"/>
              <w:jc w:val="right"/>
              <w:textAlignment w:val="auto"/>
              <w:rPr>
                <w:kern w:val="0"/>
              </w:rPr>
            </w:pPr>
            <w:r w:rsidRPr="004974E2">
              <w:rPr>
                <w:kern w:val="0"/>
              </w:rPr>
              <w:t>4 916 362,9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b/>
                <w:kern w:val="0"/>
              </w:rPr>
            </w:pPr>
            <w:r w:rsidRPr="004974E2">
              <w:rPr>
                <w:b/>
                <w:kern w:val="0"/>
              </w:rPr>
              <w:t>Подпрограмма "Ресурсное обеспечение сферы образования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
                <w:kern w:val="0"/>
              </w:rPr>
            </w:pPr>
            <w:r w:rsidRPr="004974E2">
              <w:rPr>
                <w:b/>
                <w:kern w:val="0"/>
              </w:rPr>
              <w:t>01 6 00 00000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
                <w:kern w:val="0"/>
              </w:rPr>
            </w:pPr>
            <w:r w:rsidRPr="004974E2">
              <w:rPr>
                <w:b/>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
                <w:kern w:val="0"/>
              </w:rPr>
            </w:pPr>
            <w:r w:rsidRPr="004974E2">
              <w:rPr>
                <w:b/>
                <w:kern w:val="0"/>
              </w:rPr>
              <w:t>1 838 323,9</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
                <w:kern w:val="0"/>
              </w:rPr>
            </w:pPr>
            <w:r w:rsidRPr="004974E2">
              <w:rPr>
                <w:b/>
                <w:kern w:val="0"/>
              </w:rPr>
              <w:t>2 946 454,1</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
                <w:kern w:val="0"/>
              </w:rPr>
            </w:pPr>
            <w:r w:rsidRPr="004974E2">
              <w:rPr>
                <w:b/>
                <w:kern w:val="0"/>
              </w:rPr>
              <w:t>1 459 733,0</w:t>
            </w:r>
          </w:p>
        </w:tc>
      </w:tr>
      <w:tr w:rsidR="004974E2" w:rsidRPr="004974E2" w:rsidTr="00CD188C">
        <w:trPr>
          <w:gridAfter w:val="2"/>
          <w:wAfter w:w="8926" w:type="dxa"/>
          <w:trHeight w:val="525"/>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kern w:val="0"/>
              </w:rPr>
            </w:pPr>
            <w:r w:rsidRPr="004974E2">
              <w:rPr>
                <w:kern w:val="0"/>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w:t>
            </w:r>
            <w:r w:rsidRPr="004974E2">
              <w:rPr>
                <w:kern w:val="0"/>
              </w:rPr>
              <w:lastRenderedPageBreak/>
              <w:t>инвестиционной программы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kern w:val="0"/>
              </w:rPr>
            </w:pPr>
            <w:r w:rsidRPr="004974E2">
              <w:rPr>
                <w:kern w:val="0"/>
              </w:rPr>
              <w:lastRenderedPageBreak/>
              <w:t>01 6 06 00000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kern w:val="0"/>
              </w:rPr>
            </w:pPr>
            <w:r w:rsidRPr="004974E2">
              <w:rPr>
                <w:kern w:val="0"/>
              </w:rPr>
              <w:t>66 425,9</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kern w:val="0"/>
              </w:rPr>
            </w:pPr>
            <w:r w:rsidRPr="004974E2">
              <w:rPr>
                <w:kern w:val="0"/>
              </w:rPr>
              <w:t>250 318,2</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kern w:val="0"/>
              </w:rPr>
            </w:pPr>
            <w:r w:rsidRPr="004974E2">
              <w:rPr>
                <w:kern w:val="0"/>
              </w:rPr>
              <w:lastRenderedPageBreak/>
              <w:t xml:space="preserve">Субсидии на капитальный ремонт, ремонт объектов образования в рамках Адресной инвестиционной программы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kern w:val="0"/>
              </w:rPr>
            </w:pPr>
            <w:r w:rsidRPr="004974E2">
              <w:rPr>
                <w:kern w:val="0"/>
              </w:rPr>
              <w:t>01 6 06 72350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kern w:val="0"/>
              </w:rPr>
            </w:pPr>
            <w:r w:rsidRPr="004974E2">
              <w:rPr>
                <w:kern w:val="0"/>
              </w:rPr>
              <w:t>17 293,4</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kern w:val="0"/>
              </w:rPr>
            </w:pPr>
            <w:r w:rsidRPr="004974E2">
              <w:rPr>
                <w:kern w:val="0"/>
              </w:rPr>
              <w:t>1 584,1</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kern w:val="0"/>
              </w:rPr>
            </w:pPr>
            <w:r w:rsidRPr="004974E2">
              <w:rPr>
                <w:kern w:val="0"/>
              </w:rPr>
              <w:t>01 6 06 72350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kern w:val="0"/>
              </w:rPr>
            </w:pPr>
            <w:r w:rsidRPr="004974E2">
              <w:rPr>
                <w:kern w:val="0"/>
              </w:rPr>
              <w:t>17 293,4</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kern w:val="0"/>
              </w:rPr>
            </w:pPr>
            <w:r w:rsidRPr="004974E2">
              <w:rPr>
                <w:kern w:val="0"/>
              </w:rPr>
              <w:t>1 584,1</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01 6 07 00000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145 815,6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150 873,0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152 770,6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01 6 07 46590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145 815,6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150 873,0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152 770,6</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01 6 07 46590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14 125,7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20 125,1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20 212,6</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01 6 07 46590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141,6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200,6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200,6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kern w:val="0"/>
              </w:rPr>
            </w:pPr>
            <w:r w:rsidRPr="004974E2">
              <w:rPr>
                <w:kern w:val="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kern w:val="0"/>
              </w:rPr>
            </w:pPr>
            <w:r w:rsidRPr="004974E2">
              <w:rPr>
                <w:kern w:val="0"/>
              </w:rPr>
              <w:t>01 6 09 00000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kern w:val="0"/>
              </w:rPr>
            </w:pPr>
            <w:r w:rsidRPr="004974E2">
              <w:rPr>
                <w:kern w:val="0"/>
              </w:rPr>
              <w:t>89 967,4</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kern w:val="0"/>
              </w:rPr>
            </w:pPr>
            <w:r w:rsidRPr="004974E2">
              <w:rPr>
                <w:kern w:val="0"/>
              </w:rPr>
              <w:t>89 075,6</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r>
      <w:tr w:rsidR="004974E2" w:rsidRPr="004974E2" w:rsidTr="00565B53">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kern w:val="0"/>
              </w:rPr>
            </w:pPr>
            <w:r w:rsidRPr="004974E2">
              <w:rPr>
                <w:kern w:val="0"/>
              </w:rPr>
              <w:lastRenderedPageBreak/>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kern w:val="0"/>
              </w:rPr>
            </w:pPr>
            <w:r w:rsidRPr="004974E2">
              <w:rPr>
                <w:kern w:val="0"/>
              </w:rPr>
              <w:t>01 6 09 72550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kern w:val="0"/>
              </w:rPr>
            </w:pPr>
            <w:r w:rsidRPr="004974E2">
              <w:rPr>
                <w:kern w:val="0"/>
              </w:rPr>
              <w:t>0,1</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kern w:val="0"/>
              </w:rPr>
            </w:pPr>
            <w:r w:rsidRPr="004974E2">
              <w:rPr>
                <w:kern w:val="0"/>
              </w:rPr>
              <w:t>510,6</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kern w:val="0"/>
              </w:rPr>
            </w:pPr>
            <w:r w:rsidRPr="004974E2">
              <w:rPr>
                <w:kern w:val="0"/>
              </w:rPr>
              <w:t>01 6 09 72550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kern w:val="0"/>
              </w:rPr>
            </w:pPr>
            <w:r w:rsidRPr="004974E2">
              <w:rPr>
                <w:kern w:val="0"/>
              </w:rPr>
              <w:t>0,1</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kern w:val="0"/>
              </w:rPr>
            </w:pPr>
            <w:r w:rsidRPr="004974E2">
              <w:rPr>
                <w:kern w:val="0"/>
              </w:rPr>
              <w:t>510,6</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9D7D4D" w:rsidRPr="004974E2" w:rsidRDefault="009D7D4D" w:rsidP="00804038">
            <w:pPr>
              <w:overflowPunct/>
              <w:autoSpaceDE/>
              <w:autoSpaceDN/>
              <w:adjustRightInd/>
              <w:spacing w:after="0"/>
              <w:textAlignment w:val="auto"/>
              <w:rPr>
                <w:kern w:val="0"/>
              </w:rPr>
            </w:pPr>
            <w:r w:rsidRPr="004974E2">
              <w:rPr>
                <w:kern w:val="0"/>
              </w:rPr>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9D7D4D" w:rsidRPr="004974E2" w:rsidRDefault="009D7D4D" w:rsidP="00804038">
            <w:pPr>
              <w:overflowPunct/>
              <w:autoSpaceDE/>
              <w:autoSpaceDN/>
              <w:adjustRightInd/>
              <w:spacing w:after="0"/>
              <w:jc w:val="center"/>
              <w:textAlignment w:val="auto"/>
              <w:rPr>
                <w:kern w:val="0"/>
              </w:rPr>
            </w:pPr>
            <w:r w:rsidRPr="004974E2">
              <w:rPr>
                <w:kern w:val="0"/>
              </w:rPr>
              <w:t>01 6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9D7D4D" w:rsidRPr="004974E2" w:rsidRDefault="009D7D4D"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9D7D4D" w:rsidRPr="004974E2" w:rsidRDefault="009D7D4D" w:rsidP="009D7D4D">
            <w:pPr>
              <w:overflowPunct/>
              <w:autoSpaceDE/>
              <w:autoSpaceDN/>
              <w:adjustRightInd/>
              <w:spacing w:after="0"/>
              <w:jc w:val="right"/>
              <w:textAlignment w:val="auto"/>
              <w:rPr>
                <w:kern w:val="0"/>
              </w:rPr>
            </w:pPr>
            <w:r w:rsidRPr="004974E2">
              <w:rPr>
                <w:kern w:val="0"/>
              </w:rPr>
              <w:t>98 283,2</w:t>
            </w:r>
          </w:p>
        </w:tc>
        <w:tc>
          <w:tcPr>
            <w:tcW w:w="1559" w:type="dxa"/>
            <w:tcBorders>
              <w:top w:val="nil"/>
              <w:left w:val="nil"/>
              <w:bottom w:val="single" w:sz="4" w:space="0" w:color="auto"/>
              <w:right w:val="single" w:sz="4" w:space="0" w:color="auto"/>
            </w:tcBorders>
            <w:shd w:val="clear" w:color="auto" w:fill="auto"/>
            <w:noWrap/>
            <w:vAlign w:val="bottom"/>
            <w:hideMark/>
          </w:tcPr>
          <w:p w:rsidR="009D7D4D" w:rsidRPr="004974E2" w:rsidRDefault="009D7D4D"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9D7D4D" w:rsidRPr="004974E2" w:rsidRDefault="009D7D4D"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01 6 С</w:t>
            </w:r>
            <w:proofErr w:type="gramStart"/>
            <w:r w:rsidRPr="004974E2">
              <w:rPr>
                <w:kern w:val="0"/>
              </w:rPr>
              <w:t>1</w:t>
            </w:r>
            <w:proofErr w:type="gramEnd"/>
            <w:r w:rsidRPr="004974E2">
              <w:rPr>
                <w:kern w:val="0"/>
              </w:rPr>
              <w:t xml:space="preserve"> 46590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6 214,6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01 6 С</w:t>
            </w:r>
            <w:proofErr w:type="gramStart"/>
            <w:r w:rsidRPr="004974E2">
              <w:rPr>
                <w:kern w:val="0"/>
              </w:rPr>
              <w:t>1</w:t>
            </w:r>
            <w:proofErr w:type="gramEnd"/>
            <w:r w:rsidRPr="004974E2">
              <w:rPr>
                <w:kern w:val="0"/>
              </w:rPr>
              <w:t xml:space="preserve"> 46590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6 214,6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здравоохранения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02 0 00 00000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39 357 329,8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28 553 508,5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29 867 368,1</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"Профилактика заболеваний и формирование здорового образа жизни. Развитие первичной медико-</w:t>
            </w:r>
            <w:r w:rsidRPr="004974E2">
              <w:rPr>
                <w:b/>
                <w:bCs/>
                <w:kern w:val="0"/>
              </w:rPr>
              <w:lastRenderedPageBreak/>
              <w:t>санитарной помощи"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02 1 00 00000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738 270,5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743 525,5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774 303,3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1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46 989,9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3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rPr>
              <w:t>коронавирусная</w:t>
            </w:r>
            <w:proofErr w:type="spellEnd"/>
            <w:r w:rsidRPr="004974E2">
              <w:rPr>
                <w:kern w:val="0"/>
              </w:rPr>
              <w:t xml:space="preserve"> инфекция, и лицам из групп риска заражения новой </w:t>
            </w:r>
            <w:proofErr w:type="spellStart"/>
            <w:r w:rsidRPr="004974E2">
              <w:rPr>
                <w:kern w:val="0"/>
              </w:rPr>
              <w:t>коронавирусной</w:t>
            </w:r>
            <w:proofErr w:type="spellEnd"/>
            <w:r w:rsidRPr="004974E2">
              <w:rPr>
                <w:kern w:val="0"/>
              </w:rPr>
              <w:t xml:space="preserve">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1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24 304,1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1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24 304,1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t xml:space="preserve">Расходы, связанные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w:t>
            </w:r>
            <w:r w:rsidRPr="004974E2">
              <w:rPr>
                <w:kern w:val="0"/>
              </w:rPr>
              <w:lastRenderedPageBreak/>
              <w:t xml:space="preserve">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02 1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571,5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1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571,5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8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"Совершенствование оказания специализированной, включая </w:t>
            </w:r>
            <w:proofErr w:type="gramStart"/>
            <w:r w:rsidRPr="004974E2">
              <w:rPr>
                <w:b/>
                <w:bCs/>
                <w:kern w:val="0"/>
              </w:rPr>
              <w:t>высокотехнологичную</w:t>
            </w:r>
            <w:proofErr w:type="gramEnd"/>
            <w:r w:rsidRPr="004974E2">
              <w:rPr>
                <w:b/>
                <w:bCs/>
                <w:kern w:val="0"/>
              </w:rPr>
              <w:t>, медицинской помощи, скорой, в том числе скорой специализированной, медицинской помощи, медицинской эвакуации"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02 2 00 00000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28 215 649,8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20 741 152,3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21 627 917,2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мероприятия в рамках подпрограммы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02 2 12 00000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13 532 435,6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14 700 566,1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15 354 135,2</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реализацию мероприятий в области здравоохранения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02 2 12 25260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60 397,0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60 578,2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60 578,2</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02 2 12 25260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1 317,8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1 499,0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1 499,0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9 096 208,7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8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осуществление выплат стимулирующего характера за особые </w:t>
            </w:r>
            <w:r w:rsidRPr="004974E2">
              <w:rPr>
                <w:kern w:val="0"/>
              </w:rPr>
              <w:lastRenderedPageBreak/>
              <w:t xml:space="preserve">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rPr>
              <w:t>коронавирусная</w:t>
            </w:r>
            <w:proofErr w:type="spellEnd"/>
            <w:r w:rsidRPr="004974E2">
              <w:rPr>
                <w:kern w:val="0"/>
              </w:rPr>
              <w:t xml:space="preserve"> инфекция, и лицам из групп риска заражения новой </w:t>
            </w:r>
            <w:proofErr w:type="spellStart"/>
            <w:r w:rsidRPr="004974E2">
              <w:rPr>
                <w:kern w:val="0"/>
              </w:rPr>
              <w:t>коронавирусной</w:t>
            </w:r>
            <w:proofErr w:type="spellEnd"/>
            <w:r w:rsidRPr="004974E2">
              <w:rPr>
                <w:kern w:val="0"/>
              </w:rPr>
              <w:t xml:space="preserve">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02 2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1 815 011,8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8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7 709,7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1 790 175,1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4974E2">
              <w:rPr>
                <w:kern w:val="0"/>
              </w:rPr>
              <w:t>коронавирусная</w:t>
            </w:r>
            <w:proofErr w:type="spellEnd"/>
            <w:r w:rsidRPr="004974E2">
              <w:rPr>
                <w:kern w:val="0"/>
              </w:rPr>
              <w:t xml:space="preserve"> инфекция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2 084 890,1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565B53">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16 209,9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2 058 945,5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7F45FD">
        <w:trPr>
          <w:gridAfter w:val="2"/>
          <w:wAfter w:w="8926" w:type="dxa"/>
          <w:trHeight w:val="3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t>Расходы, связанные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92 633,4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w:t>
            </w:r>
            <w:r w:rsidRPr="004974E2">
              <w:rPr>
                <w:kern w:val="0"/>
              </w:rPr>
              <w:lastRenderedPageBreak/>
              <w:t xml:space="preserve">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02 2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831,1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2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91 802,3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"Охрана здоровья матери и ребенка"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02 4 00 00000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919 884,0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767 015,8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803 865,1</w:t>
            </w:r>
          </w:p>
        </w:tc>
      </w:tr>
      <w:tr w:rsidR="004974E2" w:rsidRPr="004974E2" w:rsidTr="00CD188C">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162 975,1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CD188C">
        <w:trPr>
          <w:gridAfter w:val="2"/>
          <w:wAfter w:w="8926" w:type="dxa"/>
          <w:trHeight w:val="7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rPr>
              <w:t>коронавирусная</w:t>
            </w:r>
            <w:proofErr w:type="spellEnd"/>
            <w:r w:rsidRPr="004974E2">
              <w:rPr>
                <w:kern w:val="0"/>
              </w:rPr>
              <w:t xml:space="preserve"> инфекция, и лицам из групп риска заражения новой </w:t>
            </w:r>
            <w:proofErr w:type="spellStart"/>
            <w:r w:rsidRPr="004974E2">
              <w:rPr>
                <w:kern w:val="0"/>
              </w:rPr>
              <w:t>коронавирусной</w:t>
            </w:r>
            <w:proofErr w:type="spellEnd"/>
            <w:r w:rsidRPr="004974E2">
              <w:rPr>
                <w:kern w:val="0"/>
              </w:rPr>
              <w:t xml:space="preserve">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80 535,9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974E2">
              <w:rPr>
                <w:kern w:val="0"/>
              </w:rPr>
              <w:lastRenderedPageBreak/>
              <w:t xml:space="preserve">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02 4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58300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80 265,9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09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4974E2">
              <w:rPr>
                <w:kern w:val="0"/>
              </w:rPr>
              <w:t>коронавирусная</w:t>
            </w:r>
            <w:proofErr w:type="spellEnd"/>
            <w:r w:rsidRPr="004974E2">
              <w:rPr>
                <w:kern w:val="0"/>
              </w:rPr>
              <w:t xml:space="preserve"> инфекция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58330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41 455,2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58330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41 455,2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t xml:space="preserve">Расходы, связанные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w:t>
            </w:r>
            <w:r w:rsidRPr="004974E2">
              <w:rPr>
                <w:kern w:val="0"/>
              </w:rPr>
              <w:lastRenderedPageBreak/>
              <w:t>указанные цели, за счет средств резервного фонда Правительства Российской Федерации</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02 4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3 512,6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CD188C">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4 С</w:t>
            </w:r>
            <w:proofErr w:type="gramStart"/>
            <w:r w:rsidRPr="004974E2">
              <w:rPr>
                <w:kern w:val="0"/>
              </w:rPr>
              <w:t>1</w:t>
            </w:r>
            <w:proofErr w:type="gramEnd"/>
            <w:r w:rsidRPr="004974E2">
              <w:rPr>
                <w:kern w:val="0"/>
              </w:rPr>
              <w:t xml:space="preserve"> 58360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3 502,7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"Совершенствование системы лекарственного обеспечения, в том числе в амбулаторных условиях"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02 8 00 00000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3 691 920,1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2 517 129,9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2 576 950,0</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Мероприятия, направленные на совершенствование системы лекарственного обеспечения, в том числе в амбулаторных условиях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02 8 01 00000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3 691 920,1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2 517 129,9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2 576 950,0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закупки лекарственных препаратов и медицинского оборудования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02 8 01 23080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2 731 433,2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1 670 378,2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1 730 449,8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02 8 01 23080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2 638 243,2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1 631 867,0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1 690 398,2</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02 8 01 26000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91 980,9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02 8 01 26000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692,9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lastRenderedPageBreak/>
              <w:t>Государственная программа "Социальная поддержка граждан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03 0 00 00000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39 303 599,8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32 124 199,9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35 108 285,4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"Формирование доступной для инвалидов среды жизнедеятельности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03 1 00 00000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23 319,2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12 472,0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12 472,0</w:t>
            </w:r>
          </w:p>
        </w:tc>
      </w:tr>
      <w:tr w:rsidR="004974E2" w:rsidRPr="004974E2" w:rsidTr="001F5481">
        <w:trPr>
          <w:gridAfter w:val="2"/>
          <w:wAfter w:w="8926" w:type="dxa"/>
          <w:trHeight w:val="9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Создание в дошкольных образовательных, общеобразовательных организациях,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03 1 04 00000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13 030,5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3 456,8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3 456,8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w:t>
            </w:r>
            <w:r w:rsidRPr="004974E2">
              <w:rPr>
                <w:kern w:val="0"/>
              </w:rPr>
              <w:lastRenderedPageBreak/>
              <w:t>основным общеобразовательным программам) условий для получения детьми-инвалидами качественного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03 1 04 R0270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13 030,5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3 456,8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3 456,8</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1 04 R0270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13 030,5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3 456,8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3 456,8</w:t>
            </w:r>
          </w:p>
        </w:tc>
      </w:tr>
      <w:tr w:rsidR="004974E2" w:rsidRPr="004974E2" w:rsidTr="009D7D4D">
        <w:trPr>
          <w:gridAfter w:val="2"/>
          <w:wAfter w:w="8926" w:type="dxa"/>
          <w:trHeight w:val="6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"Модернизация и развитие социального обслуживания населения"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03 2 00 00000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9 986 215,2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9 741 590,0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10 286 808,5</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Развитие эффективной системы социального обслуживания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9 272 777,5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9 706 639,4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10 263 550,1</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8 675 231,2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9 643 500,2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10 200 410,9</w:t>
            </w:r>
          </w:p>
        </w:tc>
      </w:tr>
      <w:tr w:rsidR="004974E2" w:rsidRPr="004974E2" w:rsidTr="009D7D4D">
        <w:trPr>
          <w:gridAfter w:val="2"/>
          <w:wAfter w:w="8926" w:type="dxa"/>
          <w:trHeight w:val="18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1 628 582,0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1 707 675,1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1 781 991,8</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212 722,1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222 280,6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226 175,2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115,6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6 826 043,5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7 705 963,2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8 184 662,6</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распространения, </w:t>
            </w:r>
            <w:r w:rsidRPr="004974E2">
              <w:rPr>
                <w:kern w:val="0"/>
              </w:rPr>
              <w:lastRenderedPageBreak/>
              <w:t xml:space="preserve">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03 2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643 281,7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70 185,1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10 327,0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59 858,1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7F45FD">
        <w:trPr>
          <w:gridAfter w:val="2"/>
          <w:wAfter w:w="8926" w:type="dxa"/>
          <w:trHeight w:val="12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t xml:space="preserve">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4974E2">
              <w:rPr>
                <w:kern w:val="0"/>
              </w:rPr>
              <w:t>коронавирусная</w:t>
            </w:r>
            <w:proofErr w:type="spellEnd"/>
            <w:r w:rsidRPr="004974E2">
              <w:rPr>
                <w:kern w:val="0"/>
              </w:rPr>
              <w:t xml:space="preserve"> инфекция, и лицам из группы риска заражения новой </w:t>
            </w:r>
            <w:proofErr w:type="spellStart"/>
            <w:r w:rsidRPr="004974E2">
              <w:rPr>
                <w:kern w:val="0"/>
              </w:rPr>
              <w:t>коронавирусной</w:t>
            </w:r>
            <w:proofErr w:type="spellEnd"/>
            <w:r w:rsidRPr="004974E2">
              <w:rPr>
                <w:kern w:val="0"/>
              </w:rPr>
              <w:t xml:space="preserve"> инфекцией, за счет средств резервного фонда Правительства Российской Федерации</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С</w:t>
            </w:r>
            <w:proofErr w:type="gramStart"/>
            <w:r w:rsidRPr="004974E2">
              <w:rPr>
                <w:kern w:val="0"/>
              </w:rPr>
              <w:t>1</w:t>
            </w:r>
            <w:proofErr w:type="gramEnd"/>
            <w:r w:rsidRPr="004974E2">
              <w:rPr>
                <w:kern w:val="0"/>
              </w:rPr>
              <w:t xml:space="preserve"> 58340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552 312,1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w:t>
            </w:r>
            <w:r w:rsidRPr="004974E2">
              <w:rPr>
                <w:kern w:val="0"/>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03 2 С</w:t>
            </w:r>
            <w:proofErr w:type="gramStart"/>
            <w:r w:rsidRPr="004974E2">
              <w:rPr>
                <w:kern w:val="0"/>
              </w:rPr>
              <w:t>1</w:t>
            </w:r>
            <w:proofErr w:type="gramEnd"/>
            <w:r w:rsidRPr="004974E2">
              <w:rPr>
                <w:kern w:val="0"/>
              </w:rPr>
              <w:t xml:space="preserve"> 58340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69 031,6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С</w:t>
            </w:r>
            <w:proofErr w:type="gramStart"/>
            <w:r w:rsidRPr="004974E2">
              <w:rPr>
                <w:kern w:val="0"/>
              </w:rPr>
              <w:t>1</w:t>
            </w:r>
            <w:proofErr w:type="gramEnd"/>
            <w:r w:rsidRPr="004974E2">
              <w:rPr>
                <w:kern w:val="0"/>
              </w:rPr>
              <w:t xml:space="preserve"> 58340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483 280,5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Федеральный проект "Старшее поколение"</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P3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P3 5121A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2 P3 5121A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"Развитие мер социальной поддержки отдельных категорий граждан в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03 4 00 00000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27 405 787,9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20 581 882,8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22 931 642,4</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w:t>
            </w:r>
            <w:r w:rsidRPr="004974E2">
              <w:rPr>
                <w:kern w:val="0"/>
              </w:rPr>
              <w:lastRenderedPageBreak/>
              <w:t>нуждающихся в мерах социальной поддержки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03 4 01 00000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4 136 042,6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4 830 042,3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4 883 571,0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Социальная поддержка Героев Социалистического Труда, Героев Труда Российской Федерации и полных кавалеров ордена Трудовой Славы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03 4 01 51980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440,6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03 4 01 51980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440,6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Социальная поддержка Героев </w:t>
            </w:r>
            <w:proofErr w:type="spellStart"/>
            <w:proofErr w:type="gramStart"/>
            <w:r w:rsidRPr="004974E2">
              <w:rPr>
                <w:kern w:val="0"/>
              </w:rPr>
              <w:t>Социалисти</w:t>
            </w:r>
            <w:r w:rsidR="001F5481" w:rsidRPr="004974E2">
              <w:rPr>
                <w:kern w:val="0"/>
              </w:rPr>
              <w:t>-</w:t>
            </w:r>
            <w:r w:rsidRPr="004974E2">
              <w:rPr>
                <w:kern w:val="0"/>
              </w:rPr>
              <w:t>ческого</w:t>
            </w:r>
            <w:proofErr w:type="spellEnd"/>
            <w:proofErr w:type="gramEnd"/>
            <w:r w:rsidRPr="004974E2">
              <w:rPr>
                <w:kern w:val="0"/>
              </w:rPr>
              <w:t xml:space="preserve"> Труда, Героев Труда Российской Федерации и полных кавалеров ордена Трудовой Славы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03 4 01 52520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546,5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03 4 01 52520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546,5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8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03 4 01 52700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9 692,6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10 401,5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10 807,4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03 4 01 52700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9 692,6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10 401,5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10 807,4</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w:t>
            </w:r>
            <w:r w:rsidRPr="004974E2">
              <w:rPr>
                <w:kern w:val="0"/>
              </w:rPr>
              <w:lastRenderedPageBreak/>
              <w:t>нуждающихся в мерах социальной поддержки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03 4 02 00000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14 772 142,3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11 411 602,1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13 650 858,4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Расходы на предоставление материнского капитала по Закону Нижегородской области от 24 ноября 2004 года № 130-З "О мерах социальной поддержки граждан, имеющих детей"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03 4 02 10530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201 701,0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255 300,7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311 651,3</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03 4 02 10530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2 676,0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3 400,7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4 151,3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03 4 02 10530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199 025,0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251 900,0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307 500,0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мер социальной поддержки в виде ежемесячной выплаты на детей от 3 до 7 лет включительно</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03 4 07 00000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4 352 958,2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2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07 R302F</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2 661 577,8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07 R302F</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2 623 853,4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Федеральный проект "Финансовая поддержка семей при рождении детей"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P1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2 256 883,8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3 101 658,2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3 160 080,2</w:t>
            </w:r>
          </w:p>
        </w:tc>
      </w:tr>
      <w:tr w:rsidR="004974E2" w:rsidRPr="004974E2" w:rsidTr="009D7D4D">
        <w:trPr>
          <w:gridAfter w:val="2"/>
          <w:wAfter w:w="8926" w:type="dxa"/>
          <w:trHeight w:val="15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предоставление материнского капитала по Закону Нижегородской области от 24 ноября 2004 года № 130-З "О мерах социальной поддержки граждан, имеющих детей"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P1 10530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55 438,5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155 065,5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98 714,9</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Закупка товаров, работ и услуг для обеспечения </w:t>
            </w:r>
            <w:r w:rsidRPr="004974E2">
              <w:rPr>
                <w:kern w:val="0"/>
              </w:rPr>
              <w:lastRenderedPageBreak/>
              <w:t>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03 4 P1 10530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738,5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2 065,5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1 314,9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4 P1 10530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54 700,0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153 000,0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97 400,0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03 9 00 00000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222 518,0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217 583,3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213 872,8</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191 745,8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188 829,9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190 241,9</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03 9 01 00190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191 745,8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188 829,9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190 241,9</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03 9 01 00190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39 576,9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40 750,2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42 162,2</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Мероприятия по обеспечению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30 722,2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28 753,4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23 630,9</w:t>
            </w:r>
          </w:p>
        </w:tc>
      </w:tr>
      <w:tr w:rsidR="004974E2" w:rsidRPr="004974E2" w:rsidTr="009D7D4D">
        <w:trPr>
          <w:gridAfter w:val="2"/>
          <w:wAfter w:w="8926" w:type="dxa"/>
          <w:trHeight w:val="3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Мероприятия в области социальной политики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03 9 02 25280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30 722,2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28 753,4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23 630,9</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03 9 02 25280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84,3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1 045,0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1 045,0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03 9 02 25280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155,9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300,0</w:t>
            </w:r>
          </w:p>
        </w:tc>
      </w:tr>
      <w:tr w:rsidR="004974E2" w:rsidRPr="004974E2" w:rsidTr="009D7D4D">
        <w:trPr>
          <w:gridAfter w:val="2"/>
          <w:wAfter w:w="8926" w:type="dxa"/>
          <w:trHeight w:val="109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С</w:t>
            </w:r>
            <w:proofErr w:type="gramStart"/>
            <w:r w:rsidRPr="004974E2">
              <w:rPr>
                <w:kern w:val="0"/>
              </w:rPr>
              <w:t>1</w:t>
            </w:r>
            <w:proofErr w:type="gramEnd"/>
            <w:r w:rsidRPr="004974E2">
              <w:rPr>
                <w:kern w:val="0"/>
              </w:rPr>
              <w:t xml:space="preserve">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 9 С</w:t>
            </w:r>
            <w:proofErr w:type="gramStart"/>
            <w:r w:rsidRPr="004974E2">
              <w:rPr>
                <w:kern w:val="0"/>
              </w:rPr>
              <w:t>1</w:t>
            </w:r>
            <w:proofErr w:type="gramEnd"/>
            <w:r w:rsidRPr="004974E2">
              <w:rPr>
                <w:kern w:val="0"/>
              </w:rPr>
              <w:t xml:space="preserve">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"Развитие системы </w:t>
            </w:r>
            <w:r w:rsidRPr="004974E2">
              <w:rPr>
                <w:b/>
                <w:bCs/>
                <w:kern w:val="0"/>
              </w:rPr>
              <w:lastRenderedPageBreak/>
              <w:t xml:space="preserve">комплексной реабилитации и </w:t>
            </w:r>
            <w:proofErr w:type="spellStart"/>
            <w:r w:rsidRPr="004974E2">
              <w:rPr>
                <w:b/>
                <w:bCs/>
                <w:kern w:val="0"/>
              </w:rPr>
              <w:t>абилитации</w:t>
            </w:r>
            <w:proofErr w:type="spellEnd"/>
            <w:r w:rsidRPr="004974E2">
              <w:rPr>
                <w:b/>
                <w:bCs/>
                <w:kern w:val="0"/>
              </w:rPr>
              <w:t xml:space="preserve"> инвалидов, в том числе детей-инвалидов в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03</w:t>
            </w:r>
            <w:proofErr w:type="gramStart"/>
            <w:r w:rsidRPr="004974E2">
              <w:rPr>
                <w:b/>
                <w:bCs/>
                <w:kern w:val="0"/>
              </w:rPr>
              <w:t xml:space="preserve"> А</w:t>
            </w:r>
            <w:proofErr w:type="gramEnd"/>
            <w:r w:rsidRPr="004974E2">
              <w:rPr>
                <w:b/>
                <w:bCs/>
                <w:kern w:val="0"/>
              </w:rPr>
              <w:t xml:space="preserve">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48 117,1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44 698,6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44 308,8</w:t>
            </w:r>
          </w:p>
        </w:tc>
      </w:tr>
      <w:tr w:rsidR="004974E2" w:rsidRPr="004974E2" w:rsidTr="009D7D4D">
        <w:trPr>
          <w:gridAfter w:val="2"/>
          <w:wAfter w:w="8926" w:type="dxa"/>
          <w:trHeight w:val="52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Формирование условий для развития системы комплексной реабилитации и </w:t>
            </w:r>
            <w:proofErr w:type="spellStart"/>
            <w:r w:rsidRPr="004974E2">
              <w:rPr>
                <w:kern w:val="0"/>
              </w:rPr>
              <w:t>абилитации</w:t>
            </w:r>
            <w:proofErr w:type="spellEnd"/>
            <w:r w:rsidRPr="004974E2">
              <w:rPr>
                <w:kern w:val="0"/>
              </w:rPr>
              <w:t xml:space="preserve"> инвалидов, в том числе детей-инвалидов, а также ранней помощи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w:t>
            </w:r>
            <w:proofErr w:type="gramStart"/>
            <w:r w:rsidRPr="004974E2">
              <w:rPr>
                <w:kern w:val="0"/>
              </w:rPr>
              <w:t xml:space="preserve"> А</w:t>
            </w:r>
            <w:proofErr w:type="gramEnd"/>
            <w:r w:rsidRPr="004974E2">
              <w:rPr>
                <w:kern w:val="0"/>
              </w:rPr>
              <w:t xml:space="preserve">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48 117,1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44 698,6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44 308,8</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обеспечение реализации мероприятий в сфере реабилитации и </w:t>
            </w:r>
            <w:proofErr w:type="spellStart"/>
            <w:r w:rsidRPr="004974E2">
              <w:rPr>
                <w:kern w:val="0"/>
              </w:rPr>
              <w:t>абилитации</w:t>
            </w:r>
            <w:proofErr w:type="spellEnd"/>
            <w:r w:rsidRPr="004974E2">
              <w:rPr>
                <w:kern w:val="0"/>
              </w:rPr>
              <w:t xml:space="preserve"> инвалидов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w:t>
            </w:r>
            <w:proofErr w:type="gramStart"/>
            <w:r w:rsidRPr="004974E2">
              <w:rPr>
                <w:kern w:val="0"/>
              </w:rPr>
              <w:t xml:space="preserve"> А</w:t>
            </w:r>
            <w:proofErr w:type="gramEnd"/>
            <w:r w:rsidRPr="004974E2">
              <w:rPr>
                <w:kern w:val="0"/>
              </w:rPr>
              <w:t xml:space="preserve"> 02 R5140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38 178,0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39 198,6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38 808,8</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w:t>
            </w:r>
            <w:proofErr w:type="gramStart"/>
            <w:r w:rsidRPr="004974E2">
              <w:rPr>
                <w:kern w:val="0"/>
              </w:rPr>
              <w:t xml:space="preserve"> А</w:t>
            </w:r>
            <w:proofErr w:type="gramEnd"/>
            <w:r w:rsidRPr="004974E2">
              <w:rPr>
                <w:kern w:val="0"/>
              </w:rPr>
              <w:t xml:space="preserve"> 02 R5140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4 484,2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4 100,0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4 005,3</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03</w:t>
            </w:r>
            <w:proofErr w:type="gramStart"/>
            <w:r w:rsidRPr="004974E2">
              <w:rPr>
                <w:kern w:val="0"/>
              </w:rPr>
              <w:t xml:space="preserve"> А</w:t>
            </w:r>
            <w:proofErr w:type="gramEnd"/>
            <w:r w:rsidRPr="004974E2">
              <w:rPr>
                <w:kern w:val="0"/>
              </w:rPr>
              <w:t xml:space="preserve"> 02 R5140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33 693,8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29 884,8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28 724,6</w:t>
            </w:r>
          </w:p>
        </w:tc>
      </w:tr>
      <w:tr w:rsidR="004974E2" w:rsidRPr="004974E2" w:rsidTr="009D7D4D">
        <w:trPr>
          <w:gridAfter w:val="2"/>
          <w:wAfter w:w="8926" w:type="dxa"/>
          <w:trHeight w:val="15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04 0 00 00000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3 864 842,6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3 689 549,6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2 370 206,2</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"Выполнение государственных обязательств по обеспечению жильем отдельных категорий </w:t>
            </w:r>
            <w:r w:rsidRPr="004974E2">
              <w:rPr>
                <w:b/>
                <w:bCs/>
                <w:kern w:val="0"/>
              </w:rPr>
              <w:lastRenderedPageBreak/>
              <w:t>граждан, установленных законодательством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04 1 00 00000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994 480,0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1 103 965,9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1 147 243,5</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04 1 01 00000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994 480,0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1 103 965,9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1 147 243,5</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04 1 01 24220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341 275,7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369 685,4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397 048,4</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04 1 01 24220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341 275,7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369 685,4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397 048,4</w:t>
            </w:r>
          </w:p>
        </w:tc>
      </w:tr>
      <w:tr w:rsidR="004974E2" w:rsidRPr="004974E2" w:rsidTr="009D7D4D">
        <w:trPr>
          <w:gridAfter w:val="2"/>
          <w:wAfter w:w="8926" w:type="dxa"/>
          <w:trHeight w:val="18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04 1 01 73150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481 101,1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540 609,6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555 236,5</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04 1 01 73150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481 101,1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540 609,6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555 236,5</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"Развитие строительства стандартного жилья в Нижегородской </w:t>
            </w:r>
            <w:r w:rsidRPr="004974E2">
              <w:rPr>
                <w:b/>
                <w:bCs/>
                <w:kern w:val="0"/>
              </w:rPr>
              <w:lastRenderedPageBreak/>
              <w:t>области" ("Жилье для Нижегородской семьи")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04</w:t>
            </w:r>
            <w:proofErr w:type="gramStart"/>
            <w:r w:rsidRPr="004974E2">
              <w:rPr>
                <w:b/>
                <w:bCs/>
                <w:kern w:val="0"/>
              </w:rPr>
              <w:t xml:space="preserve"> А</w:t>
            </w:r>
            <w:proofErr w:type="gramEnd"/>
            <w:r w:rsidRPr="004974E2">
              <w:rPr>
                <w:b/>
                <w:bCs/>
                <w:kern w:val="0"/>
              </w:rPr>
              <w:t xml:space="preserve">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1 690 543,1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1 800 292,6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518 429,0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Федеральный проект "Жилье"</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w:t>
            </w:r>
            <w:proofErr w:type="gramStart"/>
            <w:r w:rsidRPr="004974E2">
              <w:rPr>
                <w:kern w:val="0"/>
              </w:rPr>
              <w:t xml:space="preserve"> А</w:t>
            </w:r>
            <w:proofErr w:type="gramEnd"/>
            <w:r w:rsidRPr="004974E2">
              <w:rPr>
                <w:kern w:val="0"/>
              </w:rPr>
              <w:t xml:space="preserve"> F1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1 687 462,0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1 800 292,6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518 429,0</w:t>
            </w:r>
          </w:p>
        </w:tc>
      </w:tr>
      <w:tr w:rsidR="004974E2" w:rsidRPr="004974E2" w:rsidTr="009D7D4D">
        <w:trPr>
          <w:gridAfter w:val="2"/>
          <w:wAfter w:w="8926" w:type="dxa"/>
          <w:trHeight w:val="12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ind w:left="-108" w:right="-107"/>
              <w:jc w:val="center"/>
              <w:textAlignment w:val="auto"/>
              <w:rPr>
                <w:kern w:val="0"/>
              </w:rPr>
            </w:pPr>
            <w:r w:rsidRPr="004974E2">
              <w:rPr>
                <w:kern w:val="0"/>
              </w:rPr>
              <w:t>04</w:t>
            </w:r>
            <w:proofErr w:type="gramStart"/>
            <w:r w:rsidRPr="004974E2">
              <w:rPr>
                <w:kern w:val="0"/>
              </w:rPr>
              <w:t xml:space="preserve"> А</w:t>
            </w:r>
            <w:proofErr w:type="gramEnd"/>
            <w:r w:rsidRPr="004974E2">
              <w:rPr>
                <w:kern w:val="0"/>
              </w:rPr>
              <w:t xml:space="preserve"> F1 5021A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1 348 422,8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1 537 658,9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ind w:left="-108" w:right="-107"/>
              <w:jc w:val="center"/>
              <w:textAlignment w:val="auto"/>
              <w:rPr>
                <w:kern w:val="0"/>
              </w:rPr>
            </w:pPr>
            <w:r w:rsidRPr="004974E2">
              <w:rPr>
                <w:kern w:val="0"/>
              </w:rPr>
              <w:t>04</w:t>
            </w:r>
            <w:proofErr w:type="gramStart"/>
            <w:r w:rsidRPr="004974E2">
              <w:rPr>
                <w:kern w:val="0"/>
              </w:rPr>
              <w:t xml:space="preserve"> А</w:t>
            </w:r>
            <w:proofErr w:type="gramEnd"/>
            <w:r w:rsidRPr="004974E2">
              <w:rPr>
                <w:kern w:val="0"/>
              </w:rPr>
              <w:t xml:space="preserve"> F1 5021A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913 811,5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1 089 397,1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ind w:left="-108" w:right="-107"/>
              <w:jc w:val="center"/>
              <w:textAlignment w:val="auto"/>
              <w:rPr>
                <w:kern w:val="0"/>
              </w:rPr>
            </w:pPr>
            <w:r w:rsidRPr="004974E2">
              <w:rPr>
                <w:kern w:val="0"/>
              </w:rPr>
              <w:t>04</w:t>
            </w:r>
            <w:proofErr w:type="gramStart"/>
            <w:r w:rsidRPr="004974E2">
              <w:rPr>
                <w:kern w:val="0"/>
              </w:rPr>
              <w:t xml:space="preserve"> А</w:t>
            </w:r>
            <w:proofErr w:type="gramEnd"/>
            <w:r w:rsidRPr="004974E2">
              <w:rPr>
                <w:kern w:val="0"/>
              </w:rPr>
              <w:t xml:space="preserve"> F1 5021A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434 611,3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448 261,8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8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ind w:left="-108" w:right="-107"/>
              <w:jc w:val="center"/>
              <w:textAlignment w:val="auto"/>
              <w:rPr>
                <w:b/>
                <w:bCs/>
                <w:kern w:val="0"/>
              </w:rPr>
            </w:pPr>
            <w:r w:rsidRPr="004974E2">
              <w:rPr>
                <w:b/>
                <w:bCs/>
                <w:kern w:val="0"/>
              </w:rPr>
              <w:t>04 М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374 950,3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150 717,7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99 358,7</w:t>
            </w:r>
          </w:p>
        </w:tc>
      </w:tr>
      <w:tr w:rsidR="004974E2" w:rsidRPr="004974E2" w:rsidTr="009D7D4D">
        <w:trPr>
          <w:gridAfter w:val="2"/>
          <w:wAfter w:w="8926" w:type="dxa"/>
          <w:trHeight w:val="18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мер государственной поддержки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М 05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35 949,1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Социальные выплаты гражданам, пострадавшим от действий (бездействия) застройщиков, привлекающих денежные </w:t>
            </w:r>
            <w:r w:rsidRPr="004974E2">
              <w:rPr>
                <w:kern w:val="0"/>
              </w:rPr>
              <w:lastRenderedPageBreak/>
              <w:t>средства граждан для строительства многоквартирных домов,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04 М 05 28700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35 949,1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04 М 05 28700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35 949,1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b/>
                <w:kern w:val="0"/>
              </w:rPr>
            </w:pPr>
            <w:r w:rsidRPr="004974E2">
              <w:rPr>
                <w:b/>
                <w:kern w:val="0"/>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b/>
                <w:kern w:val="0"/>
              </w:rPr>
            </w:pPr>
            <w:r w:rsidRPr="004974E2">
              <w:rPr>
                <w:b/>
                <w:kern w:val="0"/>
              </w:rPr>
              <w:t>05 0 00 00000</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b/>
                <w:kern w:val="0"/>
              </w:rPr>
            </w:pPr>
            <w:r w:rsidRPr="004974E2">
              <w:rPr>
                <w:b/>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b/>
                <w:kern w:val="0"/>
              </w:rPr>
            </w:pPr>
            <w:r w:rsidRPr="004974E2">
              <w:rPr>
                <w:b/>
                <w:kern w:val="0"/>
              </w:rPr>
              <w:t>4 157 387,9</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b/>
                <w:kern w:val="0"/>
              </w:rPr>
            </w:pPr>
            <w:r w:rsidRPr="004974E2">
              <w:rPr>
                <w:b/>
                <w:kern w:val="0"/>
              </w:rPr>
              <w:t>3 473 625,6</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b/>
                <w:kern w:val="0"/>
              </w:rPr>
            </w:pPr>
            <w:r w:rsidRPr="004974E2">
              <w:rPr>
                <w:b/>
                <w:kern w:val="0"/>
              </w:rPr>
              <w:t>4 947 266,8</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b/>
                <w:kern w:val="0"/>
              </w:rPr>
            </w:pPr>
            <w:r w:rsidRPr="004974E2">
              <w:rPr>
                <w:b/>
                <w:kern w:val="0"/>
              </w:rPr>
              <w:t>Подпрограмма "Оздоровление Волги"</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b/>
                <w:kern w:val="0"/>
              </w:rPr>
            </w:pPr>
            <w:r w:rsidRPr="004974E2">
              <w:rPr>
                <w:b/>
                <w:kern w:val="0"/>
              </w:rPr>
              <w:t>05 1 00 00000</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b/>
                <w:kern w:val="0"/>
              </w:rPr>
            </w:pPr>
            <w:r w:rsidRPr="004974E2">
              <w:rPr>
                <w:b/>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b/>
                <w:kern w:val="0"/>
              </w:rPr>
            </w:pPr>
            <w:r w:rsidRPr="004974E2">
              <w:rPr>
                <w:b/>
                <w:kern w:val="0"/>
              </w:rPr>
              <w:t>3 615 760,0</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b/>
                <w:kern w:val="0"/>
              </w:rPr>
            </w:pPr>
            <w:r w:rsidRPr="004974E2">
              <w:rPr>
                <w:b/>
                <w:kern w:val="0"/>
              </w:rPr>
              <w:t>2 979 267,3</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b/>
                <w:kern w:val="0"/>
              </w:rPr>
            </w:pPr>
            <w:r w:rsidRPr="004974E2">
              <w:rPr>
                <w:b/>
                <w:kern w:val="0"/>
              </w:rPr>
              <w:t>4 284 028,7</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kern w:val="0"/>
              </w:rPr>
            </w:pPr>
            <w:r w:rsidRPr="004974E2">
              <w:rPr>
                <w:kern w:val="0"/>
              </w:rPr>
              <w:t>Федеральный проект "Оздоровление Волги"</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kern w:val="0"/>
              </w:rPr>
            </w:pPr>
            <w:r w:rsidRPr="004974E2">
              <w:rPr>
                <w:kern w:val="0"/>
              </w:rPr>
              <w:t>05 1 G6 00000</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3 615 760,0</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2 979 267,3</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4 284 028,7</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kern w:val="0"/>
              </w:rPr>
            </w:pPr>
            <w:r w:rsidRPr="004974E2">
              <w:rPr>
                <w:kern w:val="0"/>
              </w:rPr>
              <w:t>Субсидии на реализацию мероприятий по сокращению доли загрязненных сточных вод</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ind w:left="-108" w:right="-107"/>
              <w:jc w:val="center"/>
              <w:textAlignment w:val="auto"/>
              <w:rPr>
                <w:kern w:val="0"/>
              </w:rPr>
            </w:pPr>
            <w:r w:rsidRPr="004974E2">
              <w:rPr>
                <w:kern w:val="0"/>
              </w:rPr>
              <w:t>05 1 G6 5013A</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3 366 430,5</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2 963 428,8</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4 284 028,7</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ind w:left="-108" w:right="-107"/>
              <w:jc w:val="center"/>
              <w:textAlignment w:val="auto"/>
              <w:rPr>
                <w:kern w:val="0"/>
              </w:rPr>
            </w:pPr>
            <w:r w:rsidRPr="004974E2">
              <w:rPr>
                <w:kern w:val="0"/>
              </w:rPr>
              <w:t>05 1 G6 5013A</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3 366 430,5</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2 963 428,8</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4 284 028,7</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kern w:val="0"/>
              </w:rPr>
            </w:pPr>
            <w:r w:rsidRPr="004974E2">
              <w:rPr>
                <w:kern w:val="0"/>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ind w:left="-108" w:right="-107"/>
              <w:jc w:val="center"/>
              <w:textAlignment w:val="auto"/>
              <w:rPr>
                <w:kern w:val="0"/>
              </w:rPr>
            </w:pPr>
            <w:r w:rsidRPr="004974E2">
              <w:rPr>
                <w:kern w:val="0"/>
              </w:rPr>
              <w:t>05 1 G6 7268A</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249 329,5</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15 838,5</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tcPr>
          <w:p w:rsidR="00D62566" w:rsidRPr="004974E2" w:rsidRDefault="00D62566" w:rsidP="00D62566">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ind w:left="-108" w:right="-107"/>
              <w:jc w:val="center"/>
              <w:textAlignment w:val="auto"/>
              <w:rPr>
                <w:kern w:val="0"/>
              </w:rPr>
            </w:pPr>
            <w:r w:rsidRPr="004974E2">
              <w:rPr>
                <w:kern w:val="0"/>
              </w:rPr>
              <w:t>05 1 G6 7268A</w:t>
            </w:r>
          </w:p>
        </w:tc>
        <w:tc>
          <w:tcPr>
            <w:tcW w:w="707"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249 329,5</w:t>
            </w:r>
          </w:p>
        </w:tc>
        <w:tc>
          <w:tcPr>
            <w:tcW w:w="1559"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15 838,5</w:t>
            </w:r>
          </w:p>
        </w:tc>
        <w:tc>
          <w:tcPr>
            <w:tcW w:w="1562" w:type="dxa"/>
            <w:tcBorders>
              <w:top w:val="nil"/>
              <w:left w:val="nil"/>
              <w:bottom w:val="single" w:sz="4" w:space="0" w:color="auto"/>
              <w:right w:val="single" w:sz="4" w:space="0" w:color="auto"/>
            </w:tcBorders>
            <w:shd w:val="clear" w:color="auto" w:fill="auto"/>
            <w:noWrap/>
            <w:vAlign w:val="bottom"/>
          </w:tcPr>
          <w:p w:rsidR="00D62566" w:rsidRPr="004974E2" w:rsidRDefault="00D62566" w:rsidP="00D62566">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"Содействие занятости населения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06 0 00 00000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3 927 527,0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1 179 936,7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1 205 985,0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"Обеспечение деятельности подведомственных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06 3 00 00000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335 761,8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346 788,1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359 434,0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3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638,4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3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638,4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3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638,4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5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06 4 00 00000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58 730,4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72 785,1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72 848,0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06 4 01 00000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58 704,0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72 785,1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72 848,0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06 4 01 00190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58 704,0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72 785,1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72 848,0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06 4 01 00190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3 450,9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3 744,1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3 807,0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4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4 С</w:t>
            </w:r>
            <w:proofErr w:type="gramStart"/>
            <w:r w:rsidRPr="004974E2">
              <w:rPr>
                <w:kern w:val="0"/>
              </w:rPr>
              <w:t>1</w:t>
            </w:r>
            <w:proofErr w:type="gramEnd"/>
            <w:r w:rsidRPr="004974E2">
              <w:rPr>
                <w:kern w:val="0"/>
              </w:rPr>
              <w:t xml:space="preserve">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06 4 С</w:t>
            </w:r>
            <w:proofErr w:type="gramStart"/>
            <w:r w:rsidRPr="004974E2">
              <w:rPr>
                <w:kern w:val="0"/>
              </w:rPr>
              <w:t>1</w:t>
            </w:r>
            <w:proofErr w:type="gramEnd"/>
            <w:r w:rsidRPr="004974E2">
              <w:rPr>
                <w:kern w:val="0"/>
              </w:rPr>
              <w:t xml:space="preserve">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Государственная программа "Охрана окружающей среды Нижегородской </w:t>
            </w:r>
            <w:r w:rsidRPr="004974E2">
              <w:rPr>
                <w:b/>
                <w:bCs/>
                <w:kern w:val="0"/>
              </w:rPr>
              <w:lastRenderedPageBreak/>
              <w:t>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07 0 00 00000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2 316 102,7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1 231 417,8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1 031 935,0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lastRenderedPageBreak/>
              <w:t>Подпрограмма "Обеспечение функционирования региональной системы экологического мониторинга"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07 1 00 00000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34 062,7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21 152,5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23 202,1</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Укрепление материально-технической базы подведомственного учреждения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07 1 09 00000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10 721,5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814,8</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07 1 09 00590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10 721,5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814,8</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07 1 09 00590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10 721,5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814,8</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07 3 00 00000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2 124 234,7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868 979,5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651 327,4</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Мероприятия по обращению с твердыми коммунальными отходами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07 3 09 00000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284 122,8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129 932,7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129 932,7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Организация мероприятий по утверждению инвестиционных программ в области обращения с твердыми коммунальными отходами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07 3 09 22240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792,0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07 3 09 22240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792,0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Обеспечение научно-методической и экспертно-аналитической </w:t>
            </w:r>
            <w:r w:rsidRPr="004974E2">
              <w:rPr>
                <w:kern w:val="0"/>
              </w:rPr>
              <w:lastRenderedPageBreak/>
              <w:t>деятельности в области экологии и природных ресурсов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07 3 10 00000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14 201,9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19 642,1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19 642,1</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07 3 10 00590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14 201,9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19 642,1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19 642,1</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07 3 10 00590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14 201,9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19 642,1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19 642,1</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лесного хозяйства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08 0 00 00000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775 550,8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680 530,3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695 489,4</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"Обеспечение использования, охраны, защиты и воспроизводства лесов"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08 1 00 00000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699 787,6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594 882,9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605 709,7</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Предупреждение возникновения и распространения лесных пожаров, включая территорию особо охраняемых природных территорий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191 594,5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148 598,2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153 456,2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возникновения и распространения лесных пожаров, проведение профилактики возникновения очагов вредных организмов, их локализация и ликвидация, осуществление </w:t>
            </w:r>
            <w:proofErr w:type="spellStart"/>
            <w:r w:rsidRPr="004974E2">
              <w:rPr>
                <w:kern w:val="0"/>
              </w:rPr>
              <w:t>лесовосстановления</w:t>
            </w:r>
            <w:proofErr w:type="spellEnd"/>
            <w:r w:rsidRPr="004974E2">
              <w:rPr>
                <w:kern w:val="0"/>
              </w:rPr>
              <w:t>, лесоразведения и ухода за лесами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56 344,2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56 335,9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56 335,9</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обеспечение деятельности государственных </w:t>
            </w:r>
            <w:r w:rsidRPr="004974E2">
              <w:rPr>
                <w:kern w:val="0"/>
              </w:rPr>
              <w:lastRenderedPageBreak/>
              <w:t>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08 1 02 00590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766,4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758,1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758,1</w:t>
            </w:r>
          </w:p>
        </w:tc>
      </w:tr>
      <w:tr w:rsidR="004974E2" w:rsidRPr="004974E2" w:rsidTr="004B6EFF">
        <w:trPr>
          <w:gridAfter w:val="2"/>
          <w:wAfter w:w="8926" w:type="dxa"/>
          <w:trHeight w:val="37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766,4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758,1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758,1</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Организация использования лесов, лесное планирование и регламентирование, ведение государственного лесного реестра и проведение лесоустройства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36 004,7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36 261,6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50 855,9</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08 1 03 00590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24,0</w:t>
            </w:r>
          </w:p>
        </w:tc>
      </w:tr>
      <w:tr w:rsidR="004974E2" w:rsidRPr="004974E2" w:rsidTr="005868A1">
        <w:trPr>
          <w:gridAfter w:val="2"/>
          <w:wAfter w:w="8926" w:type="dxa"/>
          <w:trHeight w:val="10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08 1 03 00590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Осуществление отдельных полномочий в области лесных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08 1 03 51290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35 989,0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36 237,6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50 831,9</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08 1 03 51290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Обеспечение исполнения переданных полномочий в области лесных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08 1 04 00000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341 963,4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284 005,3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284 857,6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Осуществление отдельных полномочий в области лесных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08 1 04 51290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315 253,9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284 005,3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284 857,6</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08 1 04 51290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65 812,3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32 216,4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30 562,7</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08 1 04 51290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133,6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"Развитие профессионального образования в сфере </w:t>
            </w:r>
            <w:r w:rsidRPr="004974E2">
              <w:rPr>
                <w:b/>
                <w:bCs/>
                <w:kern w:val="0"/>
              </w:rPr>
              <w:lastRenderedPageBreak/>
              <w:t>лесного хозяйства"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08 2 00 00000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73 012,9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80 453,2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84 564,2</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Оказание государственной услуги среднего и дополнительного профессионального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08 2 01 00000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69 786,4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76 097,0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80 033,8</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69 786,4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76 097,0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80 033,8</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08 2 01 00590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69 786,4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76 097,0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80 033,8</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Выплата стипендий </w:t>
            </w:r>
            <w:proofErr w:type="gramStart"/>
            <w:r w:rsidRPr="004974E2">
              <w:rPr>
                <w:kern w:val="0"/>
              </w:rPr>
              <w:t>обучающимся</w:t>
            </w:r>
            <w:proofErr w:type="gramEnd"/>
            <w:r w:rsidRPr="004974E2">
              <w:rPr>
                <w:kern w:val="0"/>
              </w:rPr>
              <w:t xml:space="preserve"> и иных расходов на социальную поддержку обучающихся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08 2 02 00000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3 226,5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4 356,2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4 530,4</w:t>
            </w:r>
          </w:p>
        </w:tc>
      </w:tr>
      <w:tr w:rsidR="004974E2" w:rsidRPr="004974E2" w:rsidTr="005868A1">
        <w:trPr>
          <w:gridAfter w:val="2"/>
          <w:wAfter w:w="8926" w:type="dxa"/>
          <w:trHeight w:val="10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08 2 02 00590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3 226,5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4 356,2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4 530,4</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08 2 02 00590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3 226,5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4 356,2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4 530,4</w:t>
            </w:r>
          </w:p>
        </w:tc>
      </w:tr>
      <w:tr w:rsidR="004974E2" w:rsidRPr="004974E2" w:rsidTr="009D7D4D">
        <w:trPr>
          <w:gridAfter w:val="2"/>
          <w:wAfter w:w="8926" w:type="dxa"/>
          <w:trHeight w:val="75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Государственная программа "Развитие культуры и туризма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09 0 00 00000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4B6EFF" w:rsidP="00804038">
            <w:pPr>
              <w:overflowPunct/>
              <w:autoSpaceDE/>
              <w:autoSpaceDN/>
              <w:adjustRightInd/>
              <w:spacing w:after="0"/>
              <w:jc w:val="right"/>
              <w:textAlignment w:val="auto"/>
              <w:rPr>
                <w:kern w:val="0"/>
              </w:rPr>
            </w:pPr>
            <w:r w:rsidRPr="004974E2">
              <w:rPr>
                <w:kern w:val="0"/>
              </w:rPr>
              <w:t>7 627 850,2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3 595 417,0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2 773 657,3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Подпрограмма "Поддержка профессионального искусства,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09 2 00 00000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4B6EFF" w:rsidP="00804038">
            <w:pPr>
              <w:overflowPunct/>
              <w:autoSpaceDE/>
              <w:autoSpaceDN/>
              <w:adjustRightInd/>
              <w:spacing w:after="0"/>
              <w:jc w:val="right"/>
              <w:textAlignment w:val="auto"/>
              <w:rPr>
                <w:kern w:val="0"/>
              </w:rPr>
            </w:pPr>
            <w:r w:rsidRPr="004974E2">
              <w:rPr>
                <w:kern w:val="0"/>
              </w:rPr>
              <w:t>5 706 058,9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1 994 431,2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1 474 303,1</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Организация и проведение государственных праздников и общественно значимых мероприятий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09 2 05 00000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4B6EFF" w:rsidP="00804038">
            <w:pPr>
              <w:overflowPunct/>
              <w:autoSpaceDE/>
              <w:autoSpaceDN/>
              <w:adjustRightInd/>
              <w:spacing w:after="0"/>
              <w:jc w:val="right"/>
              <w:textAlignment w:val="auto"/>
              <w:rPr>
                <w:kern w:val="0"/>
              </w:rPr>
            </w:pPr>
            <w:r w:rsidRPr="004974E2">
              <w:rPr>
                <w:kern w:val="0"/>
              </w:rPr>
              <w:t>4 213 386,3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680 895,2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4 905,2</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B6EFF" w:rsidRPr="004974E2" w:rsidRDefault="004B6EFF" w:rsidP="004B6EFF">
            <w:pPr>
              <w:overflowPunct/>
              <w:autoSpaceDE/>
              <w:autoSpaceDN/>
              <w:adjustRightInd/>
              <w:spacing w:after="0"/>
              <w:textAlignment w:val="auto"/>
              <w:rPr>
                <w:kern w:val="0"/>
              </w:rPr>
            </w:pPr>
            <w:r w:rsidRPr="004974E2">
              <w:rPr>
                <w:kern w:val="0"/>
              </w:rPr>
              <w:t>Мероприятия в сфере культуры и кинематографии</w:t>
            </w:r>
          </w:p>
        </w:tc>
        <w:tc>
          <w:tcPr>
            <w:tcW w:w="1702"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09 2 05 25220</w:t>
            </w:r>
          </w:p>
        </w:tc>
        <w:tc>
          <w:tcPr>
            <w:tcW w:w="707"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B6EFF" w:rsidRPr="004974E2" w:rsidRDefault="004B6EFF" w:rsidP="007D165A">
            <w:pPr>
              <w:overflowPunct/>
              <w:autoSpaceDE/>
              <w:autoSpaceDN/>
              <w:adjustRightInd/>
              <w:spacing w:after="0"/>
              <w:jc w:val="right"/>
              <w:textAlignment w:val="auto"/>
              <w:rPr>
                <w:kern w:val="0"/>
              </w:rPr>
            </w:pPr>
            <w:r w:rsidRPr="004974E2">
              <w:rPr>
                <w:kern w:val="0"/>
              </w:rPr>
              <w:t>2 959 492,7</w:t>
            </w:r>
          </w:p>
        </w:tc>
        <w:tc>
          <w:tcPr>
            <w:tcW w:w="1559" w:type="dxa"/>
            <w:tcBorders>
              <w:top w:val="nil"/>
              <w:left w:val="nil"/>
              <w:bottom w:val="single" w:sz="4" w:space="0" w:color="auto"/>
              <w:right w:val="single" w:sz="4" w:space="0" w:color="auto"/>
            </w:tcBorders>
            <w:shd w:val="clear" w:color="auto" w:fill="auto"/>
            <w:noWrap/>
            <w:vAlign w:val="bottom"/>
          </w:tcPr>
          <w:p w:rsidR="004B6EFF" w:rsidRPr="004974E2" w:rsidRDefault="004B6EFF" w:rsidP="007D165A">
            <w:pPr>
              <w:overflowPunct/>
              <w:autoSpaceDE/>
              <w:autoSpaceDN/>
              <w:adjustRightInd/>
              <w:spacing w:after="0"/>
              <w:jc w:val="right"/>
              <w:textAlignment w:val="auto"/>
              <w:rPr>
                <w:kern w:val="0"/>
              </w:rPr>
            </w:pPr>
            <w:r w:rsidRPr="004974E2">
              <w:rPr>
                <w:kern w:val="0"/>
              </w:rPr>
              <w:t>186 409,3</w:t>
            </w:r>
          </w:p>
        </w:tc>
        <w:tc>
          <w:tcPr>
            <w:tcW w:w="1562" w:type="dxa"/>
            <w:tcBorders>
              <w:top w:val="nil"/>
              <w:left w:val="nil"/>
              <w:bottom w:val="single" w:sz="4" w:space="0" w:color="auto"/>
              <w:right w:val="single" w:sz="4" w:space="0" w:color="auto"/>
            </w:tcBorders>
            <w:shd w:val="clear" w:color="auto" w:fill="auto"/>
            <w:noWrap/>
            <w:vAlign w:val="bottom"/>
          </w:tcPr>
          <w:p w:rsidR="004B6EFF" w:rsidRPr="004974E2" w:rsidRDefault="004B6EFF" w:rsidP="00804038">
            <w:pPr>
              <w:overflowPunct/>
              <w:autoSpaceDE/>
              <w:autoSpaceDN/>
              <w:adjustRightInd/>
              <w:spacing w:after="0"/>
              <w:jc w:val="right"/>
              <w:textAlignment w:val="auto"/>
              <w:rPr>
                <w:kern w:val="0"/>
              </w:rPr>
            </w:pPr>
            <w:r w:rsidRPr="004974E2">
              <w:rPr>
                <w:kern w:val="0"/>
              </w:rPr>
              <w:t>4 905,2</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B6EFF" w:rsidRPr="004974E2" w:rsidRDefault="004B6EFF" w:rsidP="004B6EFF">
            <w:pPr>
              <w:overflowPunct/>
              <w:autoSpaceDE/>
              <w:autoSpaceDN/>
              <w:adjustRightInd/>
              <w:spacing w:after="0"/>
              <w:textAlignment w:val="auto"/>
              <w:rPr>
                <w:kern w:val="0"/>
              </w:rPr>
            </w:pPr>
            <w:r w:rsidRPr="004974E2">
              <w:rPr>
                <w:kern w:val="0"/>
              </w:rPr>
              <w:t xml:space="preserve">Предоставление субсидий </w:t>
            </w:r>
            <w:r w:rsidRPr="004974E2">
              <w:rPr>
                <w:kern w:val="0"/>
              </w:rPr>
              <w:lastRenderedPageBreak/>
              <w:t>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lastRenderedPageBreak/>
              <w:t>09 2 05 25220</w:t>
            </w:r>
          </w:p>
        </w:tc>
        <w:tc>
          <w:tcPr>
            <w:tcW w:w="707"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4B6EFF" w:rsidRPr="004974E2" w:rsidRDefault="004B6EFF" w:rsidP="007D165A">
            <w:pPr>
              <w:overflowPunct/>
              <w:autoSpaceDE/>
              <w:autoSpaceDN/>
              <w:adjustRightInd/>
              <w:spacing w:after="0"/>
              <w:jc w:val="right"/>
              <w:textAlignment w:val="auto"/>
              <w:rPr>
                <w:kern w:val="0"/>
              </w:rPr>
            </w:pPr>
            <w:r w:rsidRPr="004974E2">
              <w:rPr>
                <w:kern w:val="0"/>
              </w:rPr>
              <w:t>2 959 492,7</w:t>
            </w:r>
          </w:p>
        </w:tc>
        <w:tc>
          <w:tcPr>
            <w:tcW w:w="1559" w:type="dxa"/>
            <w:tcBorders>
              <w:top w:val="nil"/>
              <w:left w:val="nil"/>
              <w:bottom w:val="single" w:sz="4" w:space="0" w:color="auto"/>
              <w:right w:val="single" w:sz="4" w:space="0" w:color="auto"/>
            </w:tcBorders>
            <w:shd w:val="clear" w:color="auto" w:fill="auto"/>
            <w:noWrap/>
            <w:vAlign w:val="bottom"/>
          </w:tcPr>
          <w:p w:rsidR="004B6EFF" w:rsidRPr="004974E2" w:rsidRDefault="004B6EFF" w:rsidP="007D165A">
            <w:pPr>
              <w:overflowPunct/>
              <w:autoSpaceDE/>
              <w:autoSpaceDN/>
              <w:adjustRightInd/>
              <w:spacing w:after="0"/>
              <w:jc w:val="right"/>
              <w:textAlignment w:val="auto"/>
              <w:rPr>
                <w:kern w:val="0"/>
              </w:rPr>
            </w:pPr>
            <w:r w:rsidRPr="004974E2">
              <w:rPr>
                <w:kern w:val="0"/>
              </w:rPr>
              <w:t>186 409,3</w:t>
            </w:r>
          </w:p>
        </w:tc>
        <w:tc>
          <w:tcPr>
            <w:tcW w:w="1562" w:type="dxa"/>
            <w:tcBorders>
              <w:top w:val="nil"/>
              <w:left w:val="nil"/>
              <w:bottom w:val="single" w:sz="4" w:space="0" w:color="auto"/>
              <w:right w:val="single" w:sz="4" w:space="0" w:color="auto"/>
            </w:tcBorders>
            <w:shd w:val="clear" w:color="auto" w:fill="auto"/>
            <w:noWrap/>
            <w:vAlign w:val="bottom"/>
          </w:tcPr>
          <w:p w:rsidR="004B6EFF" w:rsidRPr="004974E2" w:rsidRDefault="004B6EFF" w:rsidP="00804038">
            <w:pPr>
              <w:overflowPunct/>
              <w:autoSpaceDE/>
              <w:autoSpaceDN/>
              <w:adjustRightInd/>
              <w:spacing w:after="0"/>
              <w:jc w:val="right"/>
              <w:textAlignment w:val="auto"/>
              <w:rPr>
                <w:kern w:val="0"/>
              </w:rPr>
            </w:pPr>
            <w:r w:rsidRPr="004974E2">
              <w:rPr>
                <w:kern w:val="0"/>
              </w:rPr>
              <w:t>4 905,2</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D165A" w:rsidRPr="004974E2" w:rsidRDefault="007D165A" w:rsidP="00804038">
            <w:pPr>
              <w:overflowPunct/>
              <w:autoSpaceDE/>
              <w:autoSpaceDN/>
              <w:adjustRightInd/>
              <w:spacing w:after="0"/>
              <w:textAlignment w:val="auto"/>
              <w:rPr>
                <w:kern w:val="0"/>
              </w:rPr>
            </w:pPr>
            <w:r w:rsidRPr="004974E2">
              <w:rPr>
                <w:kern w:val="0"/>
              </w:rPr>
              <w:lastRenderedPageBreak/>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804038">
            <w:pPr>
              <w:overflowPunct/>
              <w:autoSpaceDE/>
              <w:autoSpaceDN/>
              <w:adjustRightInd/>
              <w:spacing w:after="0"/>
              <w:jc w:val="center"/>
              <w:textAlignment w:val="auto"/>
              <w:rPr>
                <w:kern w:val="0"/>
              </w:rPr>
            </w:pPr>
            <w:r w:rsidRPr="004974E2">
              <w:rPr>
                <w:kern w:val="0"/>
              </w:rPr>
              <w:t>09 2 05 55820</w:t>
            </w:r>
          </w:p>
        </w:tc>
        <w:tc>
          <w:tcPr>
            <w:tcW w:w="707"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7D165A">
            <w:pPr>
              <w:overflowPunct/>
              <w:autoSpaceDE/>
              <w:autoSpaceDN/>
              <w:adjustRightInd/>
              <w:spacing w:after="0"/>
              <w:jc w:val="right"/>
              <w:textAlignment w:val="auto"/>
              <w:rPr>
                <w:kern w:val="0"/>
              </w:rPr>
            </w:pPr>
            <w:r w:rsidRPr="004974E2">
              <w:rPr>
                <w:kern w:val="0"/>
              </w:rPr>
              <w:t>265 262,0</w:t>
            </w:r>
          </w:p>
        </w:tc>
        <w:tc>
          <w:tcPr>
            <w:tcW w:w="1559"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7D165A">
            <w:pPr>
              <w:overflowPunct/>
              <w:autoSpaceDE/>
              <w:autoSpaceDN/>
              <w:adjustRightInd/>
              <w:spacing w:after="0"/>
              <w:jc w:val="right"/>
              <w:textAlignment w:val="auto"/>
              <w:rPr>
                <w:kern w:val="0"/>
              </w:rPr>
            </w:pPr>
            <w:r w:rsidRPr="004974E2">
              <w:rPr>
                <w:kern w:val="0"/>
              </w:rPr>
              <w:t>222 337,0</w:t>
            </w:r>
          </w:p>
        </w:tc>
        <w:tc>
          <w:tcPr>
            <w:tcW w:w="1562"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804038">
            <w:pPr>
              <w:overflowPunct/>
              <w:autoSpaceDE/>
              <w:autoSpaceDN/>
              <w:adjustRightInd/>
              <w:spacing w:after="0"/>
              <w:jc w:val="right"/>
              <w:textAlignment w:val="auto"/>
              <w:rPr>
                <w:kern w:val="0"/>
              </w:rPr>
            </w:pPr>
            <w:r w:rsidRPr="004974E2">
              <w:rPr>
                <w:kern w:val="0"/>
              </w:rPr>
              <w:t>0,0</w:t>
            </w:r>
          </w:p>
        </w:tc>
      </w:tr>
      <w:tr w:rsidR="004974E2" w:rsidRPr="004974E2" w:rsidTr="007D165A">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D165A" w:rsidRPr="004974E2" w:rsidRDefault="007D165A"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7D165A" w:rsidRPr="004974E2" w:rsidRDefault="007D165A" w:rsidP="00234116">
            <w:pPr>
              <w:overflowPunct/>
              <w:autoSpaceDE/>
              <w:autoSpaceDN/>
              <w:adjustRightInd/>
              <w:spacing w:after="0"/>
              <w:jc w:val="center"/>
              <w:textAlignment w:val="auto"/>
              <w:rPr>
                <w:kern w:val="0"/>
              </w:rPr>
            </w:pPr>
            <w:r w:rsidRPr="004974E2">
              <w:rPr>
                <w:kern w:val="0"/>
              </w:rPr>
              <w:t>09 2 05 55820</w:t>
            </w:r>
          </w:p>
        </w:tc>
        <w:tc>
          <w:tcPr>
            <w:tcW w:w="707" w:type="dxa"/>
            <w:tcBorders>
              <w:top w:val="nil"/>
              <w:left w:val="nil"/>
              <w:bottom w:val="single" w:sz="4" w:space="0" w:color="auto"/>
              <w:right w:val="single" w:sz="4" w:space="0" w:color="auto"/>
            </w:tcBorders>
            <w:shd w:val="clear" w:color="auto" w:fill="auto"/>
            <w:noWrap/>
            <w:vAlign w:val="bottom"/>
          </w:tcPr>
          <w:p w:rsidR="007D165A" w:rsidRPr="004974E2" w:rsidRDefault="007D165A"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7D165A" w:rsidRPr="004974E2" w:rsidRDefault="007D165A" w:rsidP="007D165A">
            <w:pPr>
              <w:overflowPunct/>
              <w:autoSpaceDE/>
              <w:autoSpaceDN/>
              <w:adjustRightInd/>
              <w:spacing w:after="0"/>
              <w:jc w:val="right"/>
              <w:textAlignment w:val="auto"/>
              <w:rPr>
                <w:kern w:val="0"/>
              </w:rPr>
            </w:pPr>
            <w:r w:rsidRPr="004974E2">
              <w:rPr>
                <w:kern w:val="0"/>
              </w:rPr>
              <w:t>40 920,0</w:t>
            </w:r>
          </w:p>
        </w:tc>
        <w:tc>
          <w:tcPr>
            <w:tcW w:w="1559" w:type="dxa"/>
            <w:tcBorders>
              <w:top w:val="nil"/>
              <w:left w:val="nil"/>
              <w:bottom w:val="single" w:sz="4" w:space="0" w:color="auto"/>
              <w:right w:val="single" w:sz="4" w:space="0" w:color="auto"/>
            </w:tcBorders>
            <w:shd w:val="clear" w:color="auto" w:fill="auto"/>
            <w:noWrap/>
            <w:vAlign w:val="bottom"/>
          </w:tcPr>
          <w:p w:rsidR="007D165A" w:rsidRPr="004974E2" w:rsidRDefault="007D165A" w:rsidP="007D165A">
            <w:pPr>
              <w:overflowPunct/>
              <w:autoSpaceDE/>
              <w:autoSpaceDN/>
              <w:adjustRightInd/>
              <w:spacing w:after="0"/>
              <w:jc w:val="right"/>
              <w:textAlignment w:val="auto"/>
              <w:rPr>
                <w:kern w:val="0"/>
              </w:rPr>
            </w:pPr>
            <w:r w:rsidRPr="004974E2">
              <w:rPr>
                <w:kern w:val="0"/>
              </w:rPr>
              <w:t>105 000,0</w:t>
            </w:r>
          </w:p>
        </w:tc>
        <w:tc>
          <w:tcPr>
            <w:tcW w:w="1562" w:type="dxa"/>
            <w:tcBorders>
              <w:top w:val="nil"/>
              <w:left w:val="nil"/>
              <w:bottom w:val="single" w:sz="4" w:space="0" w:color="auto"/>
              <w:right w:val="single" w:sz="4" w:space="0" w:color="auto"/>
            </w:tcBorders>
            <w:shd w:val="clear" w:color="auto" w:fill="auto"/>
            <w:noWrap/>
            <w:vAlign w:val="bottom"/>
          </w:tcPr>
          <w:p w:rsidR="007D165A" w:rsidRPr="004974E2" w:rsidRDefault="007D165A" w:rsidP="00234116">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D165A" w:rsidRPr="004974E2" w:rsidRDefault="007D165A"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804038">
            <w:pPr>
              <w:overflowPunct/>
              <w:autoSpaceDE/>
              <w:autoSpaceDN/>
              <w:adjustRightInd/>
              <w:spacing w:after="0"/>
              <w:jc w:val="center"/>
              <w:textAlignment w:val="auto"/>
              <w:rPr>
                <w:kern w:val="0"/>
              </w:rPr>
            </w:pPr>
            <w:r w:rsidRPr="004974E2">
              <w:rPr>
                <w:kern w:val="0"/>
              </w:rPr>
              <w:t>09 2 05 55820</w:t>
            </w:r>
          </w:p>
        </w:tc>
        <w:tc>
          <w:tcPr>
            <w:tcW w:w="707"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7D165A">
            <w:pPr>
              <w:overflowPunct/>
              <w:autoSpaceDE/>
              <w:autoSpaceDN/>
              <w:adjustRightInd/>
              <w:spacing w:after="0"/>
              <w:jc w:val="right"/>
              <w:textAlignment w:val="auto"/>
              <w:rPr>
                <w:kern w:val="0"/>
              </w:rPr>
            </w:pPr>
            <w:r w:rsidRPr="004974E2">
              <w:rPr>
                <w:kern w:val="0"/>
              </w:rPr>
              <w:t>224 342,0</w:t>
            </w:r>
          </w:p>
        </w:tc>
        <w:tc>
          <w:tcPr>
            <w:tcW w:w="1559"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7D165A">
            <w:pPr>
              <w:overflowPunct/>
              <w:autoSpaceDE/>
              <w:autoSpaceDN/>
              <w:adjustRightInd/>
              <w:spacing w:after="0"/>
              <w:jc w:val="right"/>
              <w:textAlignment w:val="auto"/>
              <w:rPr>
                <w:kern w:val="0"/>
              </w:rPr>
            </w:pPr>
            <w:r w:rsidRPr="004974E2">
              <w:rPr>
                <w:kern w:val="0"/>
              </w:rPr>
              <w:t>117 337,0</w:t>
            </w:r>
          </w:p>
        </w:tc>
        <w:tc>
          <w:tcPr>
            <w:tcW w:w="1562" w:type="dxa"/>
            <w:tcBorders>
              <w:top w:val="nil"/>
              <w:left w:val="nil"/>
              <w:bottom w:val="single" w:sz="4" w:space="0" w:color="auto"/>
              <w:right w:val="single" w:sz="4" w:space="0" w:color="auto"/>
            </w:tcBorders>
            <w:shd w:val="clear" w:color="auto" w:fill="auto"/>
            <w:noWrap/>
            <w:vAlign w:val="bottom"/>
            <w:hideMark/>
          </w:tcPr>
          <w:p w:rsidR="007D165A" w:rsidRPr="004974E2" w:rsidRDefault="007D165A"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10 0 00 00000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b/>
                <w:bCs/>
                <w:kern w:val="0"/>
              </w:rPr>
            </w:pPr>
            <w:r w:rsidRPr="004974E2">
              <w:rPr>
                <w:b/>
                <w:bCs/>
                <w:kern w:val="0"/>
              </w:rPr>
              <w:t>831 083,2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b/>
                <w:bCs/>
                <w:kern w:val="0"/>
              </w:rPr>
            </w:pPr>
            <w:r w:rsidRPr="004974E2">
              <w:rPr>
                <w:b/>
                <w:bCs/>
                <w:kern w:val="0"/>
              </w:rPr>
              <w:t>321 391,6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b/>
                <w:bCs/>
                <w:kern w:val="0"/>
              </w:rPr>
            </w:pPr>
            <w:r w:rsidRPr="004974E2">
              <w:rPr>
                <w:b/>
                <w:bCs/>
                <w:kern w:val="0"/>
              </w:rPr>
              <w:t>42 815,2</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10 2 00 00000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b/>
                <w:bCs/>
                <w:kern w:val="0"/>
              </w:rPr>
            </w:pPr>
            <w:r w:rsidRPr="004974E2">
              <w:rPr>
                <w:b/>
                <w:bCs/>
                <w:kern w:val="0"/>
              </w:rPr>
              <w:t>804 121,9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b/>
                <w:bCs/>
                <w:kern w:val="0"/>
              </w:rPr>
            </w:pPr>
            <w:r w:rsidRPr="004974E2">
              <w:rPr>
                <w:b/>
                <w:bCs/>
                <w:kern w:val="0"/>
              </w:rPr>
              <w:t>293 011,9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13 992,1</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Организация работ по сохранению объектов культурного наследия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712 702,9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185 039,5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Мероприятия в сфере культуры и кинематографии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10 2 01 25220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62 055,8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Закупка товаров, работ и услуг для обеспечения </w:t>
            </w:r>
            <w:r w:rsidRPr="004974E2">
              <w:rPr>
                <w:kern w:val="0"/>
              </w:rPr>
              <w:lastRenderedPageBreak/>
              <w:t>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10 2 01 25220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62 055,8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3 100,0</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10 2 01 55820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650 647,1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181 939,5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10 2 01 55820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650 647,1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7D165A" w:rsidP="00804038">
            <w:pPr>
              <w:overflowPunct/>
              <w:autoSpaceDE/>
              <w:autoSpaceDN/>
              <w:adjustRightInd/>
              <w:spacing w:after="0"/>
              <w:jc w:val="right"/>
              <w:textAlignment w:val="auto"/>
              <w:rPr>
                <w:kern w:val="0"/>
              </w:rPr>
            </w:pPr>
            <w:r w:rsidRPr="004974E2">
              <w:rPr>
                <w:kern w:val="0"/>
              </w:rPr>
              <w:t>181 939,5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субсидии на финансовое обеспечение выполнения государственного задания на оказание государственной услуги по сохранению, использованию, популяризации и государственной охране объектов культурного наследия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10 2 04 00000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14 813,8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9 801,7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10 132,5</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 в области сохранения, использования, популяризации и государственной охраны объектов культурного наследия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10 2 04 25590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14 813,8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9 801,7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10 132,5</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10 2 04 25590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14 813,8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9 801,7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10 132,5</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Государственная программа "Информационное общество </w:t>
            </w:r>
            <w:r w:rsidRPr="004974E2">
              <w:rPr>
                <w:b/>
                <w:bCs/>
                <w:kern w:val="0"/>
              </w:rPr>
              <w:lastRenderedPageBreak/>
              <w:t>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11 0 00 00000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863 057,7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331 112,1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320 368,1</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lastRenderedPageBreak/>
              <w:t>Подпрограмма "Электронное правительство"</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11 3 00 00000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827 243,1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293 155,0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282 360,9</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Федеральный проект "Информационная инфраструктура"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11 3 D2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112 556,6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00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Обеспечение развития информационно-телекоммуникационной инфраструктуры объектов общеобразовательных организаций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11 3 D2 55850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12 556,6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11 3 D2 55850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12 556,6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11 3 D6 50080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5 312,8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11 3 D6 50080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физической культуры и спорта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12 0 00 00000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8F70B2" w:rsidP="00804038">
            <w:pPr>
              <w:overflowPunct/>
              <w:autoSpaceDE/>
              <w:autoSpaceDN/>
              <w:adjustRightInd/>
              <w:spacing w:after="0"/>
              <w:jc w:val="right"/>
              <w:textAlignment w:val="auto"/>
              <w:rPr>
                <w:b/>
                <w:bCs/>
                <w:kern w:val="0"/>
              </w:rPr>
            </w:pPr>
            <w:r w:rsidRPr="004974E2">
              <w:rPr>
                <w:b/>
                <w:bCs/>
                <w:kern w:val="0"/>
              </w:rPr>
              <w:t>5 439 418,4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5 931 798,0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5 425 987,4</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"Развитие физической культуры и массового 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12 1 00 00000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2 192 122,0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2 667 645,3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2 463 346,6</w:t>
            </w:r>
          </w:p>
        </w:tc>
      </w:tr>
      <w:tr w:rsidR="004974E2" w:rsidRPr="004974E2" w:rsidTr="009D7D4D">
        <w:trPr>
          <w:gridAfter w:val="2"/>
          <w:wAfter w:w="8926" w:type="dxa"/>
          <w:trHeight w:val="3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Федеральный проект "Спорт - норма жизни"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12 1 P5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413 204,6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730 270,2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375 004,7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Оснащение объектов спортивной инфраструктуры спортивно-технологическим оборудованием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12 1 P5 52280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80 175,9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16 362,3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16 362,3</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12 1 P5 52280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80 175,9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16 362,3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16 362,3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F70B2" w:rsidRPr="004974E2" w:rsidRDefault="008F70B2" w:rsidP="008F70B2">
            <w:pPr>
              <w:overflowPunct/>
              <w:autoSpaceDE/>
              <w:autoSpaceDN/>
              <w:adjustRightInd/>
              <w:spacing w:after="0"/>
              <w:textAlignment w:val="auto"/>
              <w:rPr>
                <w:b/>
                <w:bCs/>
                <w:kern w:val="0"/>
              </w:rPr>
            </w:pPr>
            <w:r w:rsidRPr="004974E2">
              <w:rPr>
                <w:b/>
                <w:bCs/>
                <w:kern w:val="0"/>
              </w:rPr>
              <w:t>Подпрограмма "Развитие спорта высших достижений и системы подготовки спортивного резерва"</w:t>
            </w:r>
          </w:p>
        </w:tc>
        <w:tc>
          <w:tcPr>
            <w:tcW w:w="170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b/>
                <w:bCs/>
                <w:kern w:val="0"/>
              </w:rPr>
            </w:pPr>
            <w:r w:rsidRPr="004974E2">
              <w:rPr>
                <w:b/>
                <w:bCs/>
                <w:kern w:val="0"/>
              </w:rPr>
              <w:t>12 2 00 00000</w:t>
            </w:r>
          </w:p>
        </w:tc>
        <w:tc>
          <w:tcPr>
            <w:tcW w:w="707"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F70B2" w:rsidRPr="004974E2" w:rsidRDefault="008F70B2" w:rsidP="00804038">
            <w:pPr>
              <w:overflowPunct/>
              <w:autoSpaceDE/>
              <w:autoSpaceDN/>
              <w:adjustRightInd/>
              <w:spacing w:after="0"/>
              <w:jc w:val="right"/>
              <w:textAlignment w:val="auto"/>
              <w:rPr>
                <w:b/>
                <w:bCs/>
                <w:kern w:val="0"/>
              </w:rPr>
            </w:pPr>
            <w:r w:rsidRPr="004974E2">
              <w:rPr>
                <w:b/>
                <w:bCs/>
                <w:kern w:val="0"/>
              </w:rPr>
              <w:t>3 209 681,4</w:t>
            </w:r>
          </w:p>
        </w:tc>
        <w:tc>
          <w:tcPr>
            <w:tcW w:w="1559" w:type="dxa"/>
            <w:tcBorders>
              <w:top w:val="nil"/>
              <w:left w:val="nil"/>
              <w:bottom w:val="single" w:sz="4" w:space="0" w:color="auto"/>
              <w:right w:val="single" w:sz="4" w:space="0" w:color="auto"/>
            </w:tcBorders>
            <w:shd w:val="clear" w:color="auto" w:fill="auto"/>
            <w:noWrap/>
            <w:vAlign w:val="bottom"/>
          </w:tcPr>
          <w:p w:rsidR="008F70B2" w:rsidRPr="004974E2" w:rsidRDefault="008F70B2" w:rsidP="00804038">
            <w:pPr>
              <w:overflowPunct/>
              <w:autoSpaceDE/>
              <w:autoSpaceDN/>
              <w:adjustRightInd/>
              <w:spacing w:after="0"/>
              <w:jc w:val="right"/>
              <w:textAlignment w:val="auto"/>
              <w:rPr>
                <w:b/>
                <w:bCs/>
                <w:kern w:val="0"/>
              </w:rPr>
            </w:pPr>
            <w:r w:rsidRPr="004974E2">
              <w:rPr>
                <w:b/>
                <w:bCs/>
                <w:kern w:val="0"/>
              </w:rPr>
              <w:t>3 228 255,7</w:t>
            </w:r>
          </w:p>
        </w:tc>
        <w:tc>
          <w:tcPr>
            <w:tcW w:w="156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04038">
            <w:pPr>
              <w:overflowPunct/>
              <w:autoSpaceDE/>
              <w:autoSpaceDN/>
              <w:adjustRightInd/>
              <w:spacing w:after="0"/>
              <w:jc w:val="right"/>
              <w:textAlignment w:val="auto"/>
              <w:rPr>
                <w:b/>
                <w:bCs/>
                <w:kern w:val="0"/>
              </w:rPr>
            </w:pPr>
            <w:r w:rsidRPr="004974E2">
              <w:rPr>
                <w:b/>
                <w:bCs/>
                <w:kern w:val="0"/>
              </w:rPr>
              <w:t>2 926 743,8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F70B2" w:rsidRPr="004974E2" w:rsidRDefault="008F70B2" w:rsidP="008F70B2">
            <w:pPr>
              <w:overflowPunct/>
              <w:autoSpaceDE/>
              <w:autoSpaceDN/>
              <w:adjustRightInd/>
              <w:spacing w:after="0"/>
              <w:textAlignment w:val="auto"/>
              <w:rPr>
                <w:kern w:val="0"/>
              </w:rPr>
            </w:pPr>
            <w:r w:rsidRPr="004974E2">
              <w:rPr>
                <w:kern w:val="0"/>
              </w:rPr>
              <w:t>Оказание содействия развитию командных игровых и игровых видов спорта</w:t>
            </w:r>
          </w:p>
        </w:tc>
        <w:tc>
          <w:tcPr>
            <w:tcW w:w="170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kern w:val="0"/>
              </w:rPr>
            </w:pPr>
            <w:r w:rsidRPr="004974E2">
              <w:rPr>
                <w:kern w:val="0"/>
              </w:rPr>
              <w:t>12 2 10 00000</w:t>
            </w:r>
          </w:p>
        </w:tc>
        <w:tc>
          <w:tcPr>
            <w:tcW w:w="707"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F70B2" w:rsidRPr="004974E2" w:rsidRDefault="008F70B2" w:rsidP="00804038">
            <w:pPr>
              <w:overflowPunct/>
              <w:autoSpaceDE/>
              <w:autoSpaceDN/>
              <w:adjustRightInd/>
              <w:spacing w:after="0"/>
              <w:jc w:val="right"/>
              <w:textAlignment w:val="auto"/>
              <w:rPr>
                <w:bCs/>
                <w:kern w:val="0"/>
              </w:rPr>
            </w:pPr>
            <w:r w:rsidRPr="004974E2">
              <w:rPr>
                <w:bCs/>
                <w:kern w:val="0"/>
              </w:rPr>
              <w:t>1 439 366,8</w:t>
            </w:r>
          </w:p>
        </w:tc>
        <w:tc>
          <w:tcPr>
            <w:tcW w:w="1559" w:type="dxa"/>
            <w:tcBorders>
              <w:top w:val="nil"/>
              <w:left w:val="nil"/>
              <w:bottom w:val="single" w:sz="4" w:space="0" w:color="auto"/>
              <w:right w:val="single" w:sz="4" w:space="0" w:color="auto"/>
            </w:tcBorders>
            <w:shd w:val="clear" w:color="auto" w:fill="auto"/>
            <w:noWrap/>
            <w:vAlign w:val="bottom"/>
          </w:tcPr>
          <w:p w:rsidR="008F70B2" w:rsidRPr="004974E2" w:rsidRDefault="008F70B2" w:rsidP="00804038">
            <w:pPr>
              <w:overflowPunct/>
              <w:autoSpaceDE/>
              <w:autoSpaceDN/>
              <w:adjustRightInd/>
              <w:spacing w:after="0"/>
              <w:jc w:val="right"/>
              <w:textAlignment w:val="auto"/>
              <w:rPr>
                <w:bCs/>
                <w:kern w:val="0"/>
              </w:rPr>
            </w:pPr>
            <w:r w:rsidRPr="004974E2">
              <w:rPr>
                <w:bCs/>
                <w:kern w:val="0"/>
              </w:rPr>
              <w:t>1 400 000,0</w:t>
            </w:r>
          </w:p>
        </w:tc>
        <w:tc>
          <w:tcPr>
            <w:tcW w:w="156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04038">
            <w:pPr>
              <w:overflowPunct/>
              <w:autoSpaceDE/>
              <w:autoSpaceDN/>
              <w:adjustRightInd/>
              <w:spacing w:after="0"/>
              <w:jc w:val="right"/>
              <w:textAlignment w:val="auto"/>
              <w:rPr>
                <w:bCs/>
                <w:kern w:val="0"/>
              </w:rPr>
            </w:pPr>
            <w:r w:rsidRPr="004974E2">
              <w:rPr>
                <w:bCs/>
                <w:kern w:val="0"/>
              </w:rPr>
              <w:t>1 400 000,0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F70B2" w:rsidRPr="004974E2" w:rsidRDefault="008F70B2" w:rsidP="008F70B2">
            <w:pPr>
              <w:overflowPunct/>
              <w:autoSpaceDE/>
              <w:autoSpaceDN/>
              <w:adjustRightInd/>
              <w:spacing w:after="0"/>
              <w:textAlignment w:val="auto"/>
              <w:rPr>
                <w:kern w:val="0"/>
              </w:rPr>
            </w:pPr>
            <w:r w:rsidRPr="004974E2">
              <w:rPr>
                <w:kern w:val="0"/>
              </w:rPr>
              <w:t>Мероприятия в области физической культуры и спорта</w:t>
            </w:r>
          </w:p>
        </w:tc>
        <w:tc>
          <w:tcPr>
            <w:tcW w:w="170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kern w:val="0"/>
              </w:rPr>
            </w:pPr>
            <w:r w:rsidRPr="004974E2">
              <w:rPr>
                <w:kern w:val="0"/>
              </w:rPr>
              <w:t>12 2 10 25270</w:t>
            </w:r>
          </w:p>
        </w:tc>
        <w:tc>
          <w:tcPr>
            <w:tcW w:w="707"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right"/>
              <w:textAlignment w:val="auto"/>
              <w:rPr>
                <w:bCs/>
                <w:kern w:val="0"/>
              </w:rPr>
            </w:pPr>
            <w:r w:rsidRPr="004974E2">
              <w:rPr>
                <w:bCs/>
                <w:kern w:val="0"/>
              </w:rPr>
              <w:t>1 439 366,8</w:t>
            </w:r>
          </w:p>
        </w:tc>
        <w:tc>
          <w:tcPr>
            <w:tcW w:w="1559"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right"/>
              <w:textAlignment w:val="auto"/>
              <w:rPr>
                <w:bCs/>
                <w:kern w:val="0"/>
              </w:rPr>
            </w:pPr>
            <w:r w:rsidRPr="004974E2">
              <w:rPr>
                <w:bCs/>
                <w:kern w:val="0"/>
              </w:rPr>
              <w:t>1 400 000,0</w:t>
            </w:r>
          </w:p>
        </w:tc>
        <w:tc>
          <w:tcPr>
            <w:tcW w:w="156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right"/>
              <w:textAlignment w:val="auto"/>
              <w:rPr>
                <w:bCs/>
                <w:kern w:val="0"/>
              </w:rPr>
            </w:pPr>
            <w:r w:rsidRPr="004974E2">
              <w:rPr>
                <w:bCs/>
                <w:kern w:val="0"/>
              </w:rPr>
              <w:t>1 400 000,0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8F70B2" w:rsidRPr="004974E2" w:rsidRDefault="008F70B2" w:rsidP="008F70B2">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kern w:val="0"/>
              </w:rPr>
            </w:pPr>
            <w:r w:rsidRPr="004974E2">
              <w:rPr>
                <w:kern w:val="0"/>
              </w:rPr>
              <w:t>12 2 10 25270</w:t>
            </w:r>
          </w:p>
        </w:tc>
        <w:tc>
          <w:tcPr>
            <w:tcW w:w="707"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right"/>
              <w:textAlignment w:val="auto"/>
              <w:rPr>
                <w:bCs/>
                <w:kern w:val="0"/>
              </w:rPr>
            </w:pPr>
            <w:r w:rsidRPr="004974E2">
              <w:rPr>
                <w:bCs/>
                <w:kern w:val="0"/>
              </w:rPr>
              <w:t>1 439 366,8</w:t>
            </w:r>
          </w:p>
        </w:tc>
        <w:tc>
          <w:tcPr>
            <w:tcW w:w="1559"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right"/>
              <w:textAlignment w:val="auto"/>
              <w:rPr>
                <w:bCs/>
                <w:kern w:val="0"/>
              </w:rPr>
            </w:pPr>
            <w:r w:rsidRPr="004974E2">
              <w:rPr>
                <w:bCs/>
                <w:kern w:val="0"/>
              </w:rPr>
              <w:t>1 400 000,0</w:t>
            </w:r>
          </w:p>
        </w:tc>
        <w:tc>
          <w:tcPr>
            <w:tcW w:w="1562" w:type="dxa"/>
            <w:tcBorders>
              <w:top w:val="nil"/>
              <w:left w:val="nil"/>
              <w:bottom w:val="single" w:sz="4" w:space="0" w:color="auto"/>
              <w:right w:val="single" w:sz="4" w:space="0" w:color="auto"/>
            </w:tcBorders>
            <w:shd w:val="clear" w:color="auto" w:fill="auto"/>
            <w:noWrap/>
            <w:vAlign w:val="bottom"/>
          </w:tcPr>
          <w:p w:rsidR="008F70B2" w:rsidRPr="004974E2" w:rsidRDefault="008F70B2" w:rsidP="008F70B2">
            <w:pPr>
              <w:overflowPunct/>
              <w:autoSpaceDE/>
              <w:autoSpaceDN/>
              <w:adjustRightInd/>
              <w:spacing w:after="0"/>
              <w:jc w:val="right"/>
              <w:textAlignment w:val="auto"/>
              <w:rPr>
                <w:bCs/>
                <w:kern w:val="0"/>
              </w:rPr>
            </w:pPr>
            <w:r w:rsidRPr="004974E2">
              <w:rPr>
                <w:bCs/>
                <w:kern w:val="0"/>
              </w:rPr>
              <w:t>1 400 000,0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агропромышленного комплекса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13 0 00 00000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4 974 579,1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4 688 191,2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4 476 632,1</w:t>
            </w:r>
          </w:p>
        </w:tc>
      </w:tr>
      <w:tr w:rsidR="004974E2" w:rsidRPr="004974E2" w:rsidTr="009D7D4D">
        <w:trPr>
          <w:gridAfter w:val="2"/>
          <w:wAfter w:w="8926" w:type="dxa"/>
          <w:trHeight w:val="9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"Развитие сельского хозяйства, пищевой и перерабатывающей промышленности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13 1 00 00000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2 810 218,7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2 760 417,7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2 737 142,7</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Развитие отраслей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2 219 055,7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2 115 695,8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2 113 585,5</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Субсидии на обеспечение прироста сельскохозяйственной продукции собственного производства в рамках приоритетных </w:t>
            </w:r>
            <w:proofErr w:type="spellStart"/>
            <w:r w:rsidRPr="004974E2">
              <w:rPr>
                <w:kern w:val="0"/>
              </w:rPr>
              <w:t>подотраслей</w:t>
            </w:r>
            <w:proofErr w:type="spellEnd"/>
            <w:r w:rsidRPr="004974E2">
              <w:rPr>
                <w:kern w:val="0"/>
              </w:rPr>
              <w:t xml:space="preserve"> агропромышленного </w:t>
            </w:r>
            <w:r w:rsidRPr="004974E2">
              <w:rPr>
                <w:kern w:val="0"/>
              </w:rPr>
              <w:lastRenderedPageBreak/>
              <w:t>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13 1 01 63500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120 774,2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161 783,7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170 058,1</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13 1 01 63500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120 774,2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161 783,7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170 058,1</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возмещение части затрат на уплату процентов по кредитам, полученным в российских кредитных организациях на срок до 1,5 лет</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13 1 01 63800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206 387,9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177 387,9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177 387,9</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13 1 01 63800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206 387,9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177 387,9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177 387,9</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возмещение части затрат на поддержку элитного семеноводства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13 1 01 63900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1 257,8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2 032,2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2 032,2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13 1 01 63900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1 257,8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2 032,2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2 032,2</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Техническая и технологическая модернизация, инновационное развитие</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168 193,0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202 150,6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202 105,6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возмещение части затрат на приобретение оборудования и техники для производства продукции льноводства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13 1 02 60350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8 193,0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31 055,9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30 602,0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13 1 02 60350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8 193,0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31 055,9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30 602,0</w:t>
            </w:r>
          </w:p>
        </w:tc>
      </w:tr>
      <w:tr w:rsidR="004974E2" w:rsidRPr="004974E2" w:rsidTr="009D7D4D">
        <w:trPr>
          <w:gridAfter w:val="2"/>
          <w:wAfter w:w="8926" w:type="dxa"/>
          <w:trHeight w:val="6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Стимулирование инвестиционной деятельности в агропромышленном комплексе</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339 788,1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340 279,6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319 159,9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возмещение части затрат на уплату процентов по кредитам, полученным в российских кредитных организациях на срок до 10 лет</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13 1 03 64200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230 600,0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254 600,0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254 600,0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13 1 03 64200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230 600,0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254 600,0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254 600,0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Возмещение части прямых понесенных затрат на создание и (или) модернизацию объектов </w:t>
            </w:r>
            <w:r w:rsidRPr="004974E2">
              <w:rPr>
                <w:kern w:val="0"/>
              </w:rPr>
              <w:lastRenderedPageBreak/>
              <w:t xml:space="preserve">агропромышленного комплекса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13 1 03 R4720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03 R4720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Обеспечение эффективного развития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13 1 04 00000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71 459,3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102 291,7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102 291,7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13 1 04 28100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14 387,6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27 495,3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27 495,3</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13 1 04 28100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13 178,8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27 025,3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27 025,3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t xml:space="preserve">Ежемесячная доплата к заработной плате молодым специалистам, работникам, принятым на работу в </w:t>
            </w:r>
            <w:proofErr w:type="spellStart"/>
            <w:r w:rsidRPr="004974E2">
              <w:rPr>
                <w:kern w:val="0"/>
              </w:rPr>
              <w:t>сельхозорганизации</w:t>
            </w:r>
            <w:proofErr w:type="spellEnd"/>
            <w:r w:rsidRPr="004974E2">
              <w:rPr>
                <w:kern w:val="0"/>
              </w:rPr>
              <w:t>, крестьянско-фермерские хозяйства; единовременное пособие молодым специалистам; выплата аграрной стипендии студентам, обучающимся по очной форме обучения в профессиональных образовательных организациях и образовательных организациях высшего образования</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13 1 04 28200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23 969,9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41 956,0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41 956,0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13 1 04 28200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23 969,9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41 956,0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41 956,0</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закупку работ (услуг) по информационному освещению деятельности </w:t>
            </w:r>
            <w:r w:rsidRPr="004974E2">
              <w:rPr>
                <w:kern w:val="0"/>
              </w:rPr>
              <w:lastRenderedPageBreak/>
              <w:t>органа государственной власти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13 1 04 98730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61,4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13 1 04 98730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61,4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"Предотвращение заноса, распространения и ликвидация африканской чумы свиней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13 6 00 00000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328 882,1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403 170,9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403 186,0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Осуществление противоэпизоотических мероприятий в отношении вируса африканской чумы свиней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13 6 01 00000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31 863,1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24 700,0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24 700,0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финансовое обеспечение затрат на демонтаж основных и вспомогательных производственных зданий, сооружений и помещений, предназначенных для сбора и утилизации биологических отходов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13 6 01 63380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476,6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13 6 01 63380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476,6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"Комплексное развитие сельских территорий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13 7 00 00000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619 073,7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369 805,7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256 599,3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139 199,1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300 824,7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196 599,3</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Субсидии на </w:t>
            </w:r>
            <w:r w:rsidRPr="004974E2">
              <w:rPr>
                <w:kern w:val="0"/>
              </w:rPr>
              <w:lastRenderedPageBreak/>
              <w:t>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13 7 02 72450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109 715,3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200 593,8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196 599,3</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13 7 02 72450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109 715,3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200 593,8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196 599,3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13 7 05 00000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9 215,3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05 R5760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9 215,3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05 R5760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9 215,3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Реализация проектов комплексного развития сельских территорий (сельских агломераций)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13 7 10 00000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268 420,1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632,5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реализацию проектов комплексного развития сельских территорий (сельских агломераций)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13 7 10 72020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13 7 10 72020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Субсидии на реализацию проектов комплексного развития сельских </w:t>
            </w:r>
            <w:r w:rsidRPr="004974E2">
              <w:rPr>
                <w:kern w:val="0"/>
              </w:rPr>
              <w:lastRenderedPageBreak/>
              <w:t xml:space="preserve">территорий (сельских агломераций)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13 7 10 R5760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268 420,1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632,5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13 7 10 R5760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268 420,1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632,5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Прочие мероприятия, включенные в государственную программу "Развитие агропромышленного комплекса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 xml:space="preserve">13 </w:t>
            </w:r>
            <w:proofErr w:type="gramStart"/>
            <w:r w:rsidRPr="004974E2">
              <w:rPr>
                <w:b/>
                <w:bCs/>
                <w:kern w:val="0"/>
              </w:rPr>
              <w:t>П</w:t>
            </w:r>
            <w:proofErr w:type="gramEnd"/>
            <w:r w:rsidRPr="004974E2">
              <w:rPr>
                <w:b/>
                <w:bCs/>
                <w:kern w:val="0"/>
              </w:rPr>
              <w:t xml:space="preserve">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566 524,1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509 601,5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516 957,6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Оказание (выполнение) государственных услуг в рамках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13 </w:t>
            </w:r>
            <w:proofErr w:type="gramStart"/>
            <w:r w:rsidRPr="004974E2">
              <w:rPr>
                <w:kern w:val="0"/>
              </w:rPr>
              <w:t>П</w:t>
            </w:r>
            <w:proofErr w:type="gramEnd"/>
            <w:r w:rsidRPr="004974E2">
              <w:rPr>
                <w:kern w:val="0"/>
              </w:rPr>
              <w:t xml:space="preserve">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336 250,8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296 128,6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303 125,6</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обеспечение деятельности государственных учреждений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13 </w:t>
            </w:r>
            <w:proofErr w:type="gramStart"/>
            <w:r w:rsidRPr="004974E2">
              <w:rPr>
                <w:kern w:val="0"/>
              </w:rPr>
              <w:t>П</w:t>
            </w:r>
            <w:proofErr w:type="gramEnd"/>
            <w:r w:rsidRPr="004974E2">
              <w:rPr>
                <w:kern w:val="0"/>
              </w:rPr>
              <w:t xml:space="preserve">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336 250,8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296 128,6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303 125,6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13 </w:t>
            </w:r>
            <w:proofErr w:type="gramStart"/>
            <w:r w:rsidRPr="004974E2">
              <w:rPr>
                <w:kern w:val="0"/>
              </w:rPr>
              <w:t>П</w:t>
            </w:r>
            <w:proofErr w:type="gramEnd"/>
            <w:r w:rsidRPr="004974E2">
              <w:rPr>
                <w:kern w:val="0"/>
              </w:rPr>
              <w:t xml:space="preserve"> 01 00590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336 250,8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296 128,6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303 125,6</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транспортной системы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14 0 00 00000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4B6EFF" w:rsidP="00804038">
            <w:pPr>
              <w:overflowPunct/>
              <w:autoSpaceDE/>
              <w:autoSpaceDN/>
              <w:adjustRightInd/>
              <w:spacing w:after="0"/>
              <w:jc w:val="right"/>
              <w:textAlignment w:val="auto"/>
              <w:rPr>
                <w:b/>
                <w:bCs/>
                <w:kern w:val="0"/>
              </w:rPr>
            </w:pPr>
            <w:r w:rsidRPr="004974E2">
              <w:rPr>
                <w:b/>
                <w:bCs/>
                <w:kern w:val="0"/>
              </w:rPr>
              <w:t>28 329 201,5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25 688 748,5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29 233 397,2</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"Капитальный ремонт, ремонт и содержание автомобильных дорог общего пользования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14 1 00 00000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b/>
                <w:bCs/>
                <w:kern w:val="0"/>
              </w:rPr>
            </w:pPr>
            <w:r w:rsidRPr="004974E2">
              <w:rPr>
                <w:b/>
                <w:bCs/>
                <w:kern w:val="0"/>
              </w:rPr>
              <w:t>15 934 522,0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12 384 581,4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16 732 480,9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Выполнение работ по содержанию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kern w:val="0"/>
              </w:rPr>
            </w:pPr>
            <w:r w:rsidRPr="004974E2">
              <w:rPr>
                <w:kern w:val="0"/>
              </w:rPr>
              <w:t>3 117 642,6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3 148 314,1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3 621 666,4</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4B6EFF" w:rsidP="00804038">
            <w:pPr>
              <w:overflowPunct/>
              <w:autoSpaceDE/>
              <w:autoSpaceDN/>
              <w:adjustRightInd/>
              <w:spacing w:after="0"/>
              <w:textAlignment w:val="auto"/>
              <w:rPr>
                <w:kern w:val="0"/>
              </w:rPr>
            </w:pPr>
            <w:r w:rsidRPr="004974E2">
              <w:rPr>
                <w:kern w:val="0"/>
              </w:rPr>
              <w:t>Содержание</w:t>
            </w:r>
            <w:r w:rsidR="002E3742" w:rsidRPr="004974E2">
              <w:rPr>
                <w:kern w:val="0"/>
              </w:rPr>
              <w:t xml:space="preserve"> автомобильных дорог и </w:t>
            </w:r>
            <w:r w:rsidR="002E3742" w:rsidRPr="004974E2">
              <w:rPr>
                <w:kern w:val="0"/>
              </w:rPr>
              <w:lastRenderedPageBreak/>
              <w:t>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14 1 01 20500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kern w:val="0"/>
              </w:rPr>
            </w:pPr>
            <w:r w:rsidRPr="004974E2">
              <w:rPr>
                <w:kern w:val="0"/>
              </w:rPr>
              <w:t>3 117 642,6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3 148 314,1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3 621 666,4</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14 1 01 20500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kern w:val="0"/>
              </w:rPr>
            </w:pPr>
            <w:r w:rsidRPr="004974E2">
              <w:rPr>
                <w:kern w:val="0"/>
              </w:rPr>
              <w:t>3 090 650,4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3 106 814,1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3 578 666,4</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Выполнение работ по капитальному ремонту и ремонту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kern w:val="0"/>
              </w:rPr>
            </w:pPr>
            <w:r w:rsidRPr="004974E2">
              <w:rPr>
                <w:kern w:val="0"/>
              </w:rPr>
              <w:t>2 032 551,1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248 542,7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1 958 735,7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Капитальный ремонт и ремонт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14 1 02 20600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kern w:val="0"/>
              </w:rPr>
            </w:pPr>
            <w:r w:rsidRPr="004974E2">
              <w:rPr>
                <w:kern w:val="0"/>
              </w:rPr>
              <w:t>2 032 551,1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248 542,7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1 958 735,7</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14 1 02 20600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kern w:val="0"/>
              </w:rPr>
            </w:pPr>
            <w:r w:rsidRPr="004974E2">
              <w:rPr>
                <w:kern w:val="0"/>
              </w:rPr>
              <w:t>2 032 551,1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248 542,7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1 958 735,7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Выполнение работ по повышению безопасности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685 281,2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483 916,1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569 707,8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Повышение безопасности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14 1 03 20700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685 281,2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483 916,1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569 707,8</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14 1 03 20700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685 281,2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483 916,1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569 707,8</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"Развитие транспортной инфраструктуры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14 2 00 00000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25868" w:rsidP="00804038">
            <w:pPr>
              <w:overflowPunct/>
              <w:autoSpaceDE/>
              <w:autoSpaceDN/>
              <w:adjustRightInd/>
              <w:spacing w:after="0"/>
              <w:jc w:val="right"/>
              <w:textAlignment w:val="auto"/>
              <w:rPr>
                <w:b/>
                <w:bCs/>
                <w:kern w:val="0"/>
              </w:rPr>
            </w:pPr>
            <w:r w:rsidRPr="004974E2">
              <w:rPr>
                <w:b/>
                <w:bCs/>
                <w:kern w:val="0"/>
              </w:rPr>
              <w:t>5 701 102,6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8 542 777,9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8 145 282,5</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25868" w:rsidRPr="004974E2" w:rsidRDefault="00325868" w:rsidP="00325868">
            <w:pPr>
              <w:overflowPunct/>
              <w:autoSpaceDE/>
              <w:autoSpaceDN/>
              <w:adjustRightInd/>
              <w:spacing w:after="0"/>
              <w:textAlignment w:val="auto"/>
              <w:rPr>
                <w:kern w:val="0"/>
              </w:rPr>
            </w:pPr>
            <w:r w:rsidRPr="004974E2">
              <w:rPr>
                <w:kern w:val="0"/>
              </w:rPr>
              <w:t xml:space="preserve">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w:t>
            </w:r>
            <w:r w:rsidRPr="004974E2">
              <w:rPr>
                <w:kern w:val="0"/>
              </w:rPr>
              <w:lastRenderedPageBreak/>
              <w:t>по дорогам с твердым покрытием</w:t>
            </w:r>
          </w:p>
        </w:tc>
        <w:tc>
          <w:tcPr>
            <w:tcW w:w="1702"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center"/>
              <w:textAlignment w:val="auto"/>
              <w:rPr>
                <w:kern w:val="0"/>
              </w:rPr>
            </w:pPr>
            <w:r w:rsidRPr="004974E2">
              <w:rPr>
                <w:kern w:val="0"/>
              </w:rPr>
              <w:lastRenderedPageBreak/>
              <w:t>14 2 02 00000</w:t>
            </w:r>
          </w:p>
        </w:tc>
        <w:tc>
          <w:tcPr>
            <w:tcW w:w="707"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151 854,6</w:t>
            </w:r>
          </w:p>
        </w:tc>
        <w:tc>
          <w:tcPr>
            <w:tcW w:w="1559"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595 373,9</w:t>
            </w:r>
          </w:p>
        </w:tc>
        <w:tc>
          <w:tcPr>
            <w:tcW w:w="1562"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352 725,8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25868" w:rsidRPr="004974E2" w:rsidRDefault="00325868" w:rsidP="00325868">
            <w:pPr>
              <w:overflowPunct/>
              <w:autoSpaceDE/>
              <w:autoSpaceDN/>
              <w:adjustRightInd/>
              <w:spacing w:after="0"/>
              <w:textAlignment w:val="auto"/>
              <w:rPr>
                <w:kern w:val="0"/>
              </w:rPr>
            </w:pPr>
            <w:r w:rsidRPr="004974E2">
              <w:rPr>
                <w:kern w:val="0"/>
              </w:rPr>
              <w:lastRenderedPageBreak/>
              <w:t>Обеспечение населенных пунктов постоянной круглогодичной связью с сетью автомобильных дорог общего пользования с твердым покрытием</w:t>
            </w:r>
          </w:p>
        </w:tc>
        <w:tc>
          <w:tcPr>
            <w:tcW w:w="1702"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center"/>
              <w:textAlignment w:val="auto"/>
              <w:rPr>
                <w:kern w:val="0"/>
              </w:rPr>
            </w:pPr>
            <w:r w:rsidRPr="004974E2">
              <w:rPr>
                <w:kern w:val="0"/>
              </w:rPr>
              <w:t>14 2 02 20900</w:t>
            </w:r>
          </w:p>
        </w:tc>
        <w:tc>
          <w:tcPr>
            <w:tcW w:w="707"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151 854,6</w:t>
            </w:r>
          </w:p>
        </w:tc>
        <w:tc>
          <w:tcPr>
            <w:tcW w:w="1559"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595 373,9</w:t>
            </w:r>
          </w:p>
        </w:tc>
        <w:tc>
          <w:tcPr>
            <w:tcW w:w="1562"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352 725,8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25868" w:rsidRPr="004974E2" w:rsidRDefault="00325868" w:rsidP="0032586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center"/>
              <w:textAlignment w:val="auto"/>
              <w:rPr>
                <w:kern w:val="0"/>
              </w:rPr>
            </w:pPr>
            <w:r w:rsidRPr="004974E2">
              <w:rPr>
                <w:kern w:val="0"/>
              </w:rPr>
              <w:t>14 2 02 20900</w:t>
            </w:r>
          </w:p>
        </w:tc>
        <w:tc>
          <w:tcPr>
            <w:tcW w:w="707"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151 854,6</w:t>
            </w:r>
          </w:p>
        </w:tc>
        <w:tc>
          <w:tcPr>
            <w:tcW w:w="1559"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595 373,9</w:t>
            </w:r>
          </w:p>
        </w:tc>
        <w:tc>
          <w:tcPr>
            <w:tcW w:w="1562" w:type="dxa"/>
            <w:tcBorders>
              <w:top w:val="nil"/>
              <w:left w:val="nil"/>
              <w:bottom w:val="single" w:sz="4" w:space="0" w:color="auto"/>
              <w:right w:val="single" w:sz="4" w:space="0" w:color="auto"/>
            </w:tcBorders>
            <w:shd w:val="clear" w:color="auto" w:fill="auto"/>
            <w:noWrap/>
            <w:vAlign w:val="bottom"/>
          </w:tcPr>
          <w:p w:rsidR="00325868" w:rsidRPr="004974E2" w:rsidRDefault="00325868" w:rsidP="00325868">
            <w:pPr>
              <w:overflowPunct/>
              <w:autoSpaceDE/>
              <w:autoSpaceDN/>
              <w:adjustRightInd/>
              <w:spacing w:after="0"/>
              <w:jc w:val="right"/>
              <w:textAlignment w:val="auto"/>
              <w:rPr>
                <w:kern w:val="0"/>
              </w:rPr>
            </w:pPr>
            <w:r w:rsidRPr="004974E2">
              <w:rPr>
                <w:kern w:val="0"/>
              </w:rPr>
              <w:t>352 725,8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325868" w:rsidRPr="004974E2" w:rsidRDefault="00325868" w:rsidP="00804038">
            <w:pPr>
              <w:overflowPunct/>
              <w:autoSpaceDE/>
              <w:autoSpaceDN/>
              <w:adjustRightInd/>
              <w:spacing w:after="0"/>
              <w:textAlignment w:val="auto"/>
              <w:rPr>
                <w:kern w:val="0"/>
              </w:rPr>
            </w:pPr>
            <w:r w:rsidRPr="004974E2">
              <w:rPr>
                <w:kern w:val="0"/>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325868" w:rsidRPr="004974E2" w:rsidRDefault="00325868" w:rsidP="00804038">
            <w:pPr>
              <w:overflowPunct/>
              <w:autoSpaceDE/>
              <w:autoSpaceDN/>
              <w:adjustRightInd/>
              <w:spacing w:after="0"/>
              <w:jc w:val="center"/>
              <w:textAlignment w:val="auto"/>
              <w:rPr>
                <w:kern w:val="0"/>
              </w:rPr>
            </w:pPr>
            <w:r w:rsidRPr="004974E2">
              <w:rPr>
                <w:kern w:val="0"/>
              </w:rPr>
              <w:t>14 2 03 00000</w:t>
            </w:r>
          </w:p>
        </w:tc>
        <w:tc>
          <w:tcPr>
            <w:tcW w:w="707" w:type="dxa"/>
            <w:tcBorders>
              <w:top w:val="nil"/>
              <w:left w:val="nil"/>
              <w:bottom w:val="single" w:sz="4" w:space="0" w:color="auto"/>
              <w:right w:val="single" w:sz="4" w:space="0" w:color="auto"/>
            </w:tcBorders>
            <w:shd w:val="clear" w:color="auto" w:fill="auto"/>
            <w:noWrap/>
            <w:vAlign w:val="bottom"/>
            <w:hideMark/>
          </w:tcPr>
          <w:p w:rsidR="00325868" w:rsidRPr="004974E2" w:rsidRDefault="00325868"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325868" w:rsidRPr="004974E2" w:rsidRDefault="00325868" w:rsidP="00325868">
            <w:pPr>
              <w:overflowPunct/>
              <w:autoSpaceDE/>
              <w:autoSpaceDN/>
              <w:adjustRightInd/>
              <w:spacing w:after="0"/>
              <w:jc w:val="right"/>
              <w:textAlignment w:val="auto"/>
              <w:rPr>
                <w:kern w:val="0"/>
              </w:rPr>
            </w:pPr>
            <w:r w:rsidRPr="004974E2">
              <w:rPr>
                <w:kern w:val="0"/>
              </w:rPr>
              <w:t>33 197,2</w:t>
            </w:r>
          </w:p>
        </w:tc>
        <w:tc>
          <w:tcPr>
            <w:tcW w:w="1559" w:type="dxa"/>
            <w:tcBorders>
              <w:top w:val="nil"/>
              <w:left w:val="nil"/>
              <w:bottom w:val="single" w:sz="4" w:space="0" w:color="auto"/>
              <w:right w:val="single" w:sz="4" w:space="0" w:color="auto"/>
            </w:tcBorders>
            <w:shd w:val="clear" w:color="auto" w:fill="auto"/>
            <w:noWrap/>
            <w:vAlign w:val="bottom"/>
            <w:hideMark/>
          </w:tcPr>
          <w:p w:rsidR="00325868" w:rsidRPr="004974E2" w:rsidRDefault="00325868" w:rsidP="00804038">
            <w:pPr>
              <w:overflowPunct/>
              <w:autoSpaceDE/>
              <w:autoSpaceDN/>
              <w:adjustRightInd/>
              <w:spacing w:after="0"/>
              <w:jc w:val="right"/>
              <w:textAlignment w:val="auto"/>
              <w:rPr>
                <w:kern w:val="0"/>
              </w:rPr>
            </w:pPr>
            <w:r w:rsidRPr="004974E2">
              <w:rPr>
                <w:kern w:val="0"/>
              </w:rPr>
              <w:t>851 853,1</w:t>
            </w:r>
          </w:p>
        </w:tc>
        <w:tc>
          <w:tcPr>
            <w:tcW w:w="1562" w:type="dxa"/>
            <w:tcBorders>
              <w:top w:val="nil"/>
              <w:left w:val="nil"/>
              <w:bottom w:val="single" w:sz="4" w:space="0" w:color="auto"/>
              <w:right w:val="single" w:sz="4" w:space="0" w:color="auto"/>
            </w:tcBorders>
            <w:shd w:val="clear" w:color="auto" w:fill="auto"/>
            <w:noWrap/>
            <w:vAlign w:val="bottom"/>
            <w:hideMark/>
          </w:tcPr>
          <w:p w:rsidR="00325868" w:rsidRPr="004974E2" w:rsidRDefault="00325868" w:rsidP="00804038">
            <w:pPr>
              <w:overflowPunct/>
              <w:autoSpaceDE/>
              <w:autoSpaceDN/>
              <w:adjustRightInd/>
              <w:spacing w:after="0"/>
              <w:jc w:val="right"/>
              <w:textAlignment w:val="auto"/>
              <w:rPr>
                <w:kern w:val="0"/>
              </w:rPr>
            </w:pPr>
            <w:r w:rsidRPr="004974E2">
              <w:rPr>
                <w:kern w:val="0"/>
              </w:rPr>
              <w:t>1 102 104,2</w:t>
            </w:r>
          </w:p>
        </w:tc>
      </w:tr>
      <w:tr w:rsidR="004974E2" w:rsidRPr="004974E2" w:rsidTr="00325868">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14 2 03 72200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33 197,2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851 853,1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902 304,2</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14 2 03 72200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33 197,2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851 853,1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902 304,2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Федеральный проект "Коммуникации между центрами экономического роста"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2 V6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1 691 681,8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222 813,7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4 358 794,6</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Проектирование, строительство и реконструкция автомобильных дорог </w:t>
            </w:r>
            <w:r w:rsidRPr="004974E2">
              <w:rPr>
                <w:kern w:val="0"/>
              </w:rPr>
              <w:lastRenderedPageBreak/>
              <w:t>общего пользования регионального и межмуниципального значения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ind w:left="-108" w:right="-107"/>
              <w:jc w:val="center"/>
              <w:textAlignment w:val="auto"/>
              <w:rPr>
                <w:kern w:val="0"/>
              </w:rPr>
            </w:pPr>
            <w:r w:rsidRPr="004974E2">
              <w:rPr>
                <w:kern w:val="0"/>
              </w:rPr>
              <w:lastRenderedPageBreak/>
              <w:t>14 2 V6 5389A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401 146,7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222 813,7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4 358 794,6</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ind w:left="-108" w:right="-107"/>
              <w:jc w:val="center"/>
              <w:textAlignment w:val="auto"/>
              <w:rPr>
                <w:kern w:val="0"/>
              </w:rPr>
            </w:pPr>
            <w:r w:rsidRPr="004974E2">
              <w:rPr>
                <w:kern w:val="0"/>
              </w:rPr>
              <w:t>14 2 V6 5389A</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401 146,7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222 813,7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4 358 794,6</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2 V6 5389F</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1 270 057,5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2 V6 5389F</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1 270 057,5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73552" w:rsidRPr="004974E2" w:rsidRDefault="00773552" w:rsidP="00773552">
            <w:pPr>
              <w:overflowPunct/>
              <w:autoSpaceDE/>
              <w:autoSpaceDN/>
              <w:adjustRightInd/>
              <w:spacing w:after="0"/>
              <w:textAlignment w:val="auto"/>
              <w:rPr>
                <w:b/>
                <w:bCs/>
                <w:kern w:val="0"/>
              </w:rPr>
            </w:pPr>
            <w:r w:rsidRPr="004974E2">
              <w:rPr>
                <w:b/>
                <w:bCs/>
                <w:kern w:val="0"/>
              </w:rPr>
              <w:t>Подпрограмма "Повышение безопасности дорожного движения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b/>
                <w:bCs/>
                <w:kern w:val="0"/>
              </w:rPr>
            </w:pPr>
            <w:r w:rsidRPr="004974E2">
              <w:rPr>
                <w:b/>
                <w:bCs/>
                <w:kern w:val="0"/>
              </w:rPr>
              <w:t>14 3 00 00000</w:t>
            </w:r>
          </w:p>
        </w:tc>
        <w:tc>
          <w:tcPr>
            <w:tcW w:w="707"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73552" w:rsidRPr="004974E2" w:rsidRDefault="00773552" w:rsidP="00804038">
            <w:pPr>
              <w:overflowPunct/>
              <w:autoSpaceDE/>
              <w:autoSpaceDN/>
              <w:adjustRightInd/>
              <w:spacing w:after="0"/>
              <w:jc w:val="right"/>
              <w:textAlignment w:val="auto"/>
              <w:rPr>
                <w:b/>
                <w:bCs/>
                <w:kern w:val="0"/>
              </w:rPr>
            </w:pPr>
            <w:r w:rsidRPr="004974E2">
              <w:rPr>
                <w:b/>
                <w:bCs/>
                <w:kern w:val="0"/>
              </w:rPr>
              <w:t>1 659 299,8</w:t>
            </w:r>
          </w:p>
        </w:tc>
        <w:tc>
          <w:tcPr>
            <w:tcW w:w="1559" w:type="dxa"/>
            <w:tcBorders>
              <w:top w:val="nil"/>
              <w:left w:val="nil"/>
              <w:bottom w:val="single" w:sz="4" w:space="0" w:color="auto"/>
              <w:right w:val="single" w:sz="4" w:space="0" w:color="auto"/>
            </w:tcBorders>
            <w:shd w:val="clear" w:color="auto" w:fill="auto"/>
            <w:noWrap/>
            <w:vAlign w:val="bottom"/>
          </w:tcPr>
          <w:p w:rsidR="00773552" w:rsidRPr="004974E2" w:rsidRDefault="00773552" w:rsidP="00804038">
            <w:pPr>
              <w:overflowPunct/>
              <w:autoSpaceDE/>
              <w:autoSpaceDN/>
              <w:adjustRightInd/>
              <w:spacing w:after="0"/>
              <w:jc w:val="right"/>
              <w:textAlignment w:val="auto"/>
              <w:rPr>
                <w:b/>
                <w:bCs/>
                <w:kern w:val="0"/>
              </w:rPr>
            </w:pPr>
            <w:r w:rsidRPr="004974E2">
              <w:rPr>
                <w:b/>
                <w:bCs/>
                <w:kern w:val="0"/>
              </w:rPr>
              <w:t>1 453 754,9</w:t>
            </w:r>
          </w:p>
        </w:tc>
        <w:tc>
          <w:tcPr>
            <w:tcW w:w="1562" w:type="dxa"/>
            <w:tcBorders>
              <w:top w:val="nil"/>
              <w:left w:val="nil"/>
              <w:bottom w:val="single" w:sz="4" w:space="0" w:color="auto"/>
              <w:right w:val="single" w:sz="4" w:space="0" w:color="auto"/>
            </w:tcBorders>
            <w:shd w:val="clear" w:color="auto" w:fill="auto"/>
            <w:noWrap/>
            <w:vAlign w:val="bottom"/>
          </w:tcPr>
          <w:p w:rsidR="00773552" w:rsidRPr="004974E2" w:rsidRDefault="00773552" w:rsidP="00804038">
            <w:pPr>
              <w:overflowPunct/>
              <w:autoSpaceDE/>
              <w:autoSpaceDN/>
              <w:adjustRightInd/>
              <w:spacing w:after="0"/>
              <w:jc w:val="right"/>
              <w:textAlignment w:val="auto"/>
              <w:rPr>
                <w:b/>
                <w:bCs/>
                <w:kern w:val="0"/>
              </w:rPr>
            </w:pPr>
            <w:r w:rsidRPr="004974E2">
              <w:rPr>
                <w:b/>
                <w:bCs/>
                <w:kern w:val="0"/>
              </w:rPr>
              <w:t>1 532 951,0</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73552" w:rsidRPr="004974E2" w:rsidRDefault="00773552" w:rsidP="00773552">
            <w:pPr>
              <w:overflowPunct/>
              <w:autoSpaceDE/>
              <w:autoSpaceDN/>
              <w:adjustRightInd/>
              <w:spacing w:after="0"/>
              <w:textAlignment w:val="auto"/>
              <w:rPr>
                <w:kern w:val="0"/>
              </w:rPr>
            </w:pPr>
            <w:r w:rsidRPr="004974E2">
              <w:rPr>
                <w:kern w:val="0"/>
              </w:rPr>
              <w:t>Федеральный проект "Общесистемные меры развития дорожного хозяйства"</w:t>
            </w:r>
          </w:p>
        </w:tc>
        <w:tc>
          <w:tcPr>
            <w:tcW w:w="1702"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kern w:val="0"/>
              </w:rPr>
            </w:pPr>
            <w:r w:rsidRPr="004974E2">
              <w:rPr>
                <w:kern w:val="0"/>
              </w:rPr>
              <w:t>14 3 R2 00000</w:t>
            </w:r>
          </w:p>
        </w:tc>
        <w:tc>
          <w:tcPr>
            <w:tcW w:w="707"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73552" w:rsidRPr="004974E2" w:rsidRDefault="00773552" w:rsidP="00804038">
            <w:pPr>
              <w:overflowPunct/>
              <w:autoSpaceDE/>
              <w:autoSpaceDN/>
              <w:adjustRightInd/>
              <w:spacing w:after="0"/>
              <w:jc w:val="right"/>
              <w:textAlignment w:val="auto"/>
              <w:rPr>
                <w:bCs/>
                <w:kern w:val="0"/>
              </w:rPr>
            </w:pPr>
            <w:r w:rsidRPr="004974E2">
              <w:rPr>
                <w:bCs/>
                <w:kern w:val="0"/>
              </w:rPr>
              <w:t>543 910,4</w:t>
            </w:r>
          </w:p>
        </w:tc>
        <w:tc>
          <w:tcPr>
            <w:tcW w:w="1559" w:type="dxa"/>
            <w:tcBorders>
              <w:top w:val="nil"/>
              <w:left w:val="nil"/>
              <w:bottom w:val="single" w:sz="4" w:space="0" w:color="auto"/>
              <w:right w:val="single" w:sz="4" w:space="0" w:color="auto"/>
            </w:tcBorders>
            <w:shd w:val="clear" w:color="auto" w:fill="auto"/>
            <w:noWrap/>
            <w:vAlign w:val="bottom"/>
          </w:tcPr>
          <w:p w:rsidR="00773552" w:rsidRPr="004974E2" w:rsidRDefault="00773552" w:rsidP="00804038">
            <w:pPr>
              <w:overflowPunct/>
              <w:autoSpaceDE/>
              <w:autoSpaceDN/>
              <w:adjustRightInd/>
              <w:spacing w:after="0"/>
              <w:jc w:val="right"/>
              <w:textAlignment w:val="auto"/>
              <w:rPr>
                <w:bCs/>
                <w:kern w:val="0"/>
              </w:rPr>
            </w:pPr>
            <w:r w:rsidRPr="004974E2">
              <w:rPr>
                <w:bCs/>
                <w:kern w:val="0"/>
              </w:rPr>
              <w:t>459 091,3</w:t>
            </w:r>
          </w:p>
        </w:tc>
        <w:tc>
          <w:tcPr>
            <w:tcW w:w="1562" w:type="dxa"/>
            <w:tcBorders>
              <w:top w:val="nil"/>
              <w:left w:val="nil"/>
              <w:bottom w:val="single" w:sz="4" w:space="0" w:color="auto"/>
              <w:right w:val="single" w:sz="4" w:space="0" w:color="auto"/>
            </w:tcBorders>
            <w:shd w:val="clear" w:color="auto" w:fill="auto"/>
            <w:noWrap/>
            <w:vAlign w:val="bottom"/>
          </w:tcPr>
          <w:p w:rsidR="00773552" w:rsidRPr="004974E2" w:rsidRDefault="00773552" w:rsidP="00804038">
            <w:pPr>
              <w:overflowPunct/>
              <w:autoSpaceDE/>
              <w:autoSpaceDN/>
              <w:adjustRightInd/>
              <w:spacing w:after="0"/>
              <w:jc w:val="right"/>
              <w:textAlignment w:val="auto"/>
              <w:rPr>
                <w:bCs/>
                <w:kern w:val="0"/>
              </w:rPr>
            </w:pPr>
            <w:r w:rsidRPr="004974E2">
              <w:rPr>
                <w:bCs/>
                <w:kern w:val="0"/>
              </w:rPr>
              <w:t>478 972,3</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73552" w:rsidRPr="004974E2" w:rsidRDefault="00773552" w:rsidP="00773552">
            <w:pPr>
              <w:overflowPunct/>
              <w:autoSpaceDE/>
              <w:autoSpaceDN/>
              <w:adjustRightInd/>
              <w:spacing w:after="0"/>
              <w:textAlignment w:val="auto"/>
              <w:rPr>
                <w:kern w:val="0"/>
              </w:rPr>
            </w:pPr>
            <w:r w:rsidRPr="004974E2">
              <w:rPr>
                <w:kern w:val="0"/>
              </w:rPr>
              <w:t>Субсидии на содержание автомобильных дорог общего пользования местного значения</w:t>
            </w:r>
          </w:p>
        </w:tc>
        <w:tc>
          <w:tcPr>
            <w:tcW w:w="1702"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kern w:val="0"/>
              </w:rPr>
            </w:pPr>
            <w:r w:rsidRPr="004974E2">
              <w:rPr>
                <w:kern w:val="0"/>
              </w:rPr>
              <w:t>14 3 R2 7231A</w:t>
            </w:r>
          </w:p>
        </w:tc>
        <w:tc>
          <w:tcPr>
            <w:tcW w:w="707"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right"/>
              <w:textAlignment w:val="auto"/>
              <w:rPr>
                <w:bCs/>
                <w:kern w:val="0"/>
              </w:rPr>
            </w:pPr>
            <w:r w:rsidRPr="004974E2">
              <w:rPr>
                <w:bCs/>
                <w:kern w:val="0"/>
              </w:rPr>
              <w:t>0,0</w:t>
            </w:r>
          </w:p>
        </w:tc>
        <w:tc>
          <w:tcPr>
            <w:tcW w:w="1559"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right"/>
              <w:textAlignment w:val="auto"/>
              <w:rPr>
                <w:bCs/>
                <w:kern w:val="0"/>
              </w:rPr>
            </w:pPr>
            <w:r w:rsidRPr="004974E2">
              <w:rPr>
                <w:bCs/>
                <w:kern w:val="0"/>
              </w:rPr>
              <w:t>122 855,4</w:t>
            </w:r>
          </w:p>
        </w:tc>
        <w:tc>
          <w:tcPr>
            <w:tcW w:w="1562"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right"/>
              <w:textAlignment w:val="auto"/>
              <w:rPr>
                <w:bCs/>
                <w:kern w:val="0"/>
              </w:rPr>
            </w:pPr>
            <w:r w:rsidRPr="004974E2">
              <w:rPr>
                <w:bCs/>
                <w:kern w:val="0"/>
              </w:rPr>
              <w:t>124 877,2</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73552" w:rsidRPr="004974E2" w:rsidRDefault="00773552" w:rsidP="00773552">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kern w:val="0"/>
              </w:rPr>
            </w:pPr>
            <w:r w:rsidRPr="004974E2">
              <w:rPr>
                <w:kern w:val="0"/>
              </w:rPr>
              <w:t>14 3 R2 7231A</w:t>
            </w:r>
          </w:p>
        </w:tc>
        <w:tc>
          <w:tcPr>
            <w:tcW w:w="707"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right"/>
              <w:textAlignment w:val="auto"/>
              <w:rPr>
                <w:bCs/>
                <w:kern w:val="0"/>
              </w:rPr>
            </w:pPr>
            <w:r w:rsidRPr="004974E2">
              <w:rPr>
                <w:bCs/>
                <w:kern w:val="0"/>
              </w:rPr>
              <w:t>0,0</w:t>
            </w:r>
          </w:p>
        </w:tc>
        <w:tc>
          <w:tcPr>
            <w:tcW w:w="1559"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right"/>
              <w:textAlignment w:val="auto"/>
              <w:rPr>
                <w:bCs/>
                <w:kern w:val="0"/>
              </w:rPr>
            </w:pPr>
            <w:r w:rsidRPr="004974E2">
              <w:rPr>
                <w:bCs/>
                <w:kern w:val="0"/>
              </w:rPr>
              <w:t>122 855,4</w:t>
            </w:r>
          </w:p>
        </w:tc>
        <w:tc>
          <w:tcPr>
            <w:tcW w:w="1562" w:type="dxa"/>
            <w:tcBorders>
              <w:top w:val="nil"/>
              <w:left w:val="nil"/>
              <w:bottom w:val="single" w:sz="4" w:space="0" w:color="auto"/>
              <w:right w:val="single" w:sz="4" w:space="0" w:color="auto"/>
            </w:tcBorders>
            <w:shd w:val="clear" w:color="auto" w:fill="auto"/>
            <w:noWrap/>
            <w:vAlign w:val="bottom"/>
          </w:tcPr>
          <w:p w:rsidR="00773552" w:rsidRPr="004974E2" w:rsidRDefault="00773552" w:rsidP="00773552">
            <w:pPr>
              <w:overflowPunct/>
              <w:autoSpaceDE/>
              <w:autoSpaceDN/>
              <w:adjustRightInd/>
              <w:spacing w:after="0"/>
              <w:jc w:val="right"/>
              <w:textAlignment w:val="auto"/>
              <w:rPr>
                <w:bCs/>
                <w:kern w:val="0"/>
              </w:rPr>
            </w:pPr>
            <w:r w:rsidRPr="004974E2">
              <w:rPr>
                <w:bCs/>
                <w:kern w:val="0"/>
              </w:rPr>
              <w:t>124 877,2</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Прочие мероприятия в рамках государственной программы "Развитие транспортной системы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14 7 00 00000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4B6EFF" w:rsidP="00804038">
            <w:pPr>
              <w:overflowPunct/>
              <w:autoSpaceDE/>
              <w:autoSpaceDN/>
              <w:adjustRightInd/>
              <w:spacing w:after="0"/>
              <w:jc w:val="right"/>
              <w:textAlignment w:val="auto"/>
              <w:rPr>
                <w:b/>
                <w:bCs/>
                <w:kern w:val="0"/>
              </w:rPr>
            </w:pPr>
            <w:r w:rsidRPr="004974E2">
              <w:rPr>
                <w:b/>
                <w:bCs/>
                <w:kern w:val="0"/>
              </w:rPr>
              <w:t>4 983 220,2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3 253 829,8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2 768 878,3</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Субсидии юридическим </w:t>
            </w:r>
            <w:r w:rsidRPr="004974E2">
              <w:rPr>
                <w:kern w:val="0"/>
              </w:rPr>
              <w:lastRenderedPageBreak/>
              <w:t>лицам (кроме некоммерческих организаций), индивидуальным предпринимателям, физическим лицам в сфере транспорта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14 7 03 00000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4B6EFF" w:rsidP="00804038">
            <w:pPr>
              <w:overflowPunct/>
              <w:autoSpaceDE/>
              <w:autoSpaceDN/>
              <w:adjustRightInd/>
              <w:spacing w:after="0"/>
              <w:jc w:val="right"/>
              <w:textAlignment w:val="auto"/>
              <w:rPr>
                <w:kern w:val="0"/>
              </w:rPr>
            </w:pPr>
            <w:r w:rsidRPr="004974E2">
              <w:rPr>
                <w:kern w:val="0"/>
              </w:rPr>
              <w:t>613 320,7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648 178,3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483 148,7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lastRenderedPageBreak/>
              <w:t>Субсидии организациям на возмещение части процентной ставки по кредитам коммерческих банков, привлеченным для приобретения оборудования, его транспортировки и прочих затрат, связанных с приобретением оборудования для канатных дорог, строительно-монтажных и прочих работ по объектам канатной дороги в рамках реализации инвестиционного проекта, на пополнение основных и оборотных средств, организациям, осуществляющим эксплуатацию канатных дорог</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14 7 03 60600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5 354,1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10 233,1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6 002,2</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14 7 03 60600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5 354,1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10 233,1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6 002,2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proofErr w:type="gramStart"/>
            <w:r w:rsidRPr="004974E2">
              <w:rPr>
                <w:kern w:val="0"/>
              </w:rPr>
              <w:t xml:space="preserve">Субсидии организациям, осуществляющим эксплуатацию канатных дорог, на компенсацию выпадающих доходов, возникающих от перевозки студентов государственных профессиональных образовательных организаций и государственных образовательных </w:t>
            </w:r>
            <w:r w:rsidRPr="004974E2">
              <w:rPr>
                <w:kern w:val="0"/>
              </w:rPr>
              <w:lastRenderedPageBreak/>
              <w:t>организаций высшего образования, находящихся на территории Нижегородской области, обучающихся по очной форме обучения, детей-инвалидов, обучающихся в образовательных организациях, находящихся на территории Нижегородской области, и лиц, сопровождающих детей-инвалидов, обучающихся в образовательных организациях, находящихся на территории Нижегородской области, канатной дорогой</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14 7 03 60700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5 878,8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8 653,5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9 051,4</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14 7 03 60700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5 878,8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8 653,5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9 051,4</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B6EFF" w:rsidRPr="004974E2" w:rsidRDefault="004B6EFF" w:rsidP="004B6EFF">
            <w:pPr>
              <w:overflowPunct/>
              <w:autoSpaceDE/>
              <w:autoSpaceDN/>
              <w:adjustRightInd/>
              <w:spacing w:after="0"/>
              <w:textAlignment w:val="auto"/>
              <w:rPr>
                <w:kern w:val="0"/>
              </w:rPr>
            </w:pPr>
            <w:r w:rsidRPr="004974E2">
              <w:rPr>
                <w:kern w:val="0"/>
              </w:rPr>
              <w:t>Субсидии на финансовое обеспечение (возмещение) затрат, связанных с организацией перевозок пассажиров и их багажа скоростными судами на подводных крыльях "Валдай 45Р"</w:t>
            </w:r>
          </w:p>
        </w:tc>
        <w:tc>
          <w:tcPr>
            <w:tcW w:w="1702"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14 7 03 60800</w:t>
            </w:r>
          </w:p>
        </w:tc>
        <w:tc>
          <w:tcPr>
            <w:tcW w:w="707"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right"/>
              <w:textAlignment w:val="auto"/>
              <w:rPr>
                <w:kern w:val="0"/>
              </w:rPr>
            </w:pPr>
            <w:r w:rsidRPr="004974E2">
              <w:rPr>
                <w:kern w:val="0"/>
              </w:rPr>
              <w:t>9 369,7</w:t>
            </w:r>
          </w:p>
        </w:tc>
        <w:tc>
          <w:tcPr>
            <w:tcW w:w="1559"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B6EFF" w:rsidRPr="004974E2" w:rsidRDefault="004B6EFF" w:rsidP="004B6EFF">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14 7 03 60800</w:t>
            </w:r>
          </w:p>
        </w:tc>
        <w:tc>
          <w:tcPr>
            <w:tcW w:w="707"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right"/>
              <w:textAlignment w:val="auto"/>
              <w:rPr>
                <w:kern w:val="0"/>
              </w:rPr>
            </w:pPr>
            <w:r w:rsidRPr="004974E2">
              <w:rPr>
                <w:kern w:val="0"/>
              </w:rPr>
              <w:t>9 369,7</w:t>
            </w:r>
          </w:p>
        </w:tc>
        <w:tc>
          <w:tcPr>
            <w:tcW w:w="1559"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4B6EFF" w:rsidRPr="004974E2" w:rsidRDefault="004B6EFF" w:rsidP="004B6EFF">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7 С</w:t>
            </w:r>
            <w:proofErr w:type="gramStart"/>
            <w:r w:rsidRPr="004974E2">
              <w:rPr>
                <w:kern w:val="0"/>
              </w:rPr>
              <w:t>2</w:t>
            </w:r>
            <w:proofErr w:type="gramEnd"/>
            <w:r w:rsidRPr="004974E2">
              <w:rPr>
                <w:kern w:val="0"/>
              </w:rPr>
              <w:t xml:space="preserve"> 00000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1 721 242,1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5F05CF">
            <w:pPr>
              <w:overflowPunct/>
              <w:autoSpaceDE/>
              <w:autoSpaceDN/>
              <w:adjustRightInd/>
              <w:spacing w:after="0"/>
              <w:textAlignment w:val="auto"/>
              <w:rPr>
                <w:kern w:val="0"/>
              </w:rPr>
            </w:pPr>
            <w:r w:rsidRPr="004974E2">
              <w:rPr>
                <w:kern w:val="0"/>
              </w:rPr>
              <w:t xml:space="preserve">Субсидии на возмещение части затрат по мероприятиям, связанным с предотвращением </w:t>
            </w:r>
            <w:r w:rsidRPr="004974E2">
              <w:rPr>
                <w:kern w:val="0"/>
              </w:rPr>
              <w:lastRenderedPageBreak/>
              <w:t xml:space="preserve">влияния ухудшения экономической ситуации из-за распространения </w:t>
            </w:r>
            <w:proofErr w:type="spellStart"/>
            <w:r w:rsidRPr="004974E2">
              <w:rPr>
                <w:kern w:val="0"/>
              </w:rPr>
              <w:t>коронавирусной</w:t>
            </w:r>
            <w:proofErr w:type="spellEnd"/>
            <w:r w:rsidRPr="004974E2">
              <w:rPr>
                <w:kern w:val="0"/>
              </w:rPr>
              <w:t xml:space="preserve"> инфекции (COVID-19) на деятельность АО "Нижегородские канатные дороги"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14 7 С</w:t>
            </w:r>
            <w:proofErr w:type="gramStart"/>
            <w:r w:rsidRPr="004974E2">
              <w:rPr>
                <w:kern w:val="0"/>
              </w:rPr>
              <w:t>2</w:t>
            </w:r>
            <w:proofErr w:type="gramEnd"/>
            <w:r w:rsidRPr="004974E2">
              <w:rPr>
                <w:kern w:val="0"/>
              </w:rPr>
              <w:t xml:space="preserve"> 60560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8 402,7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14 7 С</w:t>
            </w:r>
            <w:proofErr w:type="gramStart"/>
            <w:r w:rsidRPr="004974E2">
              <w:rPr>
                <w:kern w:val="0"/>
              </w:rPr>
              <w:t>2</w:t>
            </w:r>
            <w:proofErr w:type="gramEnd"/>
            <w:r w:rsidRPr="004974E2">
              <w:rPr>
                <w:kern w:val="0"/>
              </w:rPr>
              <w:t xml:space="preserve"> 60560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8 402,7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"Развитие промышленности и инноваций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15 0 00 00000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463 367,1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245 894,3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249 690,5</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"Развитие благоприятной среды и инфраструктуры поддержки промышленности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15 6 00 00000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209 305,0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140 204,6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143 556,1</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Федеральный проект "Акселерация субъектов малого и среднего предпринимательства"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15 6 I5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69 376,2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29 249,5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35 099,4</w:t>
            </w:r>
          </w:p>
        </w:tc>
      </w:tr>
      <w:tr w:rsidR="004974E2" w:rsidRPr="004974E2" w:rsidTr="004B6EFF">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Субсидии на создание и (или) развитие центров (агентств) координации поддержки </w:t>
            </w:r>
            <w:proofErr w:type="spellStart"/>
            <w:r w:rsidRPr="004974E2">
              <w:rPr>
                <w:kern w:val="0"/>
              </w:rPr>
              <w:t>экспортно</w:t>
            </w:r>
            <w:proofErr w:type="spellEnd"/>
            <w:r w:rsidRPr="004974E2">
              <w:rPr>
                <w:kern w:val="0"/>
              </w:rPr>
              <w:t xml:space="preserve"> ориентированных субъектов малого и среднего предпринимательства Нижегородской области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w:t>
            </w:r>
            <w:r w:rsidRPr="004974E2">
              <w:rPr>
                <w:kern w:val="0"/>
              </w:rPr>
              <w:lastRenderedPageBreak/>
              <w:t>поддержка индивидуальной предпринимательской инициативы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15 6 I5 29170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1 127,4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15 6 I5 29170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1 127,4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"Реализация финансовой поддержки промышленных предприятий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15 7 00 00000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164 602,1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12 500,0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12 500,0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Общие мероприятия промышленных предприятий по финансовой поддержке</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15 7 01 00000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150 802,0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15 7 01 62220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47 802,0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15 7 01 62220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47 802,0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"Управление государственным имуществом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16 0 00 00000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E9665D" w:rsidP="00804038">
            <w:pPr>
              <w:overflowPunct/>
              <w:autoSpaceDE/>
              <w:autoSpaceDN/>
              <w:adjustRightInd/>
              <w:spacing w:after="0"/>
              <w:jc w:val="right"/>
              <w:textAlignment w:val="auto"/>
              <w:rPr>
                <w:b/>
                <w:bCs/>
                <w:kern w:val="0"/>
              </w:rPr>
            </w:pPr>
            <w:r w:rsidRPr="004974E2">
              <w:rPr>
                <w:b/>
                <w:bCs/>
                <w:kern w:val="0"/>
              </w:rPr>
              <w:t>1 519 484,7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715 505,2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272 883,9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"Управление государственным имуществом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16 1 00 00000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E9665D" w:rsidP="00804038">
            <w:pPr>
              <w:overflowPunct/>
              <w:autoSpaceDE/>
              <w:autoSpaceDN/>
              <w:adjustRightInd/>
              <w:spacing w:after="0"/>
              <w:jc w:val="right"/>
              <w:textAlignment w:val="auto"/>
              <w:rPr>
                <w:b/>
                <w:bCs/>
                <w:kern w:val="0"/>
              </w:rPr>
            </w:pPr>
            <w:r w:rsidRPr="004974E2">
              <w:rPr>
                <w:b/>
                <w:bCs/>
                <w:kern w:val="0"/>
              </w:rPr>
              <w:t>1 364 290,5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552 495,5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109 864,8</w:t>
            </w:r>
          </w:p>
        </w:tc>
      </w:tr>
      <w:tr w:rsidR="004974E2" w:rsidRPr="004974E2" w:rsidTr="005C68E6">
        <w:trPr>
          <w:gridAfter w:val="2"/>
          <w:wAfter w:w="8926" w:type="dxa"/>
          <w:trHeight w:val="194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16 1 02 00000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82 759,8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68 589,4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55 736,4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16 1 02 29040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78 967,0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68 589,4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55 736,4</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16 1 02 29040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72,4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16 1 03 00000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11 032,4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9 120,4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9 120,4</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Реализация мероприятий, направленных на </w:t>
            </w:r>
            <w:r w:rsidRPr="004974E2">
              <w:rPr>
                <w:kern w:val="0"/>
              </w:rPr>
              <w:lastRenderedPageBreak/>
              <w:t>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16 1 03 29050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11 032,4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9 120,4</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9 120,4</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16 1 03 29050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6 243,1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4 496,8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4 496,8</w:t>
            </w:r>
          </w:p>
        </w:tc>
      </w:tr>
      <w:tr w:rsidR="004974E2" w:rsidRPr="004974E2" w:rsidTr="009D7D4D">
        <w:trPr>
          <w:gridAfter w:val="2"/>
          <w:wAfter w:w="8926" w:type="dxa"/>
          <w:trHeight w:val="98"/>
        </w:trPr>
        <w:tc>
          <w:tcPr>
            <w:tcW w:w="2978" w:type="dxa"/>
            <w:tcBorders>
              <w:top w:val="nil"/>
              <w:left w:val="single" w:sz="4" w:space="0" w:color="auto"/>
              <w:bottom w:val="single" w:sz="4" w:space="0" w:color="auto"/>
              <w:right w:val="single" w:sz="4" w:space="0" w:color="auto"/>
            </w:tcBorders>
            <w:shd w:val="clear" w:color="auto" w:fill="auto"/>
            <w:vAlign w:val="bottom"/>
          </w:tcPr>
          <w:p w:rsidR="00E9665D" w:rsidRPr="004974E2" w:rsidRDefault="00E9665D" w:rsidP="00E9665D">
            <w:pPr>
              <w:overflowPunct/>
              <w:autoSpaceDE/>
              <w:autoSpaceDN/>
              <w:adjustRightInd/>
              <w:spacing w:after="0"/>
              <w:textAlignment w:val="auto"/>
              <w:rPr>
                <w:kern w:val="0"/>
              </w:rPr>
            </w:pPr>
            <w:r w:rsidRPr="004974E2">
              <w:rPr>
                <w:kern w:val="0"/>
              </w:rPr>
              <w:t>Пополнение уставного фонда государственных унитарных предприятий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E9665D" w:rsidRPr="004974E2" w:rsidRDefault="00E9665D" w:rsidP="00E9665D">
            <w:pPr>
              <w:overflowPunct/>
              <w:autoSpaceDE/>
              <w:autoSpaceDN/>
              <w:adjustRightInd/>
              <w:spacing w:after="0"/>
              <w:jc w:val="center"/>
              <w:textAlignment w:val="auto"/>
              <w:rPr>
                <w:kern w:val="0"/>
              </w:rPr>
            </w:pPr>
            <w:r w:rsidRPr="004974E2">
              <w:rPr>
                <w:kern w:val="0"/>
              </w:rPr>
              <w:t>16 1 06 00000</w:t>
            </w:r>
          </w:p>
        </w:tc>
        <w:tc>
          <w:tcPr>
            <w:tcW w:w="707" w:type="dxa"/>
            <w:tcBorders>
              <w:top w:val="nil"/>
              <w:left w:val="nil"/>
              <w:bottom w:val="single" w:sz="4" w:space="0" w:color="auto"/>
              <w:right w:val="single" w:sz="4" w:space="0" w:color="auto"/>
            </w:tcBorders>
            <w:shd w:val="clear" w:color="auto" w:fill="auto"/>
            <w:noWrap/>
            <w:vAlign w:val="bottom"/>
          </w:tcPr>
          <w:p w:rsidR="00E9665D" w:rsidRPr="004974E2" w:rsidRDefault="00E9665D" w:rsidP="00E9665D">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E9665D" w:rsidRPr="004974E2" w:rsidRDefault="00E9665D" w:rsidP="00804038">
            <w:pPr>
              <w:overflowPunct/>
              <w:autoSpaceDE/>
              <w:autoSpaceDN/>
              <w:adjustRightInd/>
              <w:spacing w:after="0"/>
              <w:jc w:val="right"/>
              <w:textAlignment w:val="auto"/>
              <w:rPr>
                <w:bCs/>
                <w:kern w:val="0"/>
              </w:rPr>
            </w:pPr>
            <w:r w:rsidRPr="004974E2">
              <w:rPr>
                <w:bCs/>
                <w:kern w:val="0"/>
              </w:rPr>
              <w:t>0,0</w:t>
            </w:r>
          </w:p>
        </w:tc>
        <w:tc>
          <w:tcPr>
            <w:tcW w:w="1559" w:type="dxa"/>
            <w:tcBorders>
              <w:top w:val="nil"/>
              <w:left w:val="nil"/>
              <w:bottom w:val="single" w:sz="4" w:space="0" w:color="auto"/>
              <w:right w:val="single" w:sz="4" w:space="0" w:color="auto"/>
            </w:tcBorders>
            <w:shd w:val="clear" w:color="auto" w:fill="auto"/>
            <w:noWrap/>
            <w:vAlign w:val="bottom"/>
          </w:tcPr>
          <w:p w:rsidR="00E9665D" w:rsidRPr="004974E2" w:rsidRDefault="00E9665D" w:rsidP="00804038">
            <w:pPr>
              <w:overflowPunct/>
              <w:autoSpaceDE/>
              <w:autoSpaceDN/>
              <w:adjustRightInd/>
              <w:spacing w:after="0"/>
              <w:jc w:val="right"/>
              <w:textAlignment w:val="auto"/>
              <w:rPr>
                <w:bCs/>
                <w:kern w:val="0"/>
              </w:rPr>
            </w:pPr>
            <w:r w:rsidRPr="004974E2">
              <w:rPr>
                <w:bCs/>
                <w:kern w:val="0"/>
              </w:rPr>
              <w:t>430 801,8</w:t>
            </w:r>
          </w:p>
        </w:tc>
        <w:tc>
          <w:tcPr>
            <w:tcW w:w="1562"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0,0</w:t>
            </w:r>
          </w:p>
        </w:tc>
      </w:tr>
      <w:tr w:rsidR="004974E2" w:rsidRPr="004974E2" w:rsidTr="009D7D4D">
        <w:trPr>
          <w:gridAfter w:val="2"/>
          <w:wAfter w:w="8926" w:type="dxa"/>
          <w:trHeight w:val="98"/>
        </w:trPr>
        <w:tc>
          <w:tcPr>
            <w:tcW w:w="2978" w:type="dxa"/>
            <w:tcBorders>
              <w:top w:val="nil"/>
              <w:left w:val="single" w:sz="4" w:space="0" w:color="auto"/>
              <w:bottom w:val="single" w:sz="4" w:space="0" w:color="auto"/>
              <w:right w:val="single" w:sz="4" w:space="0" w:color="auto"/>
            </w:tcBorders>
            <w:shd w:val="clear" w:color="auto" w:fill="auto"/>
            <w:vAlign w:val="bottom"/>
          </w:tcPr>
          <w:p w:rsidR="00E9665D" w:rsidRPr="004974E2" w:rsidRDefault="00E9665D" w:rsidP="00E9665D">
            <w:pPr>
              <w:overflowPunct/>
              <w:autoSpaceDE/>
              <w:autoSpaceDN/>
              <w:adjustRightInd/>
              <w:spacing w:after="0"/>
              <w:textAlignment w:val="auto"/>
              <w:rPr>
                <w:kern w:val="0"/>
              </w:rPr>
            </w:pPr>
            <w:r w:rsidRPr="004974E2">
              <w:rPr>
                <w:kern w:val="0"/>
              </w:rPr>
              <w:t>Субсидия на увеличение уставного фонда государственных унитарных предприятий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E9665D" w:rsidRPr="004974E2" w:rsidRDefault="00E9665D" w:rsidP="00E9665D">
            <w:pPr>
              <w:overflowPunct/>
              <w:autoSpaceDE/>
              <w:autoSpaceDN/>
              <w:adjustRightInd/>
              <w:spacing w:after="0"/>
              <w:jc w:val="center"/>
              <w:textAlignment w:val="auto"/>
              <w:rPr>
                <w:kern w:val="0"/>
              </w:rPr>
            </w:pPr>
            <w:r w:rsidRPr="004974E2">
              <w:rPr>
                <w:kern w:val="0"/>
              </w:rPr>
              <w:t>16 1 06 60900</w:t>
            </w:r>
          </w:p>
        </w:tc>
        <w:tc>
          <w:tcPr>
            <w:tcW w:w="707" w:type="dxa"/>
            <w:tcBorders>
              <w:top w:val="nil"/>
              <w:left w:val="nil"/>
              <w:bottom w:val="single" w:sz="4" w:space="0" w:color="auto"/>
              <w:right w:val="single" w:sz="4" w:space="0" w:color="auto"/>
            </w:tcBorders>
            <w:shd w:val="clear" w:color="auto" w:fill="auto"/>
            <w:noWrap/>
            <w:vAlign w:val="bottom"/>
          </w:tcPr>
          <w:p w:rsidR="00E9665D" w:rsidRPr="004974E2" w:rsidRDefault="00E9665D" w:rsidP="00E9665D">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0,0</w:t>
            </w:r>
          </w:p>
        </w:tc>
        <w:tc>
          <w:tcPr>
            <w:tcW w:w="1559"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430 801,8</w:t>
            </w:r>
          </w:p>
        </w:tc>
        <w:tc>
          <w:tcPr>
            <w:tcW w:w="1562"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0,0</w:t>
            </w:r>
          </w:p>
        </w:tc>
      </w:tr>
      <w:tr w:rsidR="004974E2" w:rsidRPr="004974E2" w:rsidTr="009D7D4D">
        <w:trPr>
          <w:gridAfter w:val="2"/>
          <w:wAfter w:w="8926" w:type="dxa"/>
          <w:trHeight w:val="98"/>
        </w:trPr>
        <w:tc>
          <w:tcPr>
            <w:tcW w:w="2978" w:type="dxa"/>
            <w:tcBorders>
              <w:top w:val="nil"/>
              <w:left w:val="single" w:sz="4" w:space="0" w:color="auto"/>
              <w:bottom w:val="single" w:sz="4" w:space="0" w:color="auto"/>
              <w:right w:val="single" w:sz="4" w:space="0" w:color="auto"/>
            </w:tcBorders>
            <w:shd w:val="clear" w:color="auto" w:fill="auto"/>
            <w:vAlign w:val="bottom"/>
          </w:tcPr>
          <w:p w:rsidR="00E9665D" w:rsidRPr="004974E2" w:rsidRDefault="00E9665D" w:rsidP="00E9665D">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tcPr>
          <w:p w:rsidR="00E9665D" w:rsidRPr="004974E2" w:rsidRDefault="00E9665D" w:rsidP="00E9665D">
            <w:pPr>
              <w:overflowPunct/>
              <w:autoSpaceDE/>
              <w:autoSpaceDN/>
              <w:adjustRightInd/>
              <w:spacing w:after="0"/>
              <w:jc w:val="center"/>
              <w:textAlignment w:val="auto"/>
              <w:rPr>
                <w:kern w:val="0"/>
              </w:rPr>
            </w:pPr>
            <w:r w:rsidRPr="004974E2">
              <w:rPr>
                <w:kern w:val="0"/>
              </w:rPr>
              <w:t>16 1 06 60900</w:t>
            </w:r>
          </w:p>
        </w:tc>
        <w:tc>
          <w:tcPr>
            <w:tcW w:w="707" w:type="dxa"/>
            <w:tcBorders>
              <w:top w:val="nil"/>
              <w:left w:val="nil"/>
              <w:bottom w:val="single" w:sz="4" w:space="0" w:color="auto"/>
              <w:right w:val="single" w:sz="4" w:space="0" w:color="auto"/>
            </w:tcBorders>
            <w:shd w:val="clear" w:color="auto" w:fill="auto"/>
            <w:noWrap/>
            <w:vAlign w:val="bottom"/>
          </w:tcPr>
          <w:p w:rsidR="00E9665D" w:rsidRPr="004974E2" w:rsidRDefault="00E9665D" w:rsidP="00E9665D">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0,0</w:t>
            </w:r>
          </w:p>
        </w:tc>
        <w:tc>
          <w:tcPr>
            <w:tcW w:w="1559"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430 801,8</w:t>
            </w:r>
          </w:p>
        </w:tc>
        <w:tc>
          <w:tcPr>
            <w:tcW w:w="1562" w:type="dxa"/>
            <w:tcBorders>
              <w:top w:val="nil"/>
              <w:left w:val="nil"/>
              <w:bottom w:val="single" w:sz="4" w:space="0" w:color="auto"/>
              <w:right w:val="single" w:sz="4" w:space="0" w:color="auto"/>
            </w:tcBorders>
            <w:shd w:val="clear" w:color="auto" w:fill="auto"/>
            <w:noWrap/>
            <w:vAlign w:val="bottom"/>
          </w:tcPr>
          <w:p w:rsidR="00E9665D" w:rsidRPr="004974E2" w:rsidRDefault="00E9665D" w:rsidP="0066292F">
            <w:pPr>
              <w:overflowPunct/>
              <w:autoSpaceDE/>
              <w:autoSpaceDN/>
              <w:adjustRightInd/>
              <w:spacing w:after="0"/>
              <w:jc w:val="right"/>
              <w:textAlignment w:val="auto"/>
              <w:rPr>
                <w:bCs/>
                <w:kern w:val="0"/>
              </w:rPr>
            </w:pPr>
            <w:r w:rsidRPr="004974E2">
              <w:rPr>
                <w:bCs/>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"Управление государственными финансами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17 0 00 00000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70183" w:rsidP="00804038">
            <w:pPr>
              <w:overflowPunct/>
              <w:autoSpaceDE/>
              <w:autoSpaceDN/>
              <w:adjustRightInd/>
              <w:spacing w:after="0"/>
              <w:jc w:val="right"/>
              <w:textAlignment w:val="auto"/>
              <w:rPr>
                <w:b/>
                <w:bCs/>
                <w:kern w:val="0"/>
              </w:rPr>
            </w:pPr>
            <w:r w:rsidRPr="004974E2">
              <w:rPr>
                <w:b/>
                <w:bCs/>
                <w:kern w:val="0"/>
              </w:rPr>
              <w:t>18 917 693,0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18 711 822,0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19 021 665,4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b/>
                <w:bCs/>
                <w:kern w:val="0"/>
              </w:rPr>
            </w:pPr>
            <w:r w:rsidRPr="004974E2">
              <w:rPr>
                <w:b/>
                <w:bCs/>
                <w:kern w:val="0"/>
              </w:rPr>
              <w:t>Подпрограмма "Организация и совершенствование бюджетного процесса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
                <w:bCs/>
                <w:kern w:val="0"/>
              </w:rPr>
            </w:pPr>
            <w:r w:rsidRPr="004974E2">
              <w:rPr>
                <w:b/>
                <w:bCs/>
                <w:kern w:val="0"/>
              </w:rPr>
              <w:t>17 1 00 00000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4 198 359,4</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4 088 050,1</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4 418 567,2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bCs/>
                <w:kern w:val="0"/>
              </w:rPr>
            </w:pPr>
            <w:r w:rsidRPr="004974E2">
              <w:rPr>
                <w:bCs/>
                <w:kern w:val="0"/>
              </w:rPr>
              <w:t>Своевременное исполнение долговых обязательств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17 1 08 00000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3 957 649,5</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3 845 771,5</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4 174 367,4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bCs/>
                <w:kern w:val="0"/>
              </w:rPr>
            </w:pPr>
            <w:r w:rsidRPr="004974E2">
              <w:rPr>
                <w:bCs/>
                <w:kern w:val="0"/>
              </w:rPr>
              <w:t>Процентные платежи по государственному долгу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17 1 08 27000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3 957 649,5</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3 845 771,5</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4 174 367,4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bCs/>
                <w:kern w:val="0"/>
              </w:rPr>
            </w:pPr>
            <w:r w:rsidRPr="004974E2">
              <w:rPr>
                <w:bCs/>
                <w:kern w:val="0"/>
              </w:rPr>
              <w:t>Обслуживание государственного (муниципального) долга</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17 1 08 27000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700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3 957 649,5</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3 845 771,5</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4 174 367,4</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Подпрограмма "Создание условий для эффективного </w:t>
            </w:r>
            <w:r w:rsidRPr="004974E2">
              <w:rPr>
                <w:b/>
                <w:bCs/>
                <w:kern w:val="0"/>
              </w:rPr>
              <w:lastRenderedPageBreak/>
              <w:t>выполнения собственных и передаваемых полномочий органами местного самоуправления муниципальных образований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17 2 00 00000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14 280 554,2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14 187 299,7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14 166 306,2</w:t>
            </w:r>
          </w:p>
        </w:tc>
      </w:tr>
      <w:tr w:rsidR="004974E2" w:rsidRPr="004974E2" w:rsidTr="009D7D4D">
        <w:trPr>
          <w:gridAfter w:val="2"/>
          <w:wAfter w:w="8926" w:type="dxa"/>
          <w:trHeight w:val="15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Администрирование межбюджетных трансфертов, предоставляемых бюджетам муниципальных образований Нижегородской области, за счет средств федерального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17 2 02 00000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430 079,2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336 824,7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315 831,2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Дотация городскому округу город Саров на премирование победителей Всероссийского конкурса "Лучшая муниципальная практика"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17 2 02 53990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1 800,0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Межбюджетные трансферты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17 2 02 53990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1 800,0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Дотация городскому округу город Саров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17 2 02 5399R</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43 200,0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Межбюджетные трансферты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17 2 02 5399R</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43 200,0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 xml:space="preserve">Государственная программа "Развитие предпринимательства Нижегородской </w:t>
            </w:r>
            <w:r w:rsidRPr="004974E2">
              <w:rPr>
                <w:b/>
                <w:bCs/>
                <w:kern w:val="0"/>
              </w:rPr>
              <w:lastRenderedPageBreak/>
              <w:t>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lastRenderedPageBreak/>
              <w:t>18 0 00 00000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370183" w:rsidP="00804038">
            <w:pPr>
              <w:overflowPunct/>
              <w:autoSpaceDE/>
              <w:autoSpaceDN/>
              <w:adjustRightInd/>
              <w:spacing w:after="0"/>
              <w:jc w:val="right"/>
              <w:textAlignment w:val="auto"/>
              <w:rPr>
                <w:b/>
                <w:bCs/>
                <w:kern w:val="0"/>
              </w:rPr>
            </w:pPr>
            <w:r w:rsidRPr="004974E2">
              <w:rPr>
                <w:b/>
                <w:bCs/>
                <w:kern w:val="0"/>
              </w:rPr>
              <w:t>1 168 501,1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293 319,8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397 438,0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b/>
                <w:bCs/>
                <w:kern w:val="0"/>
              </w:rPr>
            </w:pPr>
            <w:r w:rsidRPr="004974E2">
              <w:rPr>
                <w:b/>
                <w:bCs/>
                <w:kern w:val="0"/>
              </w:rPr>
              <w:lastRenderedPageBreak/>
              <w:t>Подпрограмма "Развитие предпринимательства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
                <w:bCs/>
                <w:kern w:val="0"/>
              </w:rPr>
            </w:pPr>
            <w:r w:rsidRPr="004974E2">
              <w:rPr>
                <w:b/>
                <w:bCs/>
                <w:kern w:val="0"/>
              </w:rPr>
              <w:t>18 1 00 00000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1 140 710,9</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270 908,0</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390 676,2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kern w:val="0"/>
              </w:rPr>
            </w:pPr>
            <w:r w:rsidRPr="004974E2">
              <w:rPr>
                <w:kern w:val="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18 1 С</w:t>
            </w:r>
            <w:proofErr w:type="gramStart"/>
            <w:r w:rsidRPr="004974E2">
              <w:rPr>
                <w:bCs/>
                <w:kern w:val="0"/>
              </w:rPr>
              <w:t>2</w:t>
            </w:r>
            <w:proofErr w:type="gramEnd"/>
            <w:r w:rsidRPr="004974E2">
              <w:rPr>
                <w:bCs/>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right"/>
              <w:textAlignment w:val="auto"/>
              <w:rPr>
                <w:bCs/>
                <w:kern w:val="0"/>
              </w:rPr>
            </w:pPr>
            <w:r w:rsidRPr="004974E2">
              <w:rPr>
                <w:bCs/>
                <w:kern w:val="0"/>
              </w:rPr>
              <w:t>214 793,2</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2F5E80" w:rsidP="00370183">
            <w:pPr>
              <w:overflowPunct/>
              <w:autoSpaceDE/>
              <w:autoSpaceDN/>
              <w:adjustRightInd/>
              <w:spacing w:after="0"/>
              <w:textAlignment w:val="auto"/>
              <w:rPr>
                <w:kern w:val="0"/>
              </w:rPr>
            </w:pPr>
            <w:r w:rsidRPr="004974E2">
              <w:rPr>
                <w:kern w:val="0"/>
              </w:rPr>
              <w:t>Субсидии на предоставление финансовой поддержки субъектам предпринимательства Нижегородской области, осуществляющим деятельность в сфере промышленности</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2F5E80" w:rsidP="00370183">
            <w:pPr>
              <w:overflowPunct/>
              <w:autoSpaceDE/>
              <w:autoSpaceDN/>
              <w:adjustRightInd/>
              <w:spacing w:after="0"/>
              <w:jc w:val="center"/>
              <w:textAlignment w:val="auto"/>
              <w:rPr>
                <w:bCs/>
                <w:kern w:val="0"/>
              </w:rPr>
            </w:pPr>
            <w:r w:rsidRPr="004974E2">
              <w:rPr>
                <w:bCs/>
                <w:kern w:val="0"/>
              </w:rPr>
              <w:t>18 1 С</w:t>
            </w:r>
            <w:proofErr w:type="gramStart"/>
            <w:r w:rsidRPr="004974E2">
              <w:rPr>
                <w:bCs/>
                <w:kern w:val="0"/>
              </w:rPr>
              <w:t>2</w:t>
            </w:r>
            <w:proofErr w:type="gramEnd"/>
            <w:r w:rsidRPr="004974E2">
              <w:rPr>
                <w:bCs/>
                <w:kern w:val="0"/>
              </w:rPr>
              <w:t xml:space="preserve"> 29210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2F5E80" w:rsidP="00370183">
            <w:pPr>
              <w:overflowPunct/>
              <w:autoSpaceDE/>
              <w:autoSpaceDN/>
              <w:adjustRightInd/>
              <w:spacing w:after="0"/>
              <w:jc w:val="right"/>
              <w:textAlignment w:val="auto"/>
              <w:rPr>
                <w:bCs/>
                <w:kern w:val="0"/>
              </w:rPr>
            </w:pPr>
            <w:r w:rsidRPr="004974E2">
              <w:rPr>
                <w:bCs/>
                <w:kern w:val="0"/>
              </w:rPr>
              <w:t>13 830,0</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2F5E80" w:rsidP="00370183">
            <w:pPr>
              <w:overflowPunct/>
              <w:autoSpaceDE/>
              <w:autoSpaceDN/>
              <w:adjustRightInd/>
              <w:spacing w:after="0"/>
              <w:jc w:val="center"/>
              <w:textAlignment w:val="auto"/>
              <w:rPr>
                <w:bCs/>
                <w:kern w:val="0"/>
              </w:rPr>
            </w:pPr>
            <w:r w:rsidRPr="004974E2">
              <w:rPr>
                <w:bCs/>
                <w:kern w:val="0"/>
              </w:rPr>
              <w:t>18 1 С</w:t>
            </w:r>
            <w:proofErr w:type="gramStart"/>
            <w:r w:rsidRPr="004974E2">
              <w:rPr>
                <w:bCs/>
                <w:kern w:val="0"/>
              </w:rPr>
              <w:t>2</w:t>
            </w:r>
            <w:proofErr w:type="gramEnd"/>
            <w:r w:rsidRPr="004974E2">
              <w:rPr>
                <w:bCs/>
                <w:kern w:val="0"/>
              </w:rPr>
              <w:t xml:space="preserve"> 29210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Cs/>
                <w:kern w:val="0"/>
              </w:rPr>
            </w:pPr>
            <w:r w:rsidRPr="004974E2">
              <w:rPr>
                <w:bCs/>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2F5E80" w:rsidP="00370183">
            <w:pPr>
              <w:overflowPunct/>
              <w:autoSpaceDE/>
              <w:autoSpaceDN/>
              <w:adjustRightInd/>
              <w:spacing w:after="0"/>
              <w:jc w:val="right"/>
              <w:textAlignment w:val="auto"/>
              <w:rPr>
                <w:bCs/>
                <w:kern w:val="0"/>
              </w:rPr>
            </w:pPr>
            <w:r w:rsidRPr="004974E2">
              <w:rPr>
                <w:bCs/>
                <w:kern w:val="0"/>
              </w:rPr>
              <w:t>13 830,0</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"Сохранение, возрождение и развитие народных художественных промыслов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18 4 00 00000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13 151,6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6 560,3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5 910,3</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Маркетинговая поддержка продвижения и стимулирования сбыта продукции, производимой субъектами народных художественных промыслов Нижегородской области, на российский и </w:t>
            </w:r>
            <w:r w:rsidRPr="004974E2">
              <w:rPr>
                <w:kern w:val="0"/>
              </w:rPr>
              <w:lastRenderedPageBreak/>
              <w:t>международный рынки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18 4 03 00000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2 146,4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2 554,6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2 554,6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Мероприятия в рамках подпрограммы "Сохранение, возрождение и развитие народных художественных промыслов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18 4 03 29130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2 146,4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2 554,6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2 554,6</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18 4 03 29130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2 146,4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2 554,6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2 554,6</w:t>
            </w:r>
          </w:p>
        </w:tc>
      </w:tr>
      <w:tr w:rsidR="004974E2" w:rsidRPr="004974E2" w:rsidTr="009D7D4D">
        <w:trPr>
          <w:gridAfter w:val="2"/>
          <w:wAfter w:w="8926" w:type="dxa"/>
          <w:trHeight w:val="15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20 0 00 00000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1 621 387,4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1 595 273,0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1 647 940,3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"Защита населения от чрезвычайных ситуаций"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20 1 00 00000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295 877,2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295 649,2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304 749,8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Резерв материальных ресурсов для ликвидации чрезвычайных ситуаций природного и техногенного характера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20 1 08 00000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8 000,0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создание резерва материальных ресурсов для ликвидации чрезвычайных ситуаций природного и техногенного характера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20 1 08 25130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8 000,0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20 1 08 25130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8 000,0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"Обеспечение пожарной безопасности"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20 2 00 00000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1 031 371,5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1 049 079,6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1 088 921,2</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Обеспечение жизнедеятельности подразделений государственных казенных учреждений (Противопожарная служба)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20 2 05 00000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1 018 852,5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1 049 079,6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1 088 921,2</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20 2 05 00590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1 018 852,5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1 049 079,6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1 088 921,2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20 2 05 00590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300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 xml:space="preserve">20 2 05 00590 </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12 677,3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12 683,8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12 683,8</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
                <w:bCs/>
                <w:kern w:val="0"/>
              </w:rPr>
            </w:pPr>
            <w:r w:rsidRPr="004974E2">
              <w:rPr>
                <w:b/>
                <w:bCs/>
                <w:kern w:val="0"/>
              </w:rPr>
              <w:t>Подпрограмма "Построение и развитие аппаратно-программного комплекса "Безопасный город"</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
                <w:bCs/>
                <w:kern w:val="0"/>
              </w:rPr>
            </w:pPr>
            <w:r w:rsidRPr="004974E2">
              <w:rPr>
                <w:b/>
                <w:bCs/>
                <w:kern w:val="0"/>
              </w:rPr>
              <w:t>20 4 00 00000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702AB6" w:rsidP="00804038">
            <w:pPr>
              <w:overflowPunct/>
              <w:autoSpaceDE/>
              <w:autoSpaceDN/>
              <w:adjustRightInd/>
              <w:spacing w:after="0"/>
              <w:jc w:val="right"/>
              <w:textAlignment w:val="auto"/>
              <w:rPr>
                <w:b/>
                <w:bCs/>
                <w:kern w:val="0"/>
              </w:rPr>
            </w:pPr>
            <w:r w:rsidRPr="004974E2">
              <w:rPr>
                <w:b/>
                <w:bCs/>
                <w:kern w:val="0"/>
              </w:rPr>
              <w:t>195 511,9</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804038">
            <w:pPr>
              <w:overflowPunct/>
              <w:autoSpaceDE/>
              <w:autoSpaceDN/>
              <w:adjustRightInd/>
              <w:spacing w:after="0"/>
              <w:jc w:val="right"/>
              <w:textAlignment w:val="auto"/>
              <w:rPr>
                <w:b/>
                <w:bCs/>
                <w:kern w:val="0"/>
              </w:rPr>
            </w:pPr>
            <w:r w:rsidRPr="004974E2">
              <w:rPr>
                <w:b/>
                <w:bCs/>
                <w:kern w:val="0"/>
              </w:rPr>
              <w:t>150 716,8</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804038">
            <w:pPr>
              <w:overflowPunct/>
              <w:autoSpaceDE/>
              <w:autoSpaceDN/>
              <w:adjustRightInd/>
              <w:spacing w:after="0"/>
              <w:jc w:val="right"/>
              <w:textAlignment w:val="auto"/>
              <w:rPr>
                <w:b/>
                <w:bCs/>
                <w:kern w:val="0"/>
              </w:rPr>
            </w:pPr>
            <w:r w:rsidRPr="004974E2">
              <w:rPr>
                <w:b/>
                <w:bCs/>
                <w:kern w:val="0"/>
              </w:rPr>
              <w:t>152 225,0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Cs/>
                <w:kern w:val="0"/>
              </w:rPr>
            </w:pPr>
            <w:r w:rsidRPr="004974E2">
              <w:rPr>
                <w:bCs/>
                <w:kern w:val="0"/>
              </w:rPr>
              <w:t>Создание аппаратно-программного комплекса "Безопасный город"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20 4 03 00000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214527" w:rsidP="00702AB6">
            <w:pPr>
              <w:overflowPunct/>
              <w:autoSpaceDE/>
              <w:autoSpaceDN/>
              <w:adjustRightInd/>
              <w:spacing w:after="0"/>
              <w:jc w:val="right"/>
              <w:textAlignment w:val="auto"/>
              <w:rPr>
                <w:bCs/>
                <w:kern w:val="0"/>
              </w:rPr>
            </w:pPr>
            <w:r w:rsidRPr="004974E2">
              <w:rPr>
                <w:bCs/>
                <w:kern w:val="0"/>
              </w:rPr>
              <w:t>62 696,0</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right"/>
              <w:textAlignment w:val="auto"/>
              <w:rPr>
                <w:bCs/>
                <w:kern w:val="0"/>
              </w:rPr>
            </w:pPr>
            <w:r w:rsidRPr="004974E2">
              <w:rPr>
                <w:bCs/>
                <w:kern w:val="0"/>
              </w:rPr>
              <w:t>150 716,8</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right"/>
              <w:textAlignment w:val="auto"/>
              <w:rPr>
                <w:bCs/>
                <w:kern w:val="0"/>
              </w:rPr>
            </w:pPr>
            <w:r w:rsidRPr="004974E2">
              <w:rPr>
                <w:bCs/>
                <w:kern w:val="0"/>
              </w:rPr>
              <w:t>152 225,0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Cs/>
                <w:kern w:val="0"/>
              </w:rPr>
            </w:pPr>
            <w:r w:rsidRPr="004974E2">
              <w:rPr>
                <w:bCs/>
                <w:kern w:val="0"/>
              </w:rPr>
              <w:t>Мероприятия по созданию аппаратно-программного комплекса "Безопасный город"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20 4 03 23130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214527" w:rsidP="00702AB6">
            <w:pPr>
              <w:overflowPunct/>
              <w:autoSpaceDE/>
              <w:autoSpaceDN/>
              <w:adjustRightInd/>
              <w:spacing w:after="0"/>
              <w:jc w:val="right"/>
              <w:textAlignment w:val="auto"/>
              <w:rPr>
                <w:bCs/>
                <w:kern w:val="0"/>
              </w:rPr>
            </w:pPr>
            <w:r w:rsidRPr="004974E2">
              <w:rPr>
                <w:bCs/>
                <w:kern w:val="0"/>
              </w:rPr>
              <w:t>62 696,0</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right"/>
              <w:textAlignment w:val="auto"/>
              <w:rPr>
                <w:bCs/>
                <w:kern w:val="0"/>
              </w:rPr>
            </w:pPr>
            <w:r w:rsidRPr="004974E2">
              <w:rPr>
                <w:bCs/>
                <w:kern w:val="0"/>
              </w:rPr>
              <w:t>150 716,8</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right"/>
              <w:textAlignment w:val="auto"/>
              <w:rPr>
                <w:bCs/>
                <w:kern w:val="0"/>
              </w:rPr>
            </w:pPr>
            <w:r w:rsidRPr="004974E2">
              <w:rPr>
                <w:bCs/>
                <w:kern w:val="0"/>
              </w:rPr>
              <w:t>152 225,0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Cs/>
                <w:kern w:val="0"/>
              </w:rPr>
            </w:pPr>
            <w:r w:rsidRPr="004974E2">
              <w:rPr>
                <w:bCs/>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20 4 03 23130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200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214527" w:rsidP="00702AB6">
            <w:pPr>
              <w:overflowPunct/>
              <w:autoSpaceDE/>
              <w:autoSpaceDN/>
              <w:adjustRightInd/>
              <w:spacing w:after="0"/>
              <w:jc w:val="right"/>
              <w:textAlignment w:val="auto"/>
              <w:rPr>
                <w:bCs/>
                <w:kern w:val="0"/>
              </w:rPr>
            </w:pPr>
            <w:r w:rsidRPr="004974E2">
              <w:rPr>
                <w:bCs/>
                <w:kern w:val="0"/>
              </w:rPr>
              <w:t>62 696,0</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right"/>
              <w:textAlignment w:val="auto"/>
              <w:rPr>
                <w:bCs/>
                <w:kern w:val="0"/>
              </w:rPr>
            </w:pPr>
            <w:r w:rsidRPr="004974E2">
              <w:rPr>
                <w:bCs/>
                <w:kern w:val="0"/>
              </w:rPr>
              <w:t>150 716,8</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right"/>
              <w:textAlignment w:val="auto"/>
              <w:rPr>
                <w:bCs/>
                <w:kern w:val="0"/>
              </w:rPr>
            </w:pPr>
            <w:r w:rsidRPr="004974E2">
              <w:rPr>
                <w:bCs/>
                <w:kern w:val="0"/>
              </w:rPr>
              <w:t>152 225,0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Cs/>
                <w:kern w:val="0"/>
              </w:rPr>
            </w:pPr>
            <w:r w:rsidRPr="004974E2">
              <w:rPr>
                <w:bCs/>
                <w:kern w:val="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4974E2">
              <w:rPr>
                <w:bCs/>
                <w:kern w:val="0"/>
              </w:rPr>
              <w:t>коронавирусной</w:t>
            </w:r>
            <w:proofErr w:type="spellEnd"/>
            <w:r w:rsidRPr="004974E2">
              <w:rPr>
                <w:bCs/>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20 4 С</w:t>
            </w:r>
            <w:proofErr w:type="gramStart"/>
            <w:r w:rsidRPr="004974E2">
              <w:rPr>
                <w:bCs/>
                <w:kern w:val="0"/>
              </w:rPr>
              <w:t>2</w:t>
            </w:r>
            <w:proofErr w:type="gramEnd"/>
            <w:r w:rsidRPr="004974E2">
              <w:rPr>
                <w:bCs/>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214527" w:rsidP="00702AB6">
            <w:pPr>
              <w:overflowPunct/>
              <w:autoSpaceDE/>
              <w:autoSpaceDN/>
              <w:adjustRightInd/>
              <w:spacing w:after="0"/>
              <w:jc w:val="right"/>
              <w:textAlignment w:val="auto"/>
              <w:rPr>
                <w:bCs/>
                <w:kern w:val="0"/>
              </w:rPr>
            </w:pPr>
            <w:r w:rsidRPr="004974E2">
              <w:rPr>
                <w:bCs/>
                <w:kern w:val="0"/>
              </w:rPr>
              <w:t>86 573,5</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804038">
            <w:pPr>
              <w:overflowPunct/>
              <w:autoSpaceDE/>
              <w:autoSpaceDN/>
              <w:adjustRightInd/>
              <w:spacing w:after="0"/>
              <w:jc w:val="right"/>
              <w:textAlignment w:val="auto"/>
              <w:rPr>
                <w:bCs/>
                <w:kern w:val="0"/>
              </w:rPr>
            </w:pPr>
            <w:r w:rsidRPr="004974E2">
              <w:rPr>
                <w:bCs/>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bCs/>
                <w:kern w:val="0"/>
              </w:rPr>
            </w:pPr>
            <w:r w:rsidRPr="004974E2">
              <w:rPr>
                <w:bCs/>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Cs/>
                <w:kern w:val="0"/>
              </w:rPr>
            </w:pPr>
            <w:r w:rsidRPr="004974E2">
              <w:rPr>
                <w:bCs/>
                <w:kern w:val="0"/>
              </w:rPr>
              <w:t xml:space="preserve">Субсидии на реконструкцию </w:t>
            </w:r>
            <w:r w:rsidRPr="004974E2">
              <w:rPr>
                <w:bCs/>
                <w:kern w:val="0"/>
              </w:rPr>
              <w:lastRenderedPageBreak/>
              <w:t xml:space="preserve">муниципального </w:t>
            </w:r>
            <w:proofErr w:type="gramStart"/>
            <w:r w:rsidRPr="004974E2">
              <w:rPr>
                <w:bCs/>
                <w:kern w:val="0"/>
              </w:rPr>
              <w:t>сегмента региональной автоматизированной  системы централизованного оповещения населения Нижегородской области</w:t>
            </w:r>
            <w:proofErr w:type="gramEnd"/>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lastRenderedPageBreak/>
              <w:t>20 4 С</w:t>
            </w:r>
            <w:proofErr w:type="gramStart"/>
            <w:r w:rsidRPr="004974E2">
              <w:rPr>
                <w:bCs/>
                <w:kern w:val="0"/>
              </w:rPr>
              <w:t>2</w:t>
            </w:r>
            <w:proofErr w:type="gramEnd"/>
            <w:r w:rsidRPr="004974E2">
              <w:rPr>
                <w:bCs/>
                <w:kern w:val="0"/>
              </w:rPr>
              <w:t xml:space="preserve"> 72370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214527" w:rsidP="00702AB6">
            <w:pPr>
              <w:overflowPunct/>
              <w:autoSpaceDE/>
              <w:autoSpaceDN/>
              <w:adjustRightInd/>
              <w:spacing w:after="0"/>
              <w:jc w:val="right"/>
              <w:textAlignment w:val="auto"/>
              <w:rPr>
                <w:bCs/>
                <w:kern w:val="0"/>
              </w:rPr>
            </w:pPr>
            <w:r w:rsidRPr="004974E2">
              <w:rPr>
                <w:bCs/>
                <w:kern w:val="0"/>
              </w:rPr>
              <w:t>86 573,5</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bCs/>
                <w:kern w:val="0"/>
              </w:rPr>
            </w:pPr>
            <w:r w:rsidRPr="004974E2">
              <w:rPr>
                <w:bCs/>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bCs/>
                <w:kern w:val="0"/>
              </w:rPr>
            </w:pPr>
            <w:r w:rsidRPr="004974E2">
              <w:rPr>
                <w:bCs/>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bCs/>
                <w:kern w:val="0"/>
              </w:rPr>
            </w:pPr>
            <w:r w:rsidRPr="004974E2">
              <w:rPr>
                <w:bCs/>
                <w:kern w:val="0"/>
              </w:rPr>
              <w:lastRenderedPageBreak/>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20 4 С</w:t>
            </w:r>
            <w:proofErr w:type="gramStart"/>
            <w:r w:rsidRPr="004974E2">
              <w:rPr>
                <w:bCs/>
                <w:kern w:val="0"/>
              </w:rPr>
              <w:t>2</w:t>
            </w:r>
            <w:proofErr w:type="gramEnd"/>
            <w:r w:rsidRPr="004974E2">
              <w:rPr>
                <w:bCs/>
                <w:kern w:val="0"/>
              </w:rPr>
              <w:t xml:space="preserve"> 72370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bCs/>
                <w:kern w:val="0"/>
              </w:rPr>
            </w:pPr>
            <w:r w:rsidRPr="004974E2">
              <w:rPr>
                <w:bCs/>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214527" w:rsidP="00702AB6">
            <w:pPr>
              <w:overflowPunct/>
              <w:autoSpaceDE/>
              <w:autoSpaceDN/>
              <w:adjustRightInd/>
              <w:spacing w:after="0"/>
              <w:jc w:val="right"/>
              <w:textAlignment w:val="auto"/>
              <w:rPr>
                <w:bCs/>
                <w:kern w:val="0"/>
              </w:rPr>
            </w:pPr>
            <w:r w:rsidRPr="004974E2">
              <w:rPr>
                <w:bCs/>
                <w:kern w:val="0"/>
              </w:rPr>
              <w:t>86 573,5</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bCs/>
                <w:kern w:val="0"/>
              </w:rPr>
            </w:pPr>
            <w:r w:rsidRPr="004974E2">
              <w:rPr>
                <w:bCs/>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bCs/>
                <w:kern w:val="0"/>
              </w:rPr>
            </w:pPr>
            <w:r w:rsidRPr="004974E2">
              <w:rPr>
                <w:bCs/>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b/>
                <w:bCs/>
                <w:kern w:val="0"/>
              </w:rPr>
            </w:pPr>
            <w:r w:rsidRPr="004974E2">
              <w:rPr>
                <w:b/>
                <w:bCs/>
                <w:kern w:val="0"/>
              </w:rPr>
              <w:t>Государственная программа "</w:t>
            </w:r>
            <w:proofErr w:type="spellStart"/>
            <w:r w:rsidRPr="004974E2">
              <w:rPr>
                <w:b/>
                <w:bCs/>
                <w:kern w:val="0"/>
              </w:rPr>
              <w:t>Энергоэффективность</w:t>
            </w:r>
            <w:proofErr w:type="spellEnd"/>
            <w:r w:rsidRPr="004974E2">
              <w:rPr>
                <w:b/>
                <w:bCs/>
                <w:kern w:val="0"/>
              </w:rPr>
              <w:t xml:space="preserve"> и развитие энергетики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
                <w:bCs/>
                <w:kern w:val="0"/>
              </w:rPr>
            </w:pPr>
            <w:r w:rsidRPr="004974E2">
              <w:rPr>
                <w:b/>
                <w:bCs/>
                <w:kern w:val="0"/>
              </w:rPr>
              <w:t>21 0 00 00000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b/>
                <w:bCs/>
                <w:kern w:val="0"/>
              </w:rPr>
            </w:pPr>
            <w:r w:rsidRPr="004974E2">
              <w:rPr>
                <w:b/>
                <w:bCs/>
                <w:kern w:val="0"/>
              </w:rPr>
              <w:t>504 474,8</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b/>
                <w:bCs/>
                <w:kern w:val="0"/>
              </w:rPr>
            </w:pPr>
            <w:r w:rsidRPr="004974E2">
              <w:rPr>
                <w:b/>
                <w:bCs/>
                <w:kern w:val="0"/>
              </w:rPr>
              <w:t>1 053 249,5</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b/>
                <w:bCs/>
                <w:kern w:val="0"/>
              </w:rPr>
            </w:pPr>
            <w:r w:rsidRPr="004974E2">
              <w:rPr>
                <w:b/>
                <w:bCs/>
                <w:kern w:val="0"/>
              </w:rPr>
              <w:t>808 787,3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b/>
                <w:bCs/>
                <w:kern w:val="0"/>
              </w:rPr>
            </w:pPr>
            <w:r w:rsidRPr="004974E2">
              <w:rPr>
                <w:b/>
                <w:bCs/>
                <w:kern w:val="0"/>
              </w:rPr>
              <w:t>Подпрограмма "Расширение и реконструкция систем газоснабжения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
                <w:bCs/>
                <w:kern w:val="0"/>
              </w:rPr>
            </w:pPr>
            <w:r w:rsidRPr="004974E2">
              <w:rPr>
                <w:b/>
                <w:bCs/>
                <w:kern w:val="0"/>
              </w:rPr>
              <w:t>21 4 00 00000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
                <w:bCs/>
                <w:kern w:val="0"/>
              </w:rPr>
            </w:pPr>
            <w:r w:rsidRPr="004974E2">
              <w:rPr>
                <w:b/>
                <w:bCs/>
                <w:kern w:val="0"/>
              </w:rPr>
              <w:t>145 908,6</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
                <w:bCs/>
                <w:kern w:val="0"/>
              </w:rPr>
            </w:pPr>
            <w:r w:rsidRPr="004974E2">
              <w:rPr>
                <w:b/>
                <w:bCs/>
                <w:kern w:val="0"/>
              </w:rPr>
              <w:t>254 082,9</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
                <w:bCs/>
                <w:kern w:val="0"/>
              </w:rPr>
            </w:pPr>
            <w:r w:rsidRPr="004974E2">
              <w:rPr>
                <w:b/>
                <w:bCs/>
                <w:kern w:val="0"/>
              </w:rPr>
              <w:t>277 819,9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bCs/>
                <w:kern w:val="0"/>
              </w:rPr>
            </w:pPr>
            <w:r w:rsidRPr="004974E2">
              <w:rPr>
                <w:bCs/>
                <w:kern w:val="0"/>
              </w:rPr>
              <w:t>Строительство новых и реконструкция существующих газораспределительных сетей</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Cs/>
                <w:kern w:val="0"/>
              </w:rPr>
            </w:pPr>
            <w:r w:rsidRPr="004974E2">
              <w:rPr>
                <w:bCs/>
                <w:kern w:val="0"/>
              </w:rPr>
              <w:t>21 4 01 00000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145 843,3</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253 211,9</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276 948,9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bCs/>
                <w:kern w:val="0"/>
              </w:rPr>
            </w:pPr>
            <w:r w:rsidRPr="004974E2">
              <w:rPr>
                <w:bCs/>
                <w:kern w:val="0"/>
              </w:rPr>
              <w:t>Субсидии на софинансирование капитальных вложений в объекты газоснабжения</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Cs/>
                <w:kern w:val="0"/>
              </w:rPr>
            </w:pPr>
            <w:r w:rsidRPr="004974E2">
              <w:rPr>
                <w:bCs/>
                <w:kern w:val="0"/>
              </w:rPr>
              <w:t>21 4 01 72850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145 843,3</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253 211,9</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276 948,9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bCs/>
                <w:kern w:val="0"/>
              </w:rPr>
            </w:pPr>
            <w:r w:rsidRPr="004974E2">
              <w:rPr>
                <w:bCs/>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Cs/>
                <w:kern w:val="0"/>
              </w:rPr>
            </w:pPr>
            <w:r w:rsidRPr="004974E2">
              <w:rPr>
                <w:bCs/>
                <w:kern w:val="0"/>
              </w:rPr>
              <w:t>21 4 01 72850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bCs/>
                <w:kern w:val="0"/>
              </w:rPr>
            </w:pPr>
            <w:r w:rsidRPr="004974E2">
              <w:rPr>
                <w:bCs/>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145 843,3</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253 211,9</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bCs/>
                <w:kern w:val="0"/>
              </w:rPr>
            </w:pPr>
            <w:r w:rsidRPr="004974E2">
              <w:rPr>
                <w:bCs/>
                <w:kern w:val="0"/>
              </w:rPr>
              <w:t>276 948,9</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370183" w:rsidRPr="004974E2" w:rsidRDefault="00370183" w:rsidP="00370183">
            <w:pPr>
              <w:overflowPunct/>
              <w:autoSpaceDE/>
              <w:autoSpaceDN/>
              <w:adjustRightInd/>
              <w:spacing w:after="0"/>
              <w:textAlignment w:val="auto"/>
              <w:rPr>
                <w:b/>
                <w:bCs/>
                <w:kern w:val="0"/>
              </w:rPr>
            </w:pPr>
            <w:r w:rsidRPr="004974E2">
              <w:rPr>
                <w:b/>
                <w:bCs/>
                <w:kern w:val="0"/>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2"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
                <w:bCs/>
                <w:kern w:val="0"/>
              </w:rPr>
            </w:pPr>
            <w:r w:rsidRPr="004974E2">
              <w:rPr>
                <w:b/>
                <w:bCs/>
                <w:kern w:val="0"/>
              </w:rPr>
              <w:t>27 0 00 00000</w:t>
            </w:r>
          </w:p>
        </w:tc>
        <w:tc>
          <w:tcPr>
            <w:tcW w:w="707" w:type="dxa"/>
            <w:tcBorders>
              <w:top w:val="nil"/>
              <w:left w:val="nil"/>
              <w:bottom w:val="single" w:sz="4" w:space="0" w:color="auto"/>
              <w:right w:val="single" w:sz="4" w:space="0" w:color="auto"/>
            </w:tcBorders>
            <w:shd w:val="clear" w:color="auto" w:fill="auto"/>
            <w:noWrap/>
            <w:vAlign w:val="bottom"/>
          </w:tcPr>
          <w:p w:rsidR="00370183" w:rsidRPr="004974E2" w:rsidRDefault="00370183" w:rsidP="00370183">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2 219 960,7</w:t>
            </w:r>
          </w:p>
        </w:tc>
        <w:tc>
          <w:tcPr>
            <w:tcW w:w="1559"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1 256 159,2</w:t>
            </w:r>
          </w:p>
        </w:tc>
        <w:tc>
          <w:tcPr>
            <w:tcW w:w="1562" w:type="dxa"/>
            <w:tcBorders>
              <w:top w:val="nil"/>
              <w:left w:val="nil"/>
              <w:bottom w:val="single" w:sz="4" w:space="0" w:color="auto"/>
              <w:right w:val="single" w:sz="4" w:space="0" w:color="auto"/>
            </w:tcBorders>
            <w:shd w:val="clear" w:color="auto" w:fill="auto"/>
            <w:noWrap/>
            <w:vAlign w:val="bottom"/>
          </w:tcPr>
          <w:p w:rsidR="00370183" w:rsidRPr="004974E2" w:rsidRDefault="00370183" w:rsidP="00804038">
            <w:pPr>
              <w:overflowPunct/>
              <w:autoSpaceDE/>
              <w:autoSpaceDN/>
              <w:adjustRightInd/>
              <w:spacing w:after="0"/>
              <w:jc w:val="right"/>
              <w:textAlignment w:val="auto"/>
              <w:rPr>
                <w:b/>
                <w:bCs/>
                <w:kern w:val="0"/>
              </w:rPr>
            </w:pPr>
            <w:r w:rsidRPr="004974E2">
              <w:rPr>
                <w:b/>
                <w:bCs/>
                <w:kern w:val="0"/>
              </w:rPr>
              <w:t>2 486 394,7</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b/>
                <w:bCs/>
                <w:kern w:val="0"/>
              </w:rPr>
            </w:pPr>
            <w:r w:rsidRPr="004974E2">
              <w:rPr>
                <w:b/>
                <w:bCs/>
                <w:kern w:val="0"/>
              </w:rPr>
              <w:t xml:space="preserve">Мероприятия в рамках </w:t>
            </w:r>
            <w:r w:rsidRPr="004974E2">
              <w:rPr>
                <w:b/>
                <w:bCs/>
                <w:kern w:val="0"/>
              </w:rPr>
              <w:lastRenderedPageBreak/>
              <w:t>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
                <w:bCs/>
                <w:kern w:val="0"/>
              </w:rPr>
            </w:pPr>
            <w:r w:rsidRPr="004974E2">
              <w:rPr>
                <w:b/>
                <w:bCs/>
                <w:kern w:val="0"/>
              </w:rPr>
              <w:lastRenderedPageBreak/>
              <w:t>27 1 00 00000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2 219 960,7</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1 256 159,2</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
                <w:bCs/>
                <w:kern w:val="0"/>
              </w:rPr>
            </w:pPr>
            <w:r w:rsidRPr="004974E2">
              <w:rPr>
                <w:b/>
                <w:bCs/>
                <w:kern w:val="0"/>
              </w:rPr>
              <w:t>2 486 394,7</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bCs/>
                <w:kern w:val="0"/>
              </w:rPr>
            </w:pPr>
            <w:r w:rsidRPr="004974E2">
              <w:rPr>
                <w:bCs/>
                <w:kern w:val="0"/>
              </w:rPr>
              <w:lastRenderedPageBreak/>
              <w:t xml:space="preserve">Строительство зданий общеобразовательных организаций </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Cs/>
                <w:kern w:val="0"/>
              </w:rPr>
            </w:pPr>
            <w:r w:rsidRPr="004974E2">
              <w:rPr>
                <w:bCs/>
                <w:kern w:val="0"/>
              </w:rPr>
              <w:t>27 1 01 00000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Cs/>
                <w:kern w:val="0"/>
              </w:rPr>
            </w:pPr>
            <w:r w:rsidRPr="004974E2">
              <w:rPr>
                <w:bCs/>
                <w:kern w:val="0"/>
              </w:rPr>
              <w:t>1 583 490,8</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Cs/>
                <w:kern w:val="0"/>
              </w:rPr>
            </w:pPr>
            <w:r w:rsidRPr="004974E2">
              <w:rPr>
                <w:bCs/>
                <w:kern w:val="0"/>
              </w:rPr>
              <w:t>1 016 620,7</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804038">
            <w:pPr>
              <w:overflowPunct/>
              <w:autoSpaceDE/>
              <w:autoSpaceDN/>
              <w:adjustRightInd/>
              <w:spacing w:after="0"/>
              <w:jc w:val="right"/>
              <w:textAlignment w:val="auto"/>
              <w:rPr>
                <w:bCs/>
                <w:kern w:val="0"/>
              </w:rPr>
            </w:pPr>
            <w:r w:rsidRPr="004974E2">
              <w:rPr>
                <w:bCs/>
                <w:kern w:val="0"/>
              </w:rPr>
              <w:t>2 128 354,5</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bCs/>
                <w:kern w:val="0"/>
              </w:rPr>
            </w:pPr>
            <w:r w:rsidRPr="004974E2">
              <w:rPr>
                <w:bCs/>
                <w:kern w:val="0"/>
              </w:rPr>
              <w:t xml:space="preserve">Субсидии на строительство зданий общеобразовательных организаций </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Cs/>
                <w:kern w:val="0"/>
              </w:rPr>
            </w:pPr>
            <w:r w:rsidRPr="004974E2">
              <w:rPr>
                <w:bCs/>
                <w:kern w:val="0"/>
              </w:rPr>
              <w:t>27 1 01 72510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bCs/>
                <w:kern w:val="0"/>
              </w:rPr>
            </w:pPr>
            <w:r w:rsidRPr="004974E2">
              <w:rPr>
                <w:bCs/>
                <w:kern w:val="0"/>
              </w:rPr>
              <w:t>1 583 490,8</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bCs/>
                <w:kern w:val="0"/>
              </w:rPr>
            </w:pPr>
            <w:r w:rsidRPr="004974E2">
              <w:rPr>
                <w:bCs/>
                <w:kern w:val="0"/>
              </w:rPr>
              <w:t>786 891,0</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bCs/>
                <w:kern w:val="0"/>
              </w:rPr>
            </w:pPr>
            <w:r w:rsidRPr="004974E2">
              <w:rPr>
                <w:bCs/>
                <w:kern w:val="0"/>
              </w:rPr>
              <w:t>2 091 250,2</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4468E3" w:rsidRPr="004974E2" w:rsidRDefault="004468E3" w:rsidP="004468E3">
            <w:pPr>
              <w:overflowPunct/>
              <w:autoSpaceDE/>
              <w:autoSpaceDN/>
              <w:adjustRightInd/>
              <w:spacing w:after="0"/>
              <w:textAlignment w:val="auto"/>
              <w:rPr>
                <w:bCs/>
                <w:kern w:val="0"/>
              </w:rPr>
            </w:pPr>
            <w:r w:rsidRPr="004974E2">
              <w:rPr>
                <w:bCs/>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Cs/>
                <w:kern w:val="0"/>
              </w:rPr>
            </w:pPr>
            <w:r w:rsidRPr="004974E2">
              <w:rPr>
                <w:bCs/>
                <w:kern w:val="0"/>
              </w:rPr>
              <w:t>27 1 01 72510</w:t>
            </w:r>
          </w:p>
        </w:tc>
        <w:tc>
          <w:tcPr>
            <w:tcW w:w="707"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center"/>
              <w:textAlignment w:val="auto"/>
              <w:rPr>
                <w:bCs/>
                <w:kern w:val="0"/>
              </w:rPr>
            </w:pPr>
            <w:r w:rsidRPr="004974E2">
              <w:rPr>
                <w:bCs/>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bCs/>
                <w:kern w:val="0"/>
              </w:rPr>
            </w:pPr>
            <w:r w:rsidRPr="004974E2">
              <w:rPr>
                <w:bCs/>
                <w:kern w:val="0"/>
              </w:rPr>
              <w:t>1 583 490,8</w:t>
            </w:r>
          </w:p>
        </w:tc>
        <w:tc>
          <w:tcPr>
            <w:tcW w:w="1559"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bCs/>
                <w:kern w:val="0"/>
              </w:rPr>
            </w:pPr>
            <w:r w:rsidRPr="004974E2">
              <w:rPr>
                <w:bCs/>
                <w:kern w:val="0"/>
              </w:rPr>
              <w:t>786 891,0</w:t>
            </w:r>
          </w:p>
        </w:tc>
        <w:tc>
          <w:tcPr>
            <w:tcW w:w="1562" w:type="dxa"/>
            <w:tcBorders>
              <w:top w:val="nil"/>
              <w:left w:val="nil"/>
              <w:bottom w:val="single" w:sz="4" w:space="0" w:color="auto"/>
              <w:right w:val="single" w:sz="4" w:space="0" w:color="auto"/>
            </w:tcBorders>
            <w:shd w:val="clear" w:color="auto" w:fill="auto"/>
            <w:noWrap/>
            <w:vAlign w:val="bottom"/>
          </w:tcPr>
          <w:p w:rsidR="004468E3" w:rsidRPr="004974E2" w:rsidRDefault="004468E3" w:rsidP="004468E3">
            <w:pPr>
              <w:overflowPunct/>
              <w:autoSpaceDE/>
              <w:autoSpaceDN/>
              <w:adjustRightInd/>
              <w:spacing w:after="0"/>
              <w:jc w:val="right"/>
              <w:textAlignment w:val="auto"/>
              <w:rPr>
                <w:bCs/>
                <w:kern w:val="0"/>
              </w:rPr>
            </w:pPr>
            <w:r w:rsidRPr="004974E2">
              <w:rPr>
                <w:bCs/>
                <w:kern w:val="0"/>
              </w:rPr>
              <w:t>2 091 250,2</w:t>
            </w:r>
          </w:p>
        </w:tc>
      </w:tr>
      <w:tr w:rsidR="004974E2" w:rsidRPr="004974E2" w:rsidTr="009D7D4D">
        <w:trPr>
          <w:gridAfter w:val="2"/>
          <w:wAfter w:w="8926" w:type="dxa"/>
          <w:trHeight w:val="6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Государственная программа "Охрана животного мира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29 0 00 00000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88 858,0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92 369,6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93 985,1</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29 3 00 00000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60 597,3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63 106,1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63 678,6</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29 3 01 00000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60 573,9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63 106,1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63 678,6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Осуществление переданных полномочий Российской Федерации в области охраны и использования охотничьих ресурсов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29 3 01 59700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21 182,4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21 720,5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22 293,0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w:t>
            </w:r>
            <w:r w:rsidRPr="004974E2">
              <w:rPr>
                <w:kern w:val="0"/>
              </w:rPr>
              <w:lastRenderedPageBreak/>
              <w:t xml:space="preserve">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29 3 01 59700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8 947,7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9 308,3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9 308,3</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29 3 01 59700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12 234,7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12 412,2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12 984,7</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b/>
                <w:bCs/>
                <w:kern w:val="0"/>
              </w:rPr>
            </w:pPr>
            <w:r w:rsidRPr="004974E2">
              <w:rPr>
                <w:b/>
                <w:bCs/>
                <w:kern w:val="0"/>
              </w:rPr>
              <w:t>Государственная программа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
                <w:bCs/>
                <w:kern w:val="0"/>
              </w:rPr>
            </w:pPr>
            <w:r w:rsidRPr="004974E2">
              <w:rPr>
                <w:b/>
                <w:bCs/>
                <w:kern w:val="0"/>
              </w:rPr>
              <w:t>30 0 00 00000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
                <w:bCs/>
                <w:kern w:val="0"/>
              </w:rPr>
            </w:pPr>
            <w:r w:rsidRPr="004974E2">
              <w:rPr>
                <w:b/>
                <w:bCs/>
                <w:kern w:val="0"/>
              </w:rPr>
              <w:t>1 349 236,6</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
                <w:bCs/>
                <w:kern w:val="0"/>
              </w:rPr>
            </w:pPr>
            <w:r w:rsidRPr="004974E2">
              <w:rPr>
                <w:b/>
                <w:bCs/>
                <w:kern w:val="0"/>
              </w:rPr>
              <w:t>1 098 530,8</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
                <w:bCs/>
                <w:kern w:val="0"/>
              </w:rPr>
            </w:pPr>
            <w:r w:rsidRPr="004974E2">
              <w:rPr>
                <w:b/>
                <w:bCs/>
                <w:kern w:val="0"/>
              </w:rPr>
              <w:t>1 111 121,0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b/>
                <w:bCs/>
                <w:kern w:val="0"/>
              </w:rPr>
            </w:pPr>
            <w:r w:rsidRPr="004974E2">
              <w:rPr>
                <w:b/>
                <w:bCs/>
                <w:kern w:val="0"/>
              </w:rPr>
              <w:t>Подпрограмма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
                <w:bCs/>
                <w:kern w:val="0"/>
              </w:rPr>
            </w:pPr>
            <w:r w:rsidRPr="004974E2">
              <w:rPr>
                <w:b/>
                <w:bCs/>
                <w:kern w:val="0"/>
              </w:rPr>
              <w:t>30 1 00 00000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
                <w:bCs/>
                <w:kern w:val="0"/>
              </w:rPr>
            </w:pPr>
            <w:r w:rsidRPr="004974E2">
              <w:rPr>
                <w:b/>
                <w:bCs/>
                <w:kern w:val="0"/>
              </w:rPr>
              <w:t>1 349 236,6</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
                <w:bCs/>
                <w:kern w:val="0"/>
              </w:rPr>
            </w:pPr>
            <w:r w:rsidRPr="004974E2">
              <w:rPr>
                <w:b/>
                <w:bCs/>
                <w:kern w:val="0"/>
              </w:rPr>
              <w:t>1 098 530,8</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
                <w:bCs/>
                <w:kern w:val="0"/>
              </w:rPr>
            </w:pPr>
            <w:r w:rsidRPr="004974E2">
              <w:rPr>
                <w:b/>
                <w:bCs/>
                <w:kern w:val="0"/>
              </w:rPr>
              <w:t>1 111 121,0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2452EB" w:rsidRPr="004974E2" w:rsidRDefault="002452EB" w:rsidP="002452EB">
            <w:pPr>
              <w:overflowPunct/>
              <w:autoSpaceDE/>
              <w:autoSpaceDN/>
              <w:adjustRightInd/>
              <w:spacing w:after="0"/>
              <w:textAlignment w:val="auto"/>
              <w:rPr>
                <w:bCs/>
                <w:kern w:val="0"/>
              </w:rPr>
            </w:pPr>
            <w:r w:rsidRPr="004974E2">
              <w:rPr>
                <w:bCs/>
                <w:kern w:val="0"/>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1702"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center"/>
              <w:textAlignment w:val="auto"/>
              <w:rPr>
                <w:bCs/>
                <w:kern w:val="0"/>
              </w:rPr>
            </w:pPr>
            <w:r w:rsidRPr="004974E2">
              <w:rPr>
                <w:bCs/>
                <w:kern w:val="0"/>
              </w:rPr>
              <w:t>30 1 01 00000</w:t>
            </w:r>
          </w:p>
        </w:tc>
        <w:tc>
          <w:tcPr>
            <w:tcW w:w="707"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963 223,1</w:t>
            </w:r>
          </w:p>
        </w:tc>
        <w:tc>
          <w:tcPr>
            <w:tcW w:w="1559"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1 098 530,8</w:t>
            </w:r>
          </w:p>
        </w:tc>
        <w:tc>
          <w:tcPr>
            <w:tcW w:w="1562"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1 111 121,0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2452EB" w:rsidRPr="004974E2" w:rsidRDefault="002452EB" w:rsidP="002452EB">
            <w:pPr>
              <w:overflowPunct/>
              <w:autoSpaceDE/>
              <w:autoSpaceDN/>
              <w:adjustRightInd/>
              <w:spacing w:after="0"/>
              <w:textAlignment w:val="auto"/>
              <w:rPr>
                <w:bCs/>
                <w:kern w:val="0"/>
              </w:rPr>
            </w:pPr>
            <w:r w:rsidRPr="004974E2">
              <w:rPr>
                <w:bCs/>
                <w:kern w:val="0"/>
              </w:rPr>
              <w:t>Субсидии на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center"/>
              <w:textAlignment w:val="auto"/>
              <w:rPr>
                <w:bCs/>
                <w:kern w:val="0"/>
              </w:rPr>
            </w:pPr>
            <w:r w:rsidRPr="004974E2">
              <w:rPr>
                <w:bCs/>
                <w:kern w:val="0"/>
              </w:rPr>
              <w:t>30 1 01 72180</w:t>
            </w:r>
          </w:p>
        </w:tc>
        <w:tc>
          <w:tcPr>
            <w:tcW w:w="707"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963 223,1</w:t>
            </w:r>
          </w:p>
        </w:tc>
        <w:tc>
          <w:tcPr>
            <w:tcW w:w="1559"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1 098 530,8</w:t>
            </w:r>
          </w:p>
        </w:tc>
        <w:tc>
          <w:tcPr>
            <w:tcW w:w="1562"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1 111 121,0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2452EB" w:rsidRPr="004974E2" w:rsidRDefault="002452EB" w:rsidP="002452EB">
            <w:pPr>
              <w:overflowPunct/>
              <w:autoSpaceDE/>
              <w:autoSpaceDN/>
              <w:adjustRightInd/>
              <w:spacing w:after="0"/>
              <w:textAlignment w:val="auto"/>
              <w:rPr>
                <w:bCs/>
                <w:kern w:val="0"/>
              </w:rPr>
            </w:pPr>
            <w:r w:rsidRPr="004974E2">
              <w:rPr>
                <w:bCs/>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center"/>
              <w:textAlignment w:val="auto"/>
              <w:rPr>
                <w:bCs/>
                <w:kern w:val="0"/>
              </w:rPr>
            </w:pPr>
            <w:r w:rsidRPr="004974E2">
              <w:rPr>
                <w:bCs/>
                <w:kern w:val="0"/>
              </w:rPr>
              <w:t>30 1 01 72180</w:t>
            </w:r>
          </w:p>
        </w:tc>
        <w:tc>
          <w:tcPr>
            <w:tcW w:w="707"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center"/>
              <w:textAlignment w:val="auto"/>
              <w:rPr>
                <w:bCs/>
                <w:kern w:val="0"/>
              </w:rPr>
            </w:pPr>
            <w:r w:rsidRPr="004974E2">
              <w:rPr>
                <w:bCs/>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963 223,1</w:t>
            </w:r>
          </w:p>
        </w:tc>
        <w:tc>
          <w:tcPr>
            <w:tcW w:w="1559"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1 098 530,8</w:t>
            </w:r>
          </w:p>
        </w:tc>
        <w:tc>
          <w:tcPr>
            <w:tcW w:w="1562" w:type="dxa"/>
            <w:tcBorders>
              <w:top w:val="nil"/>
              <w:left w:val="nil"/>
              <w:bottom w:val="single" w:sz="4" w:space="0" w:color="auto"/>
              <w:right w:val="single" w:sz="4" w:space="0" w:color="auto"/>
            </w:tcBorders>
            <w:shd w:val="clear" w:color="auto" w:fill="auto"/>
            <w:noWrap/>
            <w:vAlign w:val="bottom"/>
          </w:tcPr>
          <w:p w:rsidR="002452EB" w:rsidRPr="004974E2" w:rsidRDefault="002452EB" w:rsidP="002452EB">
            <w:pPr>
              <w:overflowPunct/>
              <w:autoSpaceDE/>
              <w:autoSpaceDN/>
              <w:adjustRightInd/>
              <w:spacing w:after="0"/>
              <w:jc w:val="right"/>
              <w:textAlignment w:val="auto"/>
              <w:rPr>
                <w:bCs/>
                <w:kern w:val="0"/>
              </w:rPr>
            </w:pPr>
            <w:r w:rsidRPr="004974E2">
              <w:rPr>
                <w:bCs/>
                <w:kern w:val="0"/>
              </w:rPr>
              <w:t>1 111 121,0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bCs/>
                <w:kern w:val="0"/>
              </w:rPr>
            </w:pPr>
            <w:r w:rsidRPr="004974E2">
              <w:rPr>
                <w:bCs/>
                <w:kern w:val="0"/>
              </w:rPr>
              <w:t xml:space="preserve">Капитальный ремонт по отдельным видам работ в образовательных </w:t>
            </w:r>
            <w:r w:rsidRPr="004974E2">
              <w:rPr>
                <w:bCs/>
                <w:kern w:val="0"/>
              </w:rPr>
              <w:lastRenderedPageBreak/>
              <w:t>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Cs/>
                <w:kern w:val="0"/>
              </w:rPr>
            </w:pPr>
            <w:r w:rsidRPr="004974E2">
              <w:rPr>
                <w:bCs/>
                <w:kern w:val="0"/>
              </w:rPr>
              <w:lastRenderedPageBreak/>
              <w:t>30 1 02 00000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Cs/>
                <w:kern w:val="0"/>
              </w:rPr>
            </w:pPr>
            <w:r w:rsidRPr="004974E2">
              <w:rPr>
                <w:bCs/>
                <w:kern w:val="0"/>
              </w:rPr>
              <w:t>386 013,5</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bCs/>
                <w:kern w:val="0"/>
              </w:rPr>
            </w:pPr>
            <w:r w:rsidRPr="004974E2">
              <w:rPr>
                <w:bCs/>
                <w:kern w:val="0"/>
              </w:rPr>
              <w:lastRenderedPageBreak/>
              <w:t>Субсидии на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Cs/>
                <w:kern w:val="0"/>
              </w:rPr>
            </w:pPr>
            <w:r w:rsidRPr="004974E2">
              <w:rPr>
                <w:bCs/>
                <w:kern w:val="0"/>
              </w:rPr>
              <w:t>30 1 02 72180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Cs/>
                <w:kern w:val="0"/>
              </w:rPr>
            </w:pPr>
            <w:r w:rsidRPr="004974E2">
              <w:rPr>
                <w:bCs/>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Cs/>
                <w:kern w:val="0"/>
              </w:rPr>
            </w:pPr>
            <w:r w:rsidRPr="004974E2">
              <w:rPr>
                <w:bCs/>
                <w:kern w:val="0"/>
              </w:rPr>
              <w:t>386 013,5</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tcPr>
          <w:p w:rsidR="009D7D4D" w:rsidRPr="004974E2" w:rsidRDefault="009D7D4D" w:rsidP="009D7D4D">
            <w:pPr>
              <w:overflowPunct/>
              <w:autoSpaceDE/>
              <w:autoSpaceDN/>
              <w:adjustRightInd/>
              <w:spacing w:after="0"/>
              <w:textAlignment w:val="auto"/>
              <w:rPr>
                <w:bCs/>
                <w:kern w:val="0"/>
              </w:rPr>
            </w:pPr>
            <w:r w:rsidRPr="004974E2">
              <w:rPr>
                <w:bCs/>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Cs/>
                <w:kern w:val="0"/>
              </w:rPr>
            </w:pPr>
            <w:r w:rsidRPr="004974E2">
              <w:rPr>
                <w:bCs/>
                <w:kern w:val="0"/>
              </w:rPr>
              <w:t>30 1 02 72180</w:t>
            </w:r>
          </w:p>
        </w:tc>
        <w:tc>
          <w:tcPr>
            <w:tcW w:w="707"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center"/>
              <w:textAlignment w:val="auto"/>
              <w:rPr>
                <w:bCs/>
                <w:kern w:val="0"/>
              </w:rPr>
            </w:pPr>
            <w:r w:rsidRPr="004974E2">
              <w:rPr>
                <w:bCs/>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9D7D4D" w:rsidRPr="004974E2" w:rsidRDefault="009D7D4D" w:rsidP="009D7D4D">
            <w:pPr>
              <w:overflowPunct/>
              <w:autoSpaceDE/>
              <w:autoSpaceDN/>
              <w:adjustRightInd/>
              <w:spacing w:after="0"/>
              <w:jc w:val="right"/>
              <w:textAlignment w:val="auto"/>
              <w:rPr>
                <w:bCs/>
                <w:kern w:val="0"/>
              </w:rPr>
            </w:pPr>
            <w:r w:rsidRPr="004974E2">
              <w:rPr>
                <w:bCs/>
                <w:kern w:val="0"/>
              </w:rPr>
              <w:t>386 013,5</w:t>
            </w:r>
          </w:p>
        </w:tc>
        <w:tc>
          <w:tcPr>
            <w:tcW w:w="1559"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9D7D4D" w:rsidRPr="004974E2" w:rsidRDefault="009D7D4D" w:rsidP="0066292F">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b/>
                <w:bCs/>
                <w:kern w:val="0"/>
              </w:rPr>
            </w:pPr>
            <w:r w:rsidRPr="004974E2">
              <w:rPr>
                <w:b/>
                <w:bCs/>
                <w:kern w:val="0"/>
              </w:rPr>
              <w:t>Непрограммные расходы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77 0 00 00000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b/>
                <w:bCs/>
                <w:kern w:val="0"/>
              </w:rPr>
            </w:pPr>
            <w:r w:rsidRPr="004974E2">
              <w:rPr>
                <w:b/>
                <w:bCs/>
                <w:kern w:val="0"/>
              </w:rPr>
              <w:t>11 991 800,9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7 688 657,3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b/>
                <w:bCs/>
                <w:kern w:val="0"/>
              </w:rPr>
            </w:pPr>
            <w:r w:rsidRPr="004974E2">
              <w:rPr>
                <w:b/>
                <w:bCs/>
                <w:kern w:val="0"/>
              </w:rPr>
              <w:t>7 508 420,8</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Непрограммное направление деятельности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77 7 00 00000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b/>
                <w:bCs/>
                <w:kern w:val="0"/>
              </w:rPr>
            </w:pPr>
            <w:r w:rsidRPr="004974E2">
              <w:rPr>
                <w:b/>
                <w:bCs/>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b/>
                <w:bCs/>
                <w:kern w:val="0"/>
              </w:rPr>
            </w:pPr>
            <w:r w:rsidRPr="004974E2">
              <w:rPr>
                <w:b/>
                <w:bCs/>
                <w:kern w:val="0"/>
              </w:rPr>
              <w:t>11 991 800,9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b/>
                <w:bCs/>
                <w:kern w:val="0"/>
              </w:rPr>
            </w:pPr>
            <w:r w:rsidRPr="004974E2">
              <w:rPr>
                <w:b/>
                <w:bCs/>
                <w:kern w:val="0"/>
              </w:rPr>
              <w:t>7 688 657,3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b/>
                <w:bCs/>
                <w:kern w:val="0"/>
              </w:rPr>
            </w:pPr>
            <w:r w:rsidRPr="004974E2">
              <w:rPr>
                <w:b/>
                <w:bCs/>
                <w:kern w:val="0"/>
              </w:rPr>
              <w:t>7 508 420,8</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77 7 01 00000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2 456 616,7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2 544 727,7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2 550 845,3</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77 7 01 00190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1 822 136,2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1 901 546,8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1 906 249,7</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77 7 01 00190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367 080,1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387 980,2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392 683,2</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Государственные учреждения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77 7 02 00000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1 957 518,6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2 572 066,6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2 385 811,3</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1 939 806,7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2 566 098,9</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2 379 843,6</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02AB6" w:rsidP="00804038">
            <w:pPr>
              <w:overflowPunct/>
              <w:autoSpaceDE/>
              <w:autoSpaceDN/>
              <w:adjustRightInd/>
              <w:spacing w:after="0"/>
              <w:jc w:val="right"/>
              <w:textAlignment w:val="auto"/>
              <w:rPr>
                <w:kern w:val="0"/>
              </w:rPr>
            </w:pPr>
            <w:r w:rsidRPr="004974E2">
              <w:rPr>
                <w:kern w:val="0"/>
              </w:rPr>
              <w:t>85 332,4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72 294,3</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73 493,1</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77 7 02 00590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02AB6" w:rsidP="00804038">
            <w:pPr>
              <w:overflowPunct/>
              <w:autoSpaceDE/>
              <w:autoSpaceDN/>
              <w:adjustRightInd/>
              <w:spacing w:after="0"/>
              <w:jc w:val="right"/>
              <w:textAlignment w:val="auto"/>
              <w:rPr>
                <w:kern w:val="0"/>
              </w:rPr>
            </w:pPr>
            <w:r w:rsidRPr="004974E2">
              <w:rPr>
                <w:kern w:val="0"/>
              </w:rPr>
              <w:t>1 449 915,5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2 154 328,7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1 953 469,0</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77 7 02 95590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17 711,9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5 967,7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5 967,7</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77 7 02 95590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17 711,9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5 967,7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5 967,7</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kern w:val="0"/>
              </w:rPr>
            </w:pPr>
            <w:r w:rsidRPr="004974E2">
              <w:rPr>
                <w:kern w:val="0"/>
              </w:rPr>
              <w:t>Межбюджетные трансферты бюджетам муниципальных районов (городских округов), передаваемые в рамках непрограммных расходов</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kern w:val="0"/>
              </w:rPr>
            </w:pPr>
            <w:r w:rsidRPr="004974E2">
              <w:rPr>
                <w:kern w:val="0"/>
              </w:rPr>
              <w:t>77 7 03 00000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kern w:val="0"/>
              </w:rPr>
            </w:pPr>
            <w:r w:rsidRPr="004974E2">
              <w:rPr>
                <w:kern w:val="0"/>
              </w:rPr>
              <w:t>501 010,6</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kern w:val="0"/>
              </w:rPr>
            </w:pPr>
            <w:r w:rsidRPr="004974E2">
              <w:rPr>
                <w:kern w:val="0"/>
              </w:rPr>
              <w:t>378 713,9</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kern w:val="0"/>
              </w:rPr>
            </w:pPr>
            <w:r w:rsidRPr="004974E2">
              <w:rPr>
                <w:kern w:val="0"/>
              </w:rPr>
              <w:t>365 713,9</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kern w:val="0"/>
              </w:rPr>
            </w:pPr>
            <w:r w:rsidRPr="004974E2">
              <w:rPr>
                <w:kern w:val="0"/>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kern w:val="0"/>
              </w:rPr>
            </w:pPr>
            <w:r w:rsidRPr="004974E2">
              <w:rPr>
                <w:kern w:val="0"/>
              </w:rPr>
              <w:t>77 7 03 72450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kern w:val="0"/>
              </w:rPr>
            </w:pPr>
            <w:r w:rsidRPr="004974E2">
              <w:rPr>
                <w:kern w:val="0"/>
              </w:rPr>
              <w:t>122 286,8</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kern w:val="0"/>
              </w:rPr>
            </w:pPr>
            <w:r w:rsidRPr="004974E2">
              <w:rPr>
                <w:kern w:val="0"/>
              </w:rPr>
              <w:t>13 000,0</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D62566" w:rsidP="00804038">
            <w:pPr>
              <w:overflowPunct/>
              <w:autoSpaceDE/>
              <w:autoSpaceDN/>
              <w:adjustRightInd/>
              <w:spacing w:after="0"/>
              <w:jc w:val="right"/>
              <w:textAlignment w:val="auto"/>
              <w:rPr>
                <w:kern w:val="0"/>
              </w:rPr>
            </w:pPr>
            <w:r w:rsidRPr="004974E2">
              <w:rPr>
                <w:kern w:val="0"/>
              </w:rPr>
              <w:t>0,0</w:t>
            </w:r>
          </w:p>
        </w:tc>
      </w:tr>
      <w:tr w:rsidR="004974E2" w:rsidRPr="004974E2" w:rsidTr="001F5481">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1F5481" w:rsidRPr="004974E2" w:rsidRDefault="001F5481" w:rsidP="001F5481">
            <w:pPr>
              <w:overflowPunct/>
              <w:autoSpaceDE/>
              <w:autoSpaceDN/>
              <w:adjustRightInd/>
              <w:spacing w:after="0"/>
              <w:textAlignment w:val="auto"/>
              <w:rPr>
                <w:kern w:val="0"/>
              </w:rPr>
            </w:pPr>
            <w:r w:rsidRPr="004974E2">
              <w:rPr>
                <w:kern w:val="0"/>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kern w:val="0"/>
              </w:rPr>
            </w:pPr>
            <w:r w:rsidRPr="004974E2">
              <w:rPr>
                <w:kern w:val="0"/>
              </w:rPr>
              <w:t>77 7 03 72450</w:t>
            </w:r>
          </w:p>
        </w:tc>
        <w:tc>
          <w:tcPr>
            <w:tcW w:w="707"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center"/>
              <w:textAlignment w:val="auto"/>
              <w:rPr>
                <w:kern w:val="0"/>
              </w:rPr>
            </w:pPr>
            <w:r w:rsidRPr="004974E2">
              <w:rPr>
                <w:kern w:val="0"/>
              </w:rPr>
              <w:t>500</w:t>
            </w:r>
          </w:p>
        </w:tc>
        <w:tc>
          <w:tcPr>
            <w:tcW w:w="1561" w:type="dxa"/>
            <w:tcBorders>
              <w:top w:val="nil"/>
              <w:left w:val="nil"/>
              <w:bottom w:val="single" w:sz="4" w:space="0" w:color="auto"/>
              <w:right w:val="single" w:sz="4" w:space="0" w:color="auto"/>
            </w:tcBorders>
            <w:shd w:val="clear" w:color="auto" w:fill="auto"/>
            <w:noWrap/>
            <w:vAlign w:val="bottom"/>
          </w:tcPr>
          <w:p w:rsidR="001F5481" w:rsidRPr="004974E2" w:rsidRDefault="001F5481" w:rsidP="001F5481">
            <w:pPr>
              <w:overflowPunct/>
              <w:autoSpaceDE/>
              <w:autoSpaceDN/>
              <w:adjustRightInd/>
              <w:spacing w:after="0"/>
              <w:jc w:val="right"/>
              <w:textAlignment w:val="auto"/>
              <w:rPr>
                <w:kern w:val="0"/>
              </w:rPr>
            </w:pPr>
            <w:r w:rsidRPr="004974E2">
              <w:rPr>
                <w:kern w:val="0"/>
              </w:rPr>
              <w:t>122 286,8</w:t>
            </w:r>
          </w:p>
        </w:tc>
        <w:tc>
          <w:tcPr>
            <w:tcW w:w="1559" w:type="dxa"/>
            <w:tcBorders>
              <w:top w:val="nil"/>
              <w:left w:val="nil"/>
              <w:bottom w:val="single" w:sz="4" w:space="0" w:color="auto"/>
              <w:right w:val="single" w:sz="4" w:space="0" w:color="auto"/>
            </w:tcBorders>
            <w:shd w:val="clear" w:color="auto" w:fill="auto"/>
            <w:noWrap/>
            <w:vAlign w:val="bottom"/>
          </w:tcPr>
          <w:p w:rsidR="001F5481" w:rsidRPr="004974E2" w:rsidRDefault="001F5481" w:rsidP="00804038">
            <w:pPr>
              <w:overflowPunct/>
              <w:autoSpaceDE/>
              <w:autoSpaceDN/>
              <w:adjustRightInd/>
              <w:spacing w:after="0"/>
              <w:jc w:val="right"/>
              <w:textAlignment w:val="auto"/>
              <w:rPr>
                <w:kern w:val="0"/>
              </w:rPr>
            </w:pPr>
            <w:r w:rsidRPr="004974E2">
              <w:rPr>
                <w:kern w:val="0"/>
              </w:rPr>
              <w:t>13 000,0</w:t>
            </w:r>
          </w:p>
        </w:tc>
        <w:tc>
          <w:tcPr>
            <w:tcW w:w="1562" w:type="dxa"/>
            <w:tcBorders>
              <w:top w:val="nil"/>
              <w:left w:val="nil"/>
              <w:bottom w:val="single" w:sz="4" w:space="0" w:color="auto"/>
              <w:right w:val="single" w:sz="4" w:space="0" w:color="auto"/>
            </w:tcBorders>
            <w:shd w:val="clear" w:color="auto" w:fill="auto"/>
            <w:noWrap/>
            <w:vAlign w:val="bottom"/>
          </w:tcPr>
          <w:p w:rsidR="001F5481" w:rsidRPr="004974E2" w:rsidRDefault="00D62566"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Непрограммные расходы за счет средств федерального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1 499 824,1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354 996,2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149 293,2</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Обеспечение деятельности депутатов Государственной Думы и их помощников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77 7 05 51410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19 054,4</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6 526,0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6 526,0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w:t>
            </w:r>
            <w:r w:rsidRPr="004974E2">
              <w:rPr>
                <w:kern w:val="0"/>
              </w:rPr>
              <w:lastRenderedPageBreak/>
              <w:t xml:space="preserve">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77 7 05 51410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13 889,5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77 7 05 51410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3 964,9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4 826,0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4 826,0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Обеспечение деятельности членов Совета Федерации и их помощников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77 7 05 51420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5 960,5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1 011,6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1 011,6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77 7 05 51420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100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5 685,5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77 7 05 51420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275,0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1 011,6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1 011,6</w:t>
            </w:r>
          </w:p>
        </w:tc>
      </w:tr>
      <w:tr w:rsidR="004974E2" w:rsidRPr="004974E2" w:rsidTr="00D62566">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77 7 05 55820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1 251 360,9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216 453,5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77 7 05 55820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541 597,9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135 453,5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77 7 05 55820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709 763,0</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81 000,0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Осуществление переданных полномочий </w:t>
            </w:r>
            <w:r w:rsidRPr="004974E2">
              <w:rPr>
                <w:kern w:val="0"/>
              </w:rPr>
              <w:lastRenderedPageBreak/>
              <w:t>Российской Федерации на государственную регистрацию актов гражданского состояния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77 7 05 59300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213 615,8</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128 924,5</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133 075,8</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77 7 05 59300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59 057,5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26 822,7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30 952,9</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Прочие непрограммные расходы</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3 299 766,5</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D62566" w:rsidP="00804038">
            <w:pPr>
              <w:overflowPunct/>
              <w:autoSpaceDE/>
              <w:autoSpaceDN/>
              <w:adjustRightInd/>
              <w:spacing w:after="0"/>
              <w:jc w:val="right"/>
              <w:textAlignment w:val="auto"/>
              <w:rPr>
                <w:kern w:val="0"/>
              </w:rPr>
            </w:pPr>
            <w:r w:rsidRPr="004974E2">
              <w:rPr>
                <w:kern w:val="0"/>
              </w:rPr>
              <w:t>1 532 289,2</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2 050 427,0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Резервный фонд Правительства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77 7 06 21000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1 928 134,3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27 853,7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869 018,5</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77 7 06 21000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1 928 134,3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27 853,7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869 018,5</w:t>
            </w:r>
          </w:p>
        </w:tc>
      </w:tr>
      <w:tr w:rsidR="004974E2" w:rsidRPr="004974E2" w:rsidTr="009D7D4D">
        <w:trPr>
          <w:gridAfter w:val="2"/>
          <w:wAfter w:w="8926" w:type="dxa"/>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77 7 06 28950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189 370,3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504 746,7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125 000,0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77 7 06 28950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400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189 370,3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504 746,7</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125 000,0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77 7 06 96000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437 019,2</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214 411,1</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144 050,1</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77 7 06 96000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292 438,3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111 845,0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41 369,5</w:t>
            </w:r>
          </w:p>
        </w:tc>
      </w:tr>
      <w:tr w:rsidR="004974E2" w:rsidRPr="004974E2" w:rsidTr="009D7D4D">
        <w:trPr>
          <w:gridAfter w:val="2"/>
          <w:wAfter w:w="8926" w:type="dxa"/>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77 7 06 96000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800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60 723,1</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18 720,6</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18 720,6</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Подготовка управленческих кадров для организаций народного хозяйства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R0660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2 915,3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3 090,8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3 212,1</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06 R0660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2 915,3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3 090,8</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3 212,1</w:t>
            </w:r>
          </w:p>
        </w:tc>
      </w:tr>
      <w:tr w:rsidR="004974E2" w:rsidRPr="004974E2" w:rsidTr="005C68E6">
        <w:trPr>
          <w:gridAfter w:val="2"/>
          <w:wAfter w:w="8926" w:type="dxa"/>
          <w:trHeight w:val="7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 xml:space="preserve">Предупреждение </w:t>
            </w:r>
            <w:r w:rsidRPr="004974E2">
              <w:rPr>
                <w:kern w:val="0"/>
              </w:rPr>
              <w:lastRenderedPageBreak/>
              <w:t xml:space="preserve">распространения, профилактика, диагностика и лечение от новой </w:t>
            </w:r>
            <w:proofErr w:type="spellStart"/>
            <w:r w:rsidRPr="004974E2">
              <w:rPr>
                <w:kern w:val="0"/>
              </w:rPr>
              <w:t>коронавирусной</w:t>
            </w:r>
            <w:proofErr w:type="spellEnd"/>
            <w:r w:rsidRPr="004974E2">
              <w:rPr>
                <w:kern w:val="0"/>
              </w:rPr>
              <w:t xml:space="preserve">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lastRenderedPageBreak/>
              <w:t>77 7 С</w:t>
            </w:r>
            <w:proofErr w:type="gramStart"/>
            <w:r w:rsidRPr="004974E2">
              <w:rPr>
                <w:kern w:val="0"/>
              </w:rPr>
              <w:t>1</w:t>
            </w:r>
            <w:proofErr w:type="gramEnd"/>
            <w:r w:rsidRPr="004974E2">
              <w:rPr>
                <w:kern w:val="0"/>
              </w:rPr>
              <w:t xml:space="preserve"> 00000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73552" w:rsidP="00804038">
            <w:pPr>
              <w:overflowPunct/>
              <w:autoSpaceDE/>
              <w:autoSpaceDN/>
              <w:adjustRightInd/>
              <w:spacing w:after="0"/>
              <w:jc w:val="right"/>
              <w:textAlignment w:val="auto"/>
              <w:rPr>
                <w:kern w:val="0"/>
              </w:rPr>
            </w:pPr>
            <w:r w:rsidRPr="004974E2">
              <w:rPr>
                <w:kern w:val="0"/>
              </w:rPr>
              <w:t>68 580,7</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lastRenderedPageBreak/>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9 686,6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00190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9 686,6</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702AB6" w:rsidP="00804038">
            <w:pPr>
              <w:overflowPunct/>
              <w:autoSpaceDE/>
              <w:autoSpaceDN/>
              <w:adjustRightInd/>
              <w:spacing w:after="0"/>
              <w:jc w:val="right"/>
              <w:textAlignment w:val="auto"/>
              <w:rPr>
                <w:kern w:val="0"/>
              </w:rPr>
            </w:pPr>
            <w:r w:rsidRPr="004974E2">
              <w:rPr>
                <w:kern w:val="0"/>
              </w:rPr>
              <w:t>10 334,3</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1 641,9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773552">
        <w:trPr>
          <w:gridAfter w:val="2"/>
          <w:wAfter w:w="8926" w:type="dxa"/>
          <w:trHeight w:val="70"/>
        </w:trPr>
        <w:tc>
          <w:tcPr>
            <w:tcW w:w="2978" w:type="dxa"/>
            <w:tcBorders>
              <w:top w:val="nil"/>
              <w:left w:val="single" w:sz="4" w:space="0" w:color="auto"/>
              <w:bottom w:val="single" w:sz="4" w:space="0" w:color="auto"/>
              <w:right w:val="single" w:sz="4" w:space="0" w:color="auto"/>
            </w:tcBorders>
            <w:shd w:val="clear" w:color="auto" w:fill="auto"/>
            <w:vAlign w:val="bottom"/>
          </w:tcPr>
          <w:p w:rsidR="00702AB6" w:rsidRPr="004974E2" w:rsidRDefault="00702AB6" w:rsidP="00702AB6">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00590</w:t>
            </w:r>
          </w:p>
        </w:tc>
        <w:tc>
          <w:tcPr>
            <w:tcW w:w="707" w:type="dxa"/>
            <w:tcBorders>
              <w:top w:val="nil"/>
              <w:left w:val="nil"/>
              <w:bottom w:val="single" w:sz="4" w:space="0" w:color="auto"/>
              <w:right w:val="single" w:sz="4" w:space="0" w:color="auto"/>
            </w:tcBorders>
            <w:shd w:val="clear" w:color="auto" w:fill="auto"/>
            <w:noWrap/>
            <w:vAlign w:val="bottom"/>
          </w:tcPr>
          <w:p w:rsidR="00702AB6" w:rsidRPr="004974E2" w:rsidRDefault="00702AB6" w:rsidP="00702AB6">
            <w:pPr>
              <w:overflowPunct/>
              <w:autoSpaceDE/>
              <w:autoSpaceDN/>
              <w:adjustRightInd/>
              <w:spacing w:after="0"/>
              <w:jc w:val="center"/>
              <w:textAlignment w:val="auto"/>
              <w:rPr>
                <w:kern w:val="0"/>
              </w:rPr>
            </w:pPr>
            <w:r w:rsidRPr="004974E2">
              <w:rPr>
                <w:kern w:val="0"/>
              </w:rPr>
              <w:t>600</w:t>
            </w:r>
          </w:p>
        </w:tc>
        <w:tc>
          <w:tcPr>
            <w:tcW w:w="1561" w:type="dxa"/>
            <w:tcBorders>
              <w:top w:val="nil"/>
              <w:left w:val="nil"/>
              <w:bottom w:val="single" w:sz="4" w:space="0" w:color="auto"/>
              <w:right w:val="single" w:sz="4" w:space="0" w:color="auto"/>
            </w:tcBorders>
            <w:shd w:val="clear" w:color="auto" w:fill="auto"/>
            <w:noWrap/>
            <w:vAlign w:val="bottom"/>
          </w:tcPr>
          <w:p w:rsidR="00702AB6" w:rsidRPr="004974E2" w:rsidRDefault="00702AB6" w:rsidP="00804038">
            <w:pPr>
              <w:overflowPunct/>
              <w:autoSpaceDE/>
              <w:autoSpaceDN/>
              <w:adjustRightInd/>
              <w:spacing w:after="0"/>
              <w:jc w:val="right"/>
              <w:textAlignment w:val="auto"/>
              <w:rPr>
                <w:kern w:val="0"/>
              </w:rPr>
            </w:pPr>
            <w:r w:rsidRPr="004974E2">
              <w:rPr>
                <w:kern w:val="0"/>
              </w:rPr>
              <w:t>8 692,4</w:t>
            </w:r>
          </w:p>
        </w:tc>
        <w:tc>
          <w:tcPr>
            <w:tcW w:w="1559"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tcPr>
          <w:p w:rsidR="00702AB6" w:rsidRPr="004974E2" w:rsidRDefault="00702AB6" w:rsidP="00234116">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2"/>
          <w:wAfter w:w="8926" w:type="dxa"/>
          <w:trHeight w:val="9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Осуществление переданных полномочий Российской Федерации на государственную регистрацию актов гражданского состояния</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59300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000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2 031,9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r>
      <w:tr w:rsidR="004974E2" w:rsidRPr="004974E2" w:rsidTr="009D7D4D">
        <w:trPr>
          <w:gridAfter w:val="1"/>
          <w:wAfter w:w="7364" w:type="dxa"/>
          <w:trHeight w:val="9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2E3742" w:rsidRPr="004974E2" w:rsidRDefault="002E3742" w:rsidP="00804038">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77 7 С</w:t>
            </w:r>
            <w:proofErr w:type="gramStart"/>
            <w:r w:rsidRPr="004974E2">
              <w:rPr>
                <w:kern w:val="0"/>
              </w:rPr>
              <w:t>1</w:t>
            </w:r>
            <w:proofErr w:type="gramEnd"/>
            <w:r w:rsidRPr="004974E2">
              <w:rPr>
                <w:kern w:val="0"/>
              </w:rPr>
              <w:t xml:space="preserve"> 59300</w:t>
            </w:r>
          </w:p>
        </w:tc>
        <w:tc>
          <w:tcPr>
            <w:tcW w:w="707"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center"/>
              <w:textAlignment w:val="auto"/>
              <w:rPr>
                <w:kern w:val="0"/>
              </w:rPr>
            </w:pPr>
            <w:r w:rsidRPr="004974E2">
              <w:rPr>
                <w:kern w:val="0"/>
              </w:rPr>
              <w:t>200</w:t>
            </w:r>
          </w:p>
        </w:tc>
        <w:tc>
          <w:tcPr>
            <w:tcW w:w="1561"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2 031,9</w:t>
            </w:r>
          </w:p>
        </w:tc>
        <w:tc>
          <w:tcPr>
            <w:tcW w:w="1559" w:type="dxa"/>
            <w:tcBorders>
              <w:top w:val="nil"/>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2E3742" w:rsidRPr="004974E2" w:rsidRDefault="002E3742" w:rsidP="00804038">
            <w:pPr>
              <w:overflowPunct/>
              <w:autoSpaceDE/>
              <w:autoSpaceDN/>
              <w:adjustRightInd/>
              <w:spacing w:after="0"/>
              <w:jc w:val="right"/>
              <w:textAlignment w:val="auto"/>
              <w:rPr>
                <w:kern w:val="0"/>
              </w:rPr>
            </w:pPr>
            <w:r w:rsidRPr="004974E2">
              <w:rPr>
                <w:kern w:val="0"/>
              </w:rPr>
              <w:t>0,0</w:t>
            </w:r>
          </w:p>
        </w:tc>
        <w:tc>
          <w:tcPr>
            <w:tcW w:w="1562" w:type="dxa"/>
            <w:tcBorders>
              <w:top w:val="nil"/>
              <w:left w:val="single" w:sz="4" w:space="0" w:color="auto"/>
            </w:tcBorders>
            <w:vAlign w:val="bottom"/>
          </w:tcPr>
          <w:p w:rsidR="002E3742" w:rsidRPr="004974E2" w:rsidRDefault="002E3742" w:rsidP="00290582">
            <w:pPr>
              <w:overflowPunct/>
              <w:autoSpaceDE/>
              <w:autoSpaceDN/>
              <w:adjustRightInd/>
              <w:spacing w:after="0"/>
              <w:textAlignment w:val="auto"/>
              <w:rPr>
                <w:kern w:val="0"/>
                <w:sz w:val="28"/>
                <w:szCs w:val="28"/>
              </w:rPr>
            </w:pPr>
            <w:r w:rsidRPr="004974E2">
              <w:rPr>
                <w:kern w:val="0"/>
                <w:sz w:val="28"/>
                <w:szCs w:val="28"/>
              </w:rPr>
              <w:t>";</w:t>
            </w:r>
          </w:p>
        </w:tc>
      </w:tr>
    </w:tbl>
    <w:p w:rsidR="00804038" w:rsidRPr="004974E2" w:rsidRDefault="00804038" w:rsidP="009E7283">
      <w:pPr>
        <w:tabs>
          <w:tab w:val="center" w:pos="5103"/>
        </w:tabs>
        <w:spacing w:after="0"/>
        <w:ind w:firstLine="567"/>
        <w:jc w:val="both"/>
        <w:rPr>
          <w:sz w:val="28"/>
          <w:szCs w:val="28"/>
        </w:rPr>
      </w:pPr>
    </w:p>
    <w:p w:rsidR="009E7283" w:rsidRPr="004974E2" w:rsidRDefault="001A3357" w:rsidP="009E7283">
      <w:pPr>
        <w:tabs>
          <w:tab w:val="center" w:pos="5103"/>
        </w:tabs>
        <w:spacing w:after="0"/>
        <w:ind w:firstLine="567"/>
        <w:jc w:val="both"/>
        <w:rPr>
          <w:sz w:val="28"/>
          <w:szCs w:val="28"/>
        </w:rPr>
      </w:pPr>
      <w:r w:rsidRPr="004974E2">
        <w:rPr>
          <w:sz w:val="28"/>
          <w:szCs w:val="28"/>
          <w:lang w:val="en-US"/>
        </w:rPr>
        <w:t>20</w:t>
      </w:r>
      <w:r w:rsidR="009E7283" w:rsidRPr="004974E2">
        <w:rPr>
          <w:sz w:val="28"/>
          <w:szCs w:val="28"/>
        </w:rPr>
        <w:t>) </w:t>
      </w:r>
      <w:proofErr w:type="gramStart"/>
      <w:r w:rsidR="009E7283" w:rsidRPr="004974E2">
        <w:rPr>
          <w:sz w:val="28"/>
          <w:szCs w:val="28"/>
        </w:rPr>
        <w:t>в</w:t>
      </w:r>
      <w:proofErr w:type="gramEnd"/>
      <w:r w:rsidR="009E7283" w:rsidRPr="004974E2">
        <w:rPr>
          <w:sz w:val="28"/>
          <w:szCs w:val="28"/>
        </w:rPr>
        <w:t> приложении 10:</w:t>
      </w:r>
    </w:p>
    <w:p w:rsidR="009E7283" w:rsidRPr="004974E2" w:rsidRDefault="009E7283" w:rsidP="009E7283">
      <w:pPr>
        <w:tabs>
          <w:tab w:val="center" w:pos="5103"/>
        </w:tabs>
        <w:spacing w:after="0"/>
        <w:ind w:firstLine="709"/>
        <w:jc w:val="right"/>
        <w:rPr>
          <w:sz w:val="28"/>
          <w:szCs w:val="28"/>
        </w:rPr>
      </w:pPr>
      <w:r w:rsidRPr="004974E2">
        <w:rPr>
          <w:sz w:val="28"/>
          <w:szCs w:val="28"/>
        </w:rPr>
        <w:t>"(тыс. рублей)</w:t>
      </w:r>
    </w:p>
    <w:tbl>
      <w:tblPr>
        <w:tblW w:w="11907" w:type="dxa"/>
        <w:tblInd w:w="-743" w:type="dxa"/>
        <w:tblLayout w:type="fixed"/>
        <w:tblLook w:val="04A0" w:firstRow="1" w:lastRow="0" w:firstColumn="1" w:lastColumn="0" w:noHBand="0" w:noVBand="1"/>
      </w:tblPr>
      <w:tblGrid>
        <w:gridCol w:w="2411"/>
        <w:gridCol w:w="567"/>
        <w:gridCol w:w="567"/>
        <w:gridCol w:w="567"/>
        <w:gridCol w:w="1417"/>
        <w:gridCol w:w="709"/>
        <w:gridCol w:w="1417"/>
        <w:gridCol w:w="1418"/>
        <w:gridCol w:w="1417"/>
        <w:gridCol w:w="1417"/>
      </w:tblGrid>
      <w:tr w:rsidR="004974E2" w:rsidRPr="004974E2" w:rsidTr="004446DF">
        <w:trPr>
          <w:gridAfter w:val="1"/>
          <w:wAfter w:w="1417" w:type="dxa"/>
          <w:trHeight w:val="558"/>
          <w:tblHeader/>
        </w:trPr>
        <w:tc>
          <w:tcPr>
            <w:tcW w:w="2411" w:type="dxa"/>
            <w:vMerge w:val="restart"/>
            <w:tcBorders>
              <w:top w:val="single" w:sz="4" w:space="0" w:color="auto"/>
              <w:left w:val="single" w:sz="4" w:space="0" w:color="auto"/>
              <w:bottom w:val="single" w:sz="4" w:space="0" w:color="000000"/>
              <w:right w:val="single" w:sz="4" w:space="0" w:color="auto"/>
            </w:tcBorders>
            <w:vAlign w:val="center"/>
            <w:hideMark/>
          </w:tcPr>
          <w:p w:rsidR="000D2656" w:rsidRPr="004974E2" w:rsidRDefault="000D2656" w:rsidP="00E1359E">
            <w:pPr>
              <w:spacing w:after="0"/>
              <w:ind w:right="-110"/>
              <w:jc w:val="center"/>
              <w:rPr>
                <w:b/>
                <w:bCs/>
                <w:sz w:val="22"/>
                <w:szCs w:val="22"/>
              </w:rPr>
            </w:pPr>
            <w:r w:rsidRPr="004974E2">
              <w:rPr>
                <w:b/>
                <w:bCs/>
                <w:sz w:val="22"/>
                <w:szCs w:val="22"/>
              </w:rPr>
              <w:t>Наименование</w:t>
            </w:r>
          </w:p>
        </w:tc>
        <w:tc>
          <w:tcPr>
            <w:tcW w:w="3827" w:type="dxa"/>
            <w:gridSpan w:val="5"/>
            <w:tcBorders>
              <w:top w:val="single" w:sz="4" w:space="0" w:color="auto"/>
              <w:left w:val="nil"/>
              <w:bottom w:val="single" w:sz="4" w:space="0" w:color="auto"/>
              <w:right w:val="single" w:sz="4" w:space="0" w:color="000000"/>
            </w:tcBorders>
            <w:noWrap/>
            <w:vAlign w:val="center"/>
            <w:hideMark/>
          </w:tcPr>
          <w:p w:rsidR="000D2656" w:rsidRPr="004974E2" w:rsidRDefault="000D2656" w:rsidP="00E1359E">
            <w:pPr>
              <w:spacing w:after="0"/>
              <w:jc w:val="center"/>
              <w:rPr>
                <w:b/>
                <w:bCs/>
                <w:sz w:val="22"/>
                <w:szCs w:val="22"/>
              </w:rPr>
            </w:pPr>
            <w:r w:rsidRPr="004974E2">
              <w:rPr>
                <w:b/>
                <w:bCs/>
                <w:sz w:val="22"/>
                <w:szCs w:val="22"/>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hideMark/>
          </w:tcPr>
          <w:p w:rsidR="000D2656" w:rsidRPr="004974E2" w:rsidRDefault="000D2656" w:rsidP="00E1359E">
            <w:pPr>
              <w:spacing w:after="0"/>
              <w:jc w:val="center"/>
              <w:rPr>
                <w:b/>
                <w:bCs/>
                <w:sz w:val="22"/>
                <w:szCs w:val="22"/>
              </w:rPr>
            </w:pPr>
            <w:r w:rsidRPr="004974E2">
              <w:rPr>
                <w:b/>
                <w:bCs/>
                <w:sz w:val="22"/>
                <w:szCs w:val="22"/>
              </w:rPr>
              <w:t xml:space="preserve">2020 год </w:t>
            </w:r>
          </w:p>
        </w:tc>
        <w:tc>
          <w:tcPr>
            <w:tcW w:w="1418" w:type="dxa"/>
            <w:vMerge w:val="restart"/>
            <w:tcBorders>
              <w:top w:val="single" w:sz="4" w:space="0" w:color="auto"/>
              <w:left w:val="single" w:sz="4" w:space="0" w:color="auto"/>
              <w:right w:val="single" w:sz="4" w:space="0" w:color="auto"/>
            </w:tcBorders>
            <w:vAlign w:val="center"/>
            <w:hideMark/>
          </w:tcPr>
          <w:p w:rsidR="000D2656" w:rsidRPr="004974E2" w:rsidRDefault="000D2656" w:rsidP="00E1359E">
            <w:pPr>
              <w:spacing w:after="0"/>
              <w:jc w:val="center"/>
              <w:rPr>
                <w:b/>
                <w:bCs/>
                <w:sz w:val="22"/>
                <w:szCs w:val="22"/>
              </w:rPr>
            </w:pPr>
            <w:r w:rsidRPr="004974E2">
              <w:rPr>
                <w:b/>
                <w:bCs/>
                <w:sz w:val="22"/>
                <w:szCs w:val="22"/>
              </w:rPr>
              <w:t xml:space="preserve">2021 год </w:t>
            </w:r>
          </w:p>
        </w:tc>
        <w:tc>
          <w:tcPr>
            <w:tcW w:w="1417" w:type="dxa"/>
            <w:vMerge w:val="restart"/>
            <w:tcBorders>
              <w:top w:val="single" w:sz="4" w:space="0" w:color="auto"/>
              <w:left w:val="single" w:sz="4" w:space="0" w:color="auto"/>
              <w:right w:val="single" w:sz="4" w:space="0" w:color="auto"/>
            </w:tcBorders>
            <w:vAlign w:val="center"/>
            <w:hideMark/>
          </w:tcPr>
          <w:p w:rsidR="000D2656" w:rsidRPr="004974E2" w:rsidRDefault="000D2656" w:rsidP="00E1359E">
            <w:pPr>
              <w:spacing w:after="0"/>
              <w:jc w:val="center"/>
              <w:rPr>
                <w:b/>
                <w:bCs/>
                <w:sz w:val="22"/>
                <w:szCs w:val="22"/>
              </w:rPr>
            </w:pPr>
            <w:r w:rsidRPr="004974E2">
              <w:rPr>
                <w:b/>
                <w:bCs/>
                <w:sz w:val="22"/>
                <w:szCs w:val="22"/>
              </w:rPr>
              <w:t xml:space="preserve">2022 год </w:t>
            </w:r>
          </w:p>
        </w:tc>
      </w:tr>
      <w:tr w:rsidR="004974E2" w:rsidRPr="004974E2" w:rsidTr="004446DF">
        <w:trPr>
          <w:gridAfter w:val="1"/>
          <w:wAfter w:w="1417" w:type="dxa"/>
          <w:trHeight w:val="724"/>
          <w:tblHeader/>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D2656" w:rsidRPr="004974E2" w:rsidRDefault="000D2656" w:rsidP="00E1359E">
            <w:pPr>
              <w:spacing w:after="0"/>
              <w:ind w:right="-110"/>
              <w:rPr>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2656" w:rsidRPr="004974E2" w:rsidRDefault="000D2656" w:rsidP="00E1359E">
            <w:pPr>
              <w:spacing w:after="0"/>
              <w:ind w:left="-108" w:right="-108"/>
              <w:jc w:val="center"/>
              <w:rPr>
                <w:b/>
                <w:bCs/>
                <w:sz w:val="22"/>
                <w:szCs w:val="22"/>
              </w:rPr>
            </w:pPr>
            <w:proofErr w:type="spellStart"/>
            <w:r w:rsidRPr="004974E2">
              <w:rPr>
                <w:b/>
                <w:bCs/>
                <w:sz w:val="22"/>
                <w:szCs w:val="22"/>
              </w:rPr>
              <w:t>Ве</w:t>
            </w:r>
            <w:proofErr w:type="spellEnd"/>
            <w:r w:rsidRPr="004974E2">
              <w:rPr>
                <w:b/>
                <w:bCs/>
                <w:sz w:val="22"/>
                <w:szCs w:val="22"/>
              </w:rPr>
              <w:t>-дом-</w:t>
            </w:r>
            <w:proofErr w:type="spellStart"/>
            <w:r w:rsidRPr="004974E2">
              <w:rPr>
                <w:b/>
                <w:bCs/>
                <w:sz w:val="22"/>
                <w:szCs w:val="22"/>
              </w:rPr>
              <w:t>ство</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D2656" w:rsidRPr="004974E2" w:rsidRDefault="000D2656" w:rsidP="00E1359E">
            <w:pPr>
              <w:spacing w:after="0"/>
              <w:ind w:left="-108" w:right="-108"/>
              <w:jc w:val="center"/>
              <w:rPr>
                <w:b/>
                <w:bCs/>
                <w:sz w:val="22"/>
                <w:szCs w:val="22"/>
              </w:rPr>
            </w:pPr>
            <w:proofErr w:type="gramStart"/>
            <w:r w:rsidRPr="004974E2">
              <w:rPr>
                <w:b/>
                <w:bCs/>
                <w:sz w:val="22"/>
                <w:szCs w:val="22"/>
              </w:rPr>
              <w:t>Раз-дел</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D2656" w:rsidRPr="004974E2" w:rsidRDefault="000D2656" w:rsidP="00E1359E">
            <w:pPr>
              <w:spacing w:after="0"/>
              <w:ind w:left="-108" w:right="-108"/>
              <w:jc w:val="center"/>
              <w:rPr>
                <w:b/>
                <w:bCs/>
                <w:sz w:val="22"/>
                <w:szCs w:val="22"/>
              </w:rPr>
            </w:pPr>
            <w:r w:rsidRPr="004974E2">
              <w:rPr>
                <w:b/>
                <w:bCs/>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656" w:rsidRPr="004974E2" w:rsidRDefault="000D2656" w:rsidP="00E1359E">
            <w:pPr>
              <w:spacing w:after="0"/>
              <w:ind w:left="-108" w:right="-108"/>
              <w:jc w:val="center"/>
              <w:rPr>
                <w:b/>
                <w:bCs/>
                <w:sz w:val="22"/>
                <w:szCs w:val="22"/>
              </w:rPr>
            </w:pPr>
            <w:r w:rsidRPr="004974E2">
              <w:rPr>
                <w:b/>
                <w:bCs/>
                <w:sz w:val="22"/>
                <w:szCs w:val="22"/>
              </w:rPr>
              <w:t xml:space="preserve">Целевая </w:t>
            </w:r>
          </w:p>
          <w:p w:rsidR="000D2656" w:rsidRPr="004974E2" w:rsidRDefault="000D2656" w:rsidP="00E1359E">
            <w:pPr>
              <w:spacing w:after="0"/>
              <w:ind w:left="-108" w:right="-108"/>
              <w:jc w:val="center"/>
              <w:rPr>
                <w:b/>
                <w:bCs/>
                <w:sz w:val="22"/>
                <w:szCs w:val="22"/>
              </w:rPr>
            </w:pPr>
            <w:r w:rsidRPr="004974E2">
              <w:rPr>
                <w:b/>
                <w:bCs/>
                <w:sz w:val="22"/>
                <w:szCs w:val="22"/>
              </w:rPr>
              <w:t xml:space="preserve">статья </w:t>
            </w:r>
          </w:p>
          <w:p w:rsidR="000D2656" w:rsidRPr="004974E2" w:rsidRDefault="000D2656" w:rsidP="00E1359E">
            <w:pPr>
              <w:spacing w:after="0"/>
              <w:ind w:left="-108" w:right="-108"/>
              <w:jc w:val="center"/>
              <w:rPr>
                <w:b/>
                <w:bCs/>
                <w:sz w:val="22"/>
                <w:szCs w:val="22"/>
              </w:rPr>
            </w:pPr>
            <w:r w:rsidRPr="004974E2">
              <w:rPr>
                <w:b/>
                <w:bCs/>
                <w:sz w:val="22"/>
                <w:szCs w:val="22"/>
              </w:rPr>
              <w:t>расходов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D2656" w:rsidRPr="004974E2" w:rsidRDefault="000D2656" w:rsidP="00E1359E">
            <w:pPr>
              <w:spacing w:after="0"/>
              <w:ind w:left="-108" w:right="-108"/>
              <w:jc w:val="center"/>
              <w:rPr>
                <w:b/>
                <w:bCs/>
                <w:sz w:val="22"/>
                <w:szCs w:val="22"/>
              </w:rPr>
            </w:pPr>
            <w:r w:rsidRPr="004974E2">
              <w:rPr>
                <w:b/>
                <w:bCs/>
                <w:sz w:val="22"/>
                <w:szCs w:val="22"/>
              </w:rPr>
              <w:t xml:space="preserve">Вид </w:t>
            </w:r>
            <w:proofErr w:type="spellStart"/>
            <w:proofErr w:type="gramStart"/>
            <w:r w:rsidRPr="004974E2">
              <w:rPr>
                <w:b/>
                <w:bCs/>
                <w:sz w:val="22"/>
                <w:szCs w:val="22"/>
              </w:rPr>
              <w:t>расхо-дов</w:t>
            </w:r>
            <w:proofErr w:type="spellEnd"/>
            <w:proofErr w:type="gramEnd"/>
          </w:p>
        </w:tc>
        <w:tc>
          <w:tcPr>
            <w:tcW w:w="1417" w:type="dxa"/>
            <w:vMerge/>
            <w:tcBorders>
              <w:left w:val="single" w:sz="4" w:space="0" w:color="auto"/>
              <w:bottom w:val="single" w:sz="4" w:space="0" w:color="auto"/>
              <w:right w:val="single" w:sz="4" w:space="0" w:color="auto"/>
            </w:tcBorders>
            <w:vAlign w:val="center"/>
            <w:hideMark/>
          </w:tcPr>
          <w:p w:rsidR="000D2656" w:rsidRPr="004974E2" w:rsidRDefault="000D2656" w:rsidP="00E1359E">
            <w:pPr>
              <w:spacing w:after="0"/>
              <w:rPr>
                <w:b/>
                <w:bCs/>
                <w:sz w:val="22"/>
                <w:szCs w:val="22"/>
              </w:rPr>
            </w:pPr>
          </w:p>
        </w:tc>
        <w:tc>
          <w:tcPr>
            <w:tcW w:w="1418" w:type="dxa"/>
            <w:vMerge/>
            <w:tcBorders>
              <w:left w:val="single" w:sz="4" w:space="0" w:color="auto"/>
              <w:bottom w:val="single" w:sz="4" w:space="0" w:color="auto"/>
              <w:right w:val="single" w:sz="4" w:space="0" w:color="auto"/>
            </w:tcBorders>
            <w:vAlign w:val="center"/>
            <w:hideMark/>
          </w:tcPr>
          <w:p w:rsidR="000D2656" w:rsidRPr="004974E2" w:rsidRDefault="000D2656" w:rsidP="00E1359E">
            <w:pPr>
              <w:spacing w:after="0"/>
              <w:rPr>
                <w:b/>
                <w:bCs/>
                <w:sz w:val="22"/>
                <w:szCs w:val="22"/>
              </w:rPr>
            </w:pPr>
          </w:p>
        </w:tc>
        <w:tc>
          <w:tcPr>
            <w:tcW w:w="1417" w:type="dxa"/>
            <w:vMerge/>
            <w:tcBorders>
              <w:left w:val="single" w:sz="4" w:space="0" w:color="auto"/>
              <w:bottom w:val="single" w:sz="4" w:space="0" w:color="auto"/>
              <w:right w:val="single" w:sz="4" w:space="0" w:color="auto"/>
            </w:tcBorders>
            <w:vAlign w:val="center"/>
            <w:hideMark/>
          </w:tcPr>
          <w:p w:rsidR="000D2656" w:rsidRPr="004974E2" w:rsidRDefault="000D2656" w:rsidP="00E1359E">
            <w:pPr>
              <w:spacing w:after="0"/>
              <w:rPr>
                <w:b/>
                <w:bCs/>
                <w:sz w:val="22"/>
                <w:szCs w:val="22"/>
              </w:rPr>
            </w:pPr>
          </w:p>
        </w:tc>
      </w:tr>
      <w:tr w:rsidR="004974E2" w:rsidRPr="004974E2" w:rsidTr="004446DF">
        <w:trPr>
          <w:gridAfter w:val="1"/>
          <w:wAfter w:w="1417" w:type="dxa"/>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Всего расходов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142B4" w:rsidRPr="004974E2" w:rsidRDefault="007D165A" w:rsidP="00B77815">
            <w:pPr>
              <w:overflowPunct/>
              <w:autoSpaceDE/>
              <w:autoSpaceDN/>
              <w:adjustRightInd/>
              <w:spacing w:after="0"/>
              <w:ind w:left="-108" w:right="-108"/>
              <w:jc w:val="center"/>
              <w:textAlignment w:val="auto"/>
              <w:rPr>
                <w:b/>
                <w:bCs/>
                <w:kern w:val="0"/>
                <w:sz w:val="22"/>
                <w:szCs w:val="22"/>
              </w:rPr>
            </w:pPr>
            <w:r w:rsidRPr="004974E2">
              <w:rPr>
                <w:b/>
                <w:bCs/>
                <w:kern w:val="0"/>
                <w:sz w:val="22"/>
                <w:szCs w:val="22"/>
              </w:rPr>
              <w:t>232 286 261,2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197 007 471,6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142B4" w:rsidRPr="004974E2" w:rsidRDefault="002142B4" w:rsidP="00B77815">
            <w:pPr>
              <w:overflowPunct/>
              <w:autoSpaceDE/>
              <w:autoSpaceDN/>
              <w:adjustRightInd/>
              <w:spacing w:after="0"/>
              <w:ind w:left="-108" w:right="-108"/>
              <w:jc w:val="center"/>
              <w:textAlignment w:val="auto"/>
              <w:rPr>
                <w:b/>
                <w:bCs/>
                <w:kern w:val="0"/>
                <w:sz w:val="22"/>
                <w:szCs w:val="22"/>
              </w:rPr>
            </w:pPr>
            <w:r w:rsidRPr="004974E2">
              <w:rPr>
                <w:b/>
                <w:bCs/>
                <w:kern w:val="0"/>
                <w:sz w:val="22"/>
                <w:szCs w:val="22"/>
              </w:rPr>
              <w:t>200 274 286,1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lastRenderedPageBreak/>
              <w:t xml:space="preserve">Министерство промышленности, торговли и </w:t>
            </w:r>
            <w:proofErr w:type="gramStart"/>
            <w:r w:rsidRPr="004974E2">
              <w:rPr>
                <w:b/>
                <w:bCs/>
                <w:kern w:val="0"/>
                <w:sz w:val="22"/>
                <w:szCs w:val="22"/>
              </w:rPr>
              <w:t>предприниматель</w:t>
            </w:r>
            <w:r w:rsidR="00B77815" w:rsidRPr="004974E2">
              <w:rPr>
                <w:b/>
                <w:bCs/>
                <w:kern w:val="0"/>
                <w:sz w:val="22"/>
                <w:szCs w:val="22"/>
              </w:rPr>
              <w:t>-</w:t>
            </w:r>
            <w:proofErr w:type="spellStart"/>
            <w:r w:rsidRPr="004974E2">
              <w:rPr>
                <w:b/>
                <w:bCs/>
                <w:kern w:val="0"/>
                <w:sz w:val="22"/>
                <w:szCs w:val="22"/>
              </w:rPr>
              <w:t>ства</w:t>
            </w:r>
            <w:proofErr w:type="spellEnd"/>
            <w:proofErr w:type="gramEnd"/>
            <w:r w:rsidRPr="004974E2">
              <w:rPr>
                <w:b/>
                <w:bCs/>
                <w:kern w:val="0"/>
                <w:sz w:val="22"/>
                <w:szCs w:val="22"/>
              </w:rPr>
              <w:t xml:space="preserve">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021</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F5E80" w:rsidP="002142B4">
            <w:pPr>
              <w:overflowPunct/>
              <w:autoSpaceDE/>
              <w:autoSpaceDN/>
              <w:adjustRightInd/>
              <w:spacing w:after="0"/>
              <w:jc w:val="right"/>
              <w:textAlignment w:val="auto"/>
              <w:rPr>
                <w:b/>
                <w:bCs/>
                <w:kern w:val="0"/>
                <w:sz w:val="22"/>
                <w:szCs w:val="22"/>
              </w:rPr>
            </w:pPr>
            <w:r w:rsidRPr="004974E2">
              <w:rPr>
                <w:b/>
                <w:bCs/>
                <w:kern w:val="0"/>
                <w:sz w:val="22"/>
                <w:szCs w:val="22"/>
              </w:rPr>
              <w:t>2 644 165,0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538 066,9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646 631,3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F5E80" w:rsidP="002142B4">
            <w:pPr>
              <w:overflowPunct/>
              <w:autoSpaceDE/>
              <w:autoSpaceDN/>
              <w:adjustRightInd/>
              <w:spacing w:after="0"/>
              <w:jc w:val="right"/>
              <w:textAlignment w:val="auto"/>
              <w:rPr>
                <w:b/>
                <w:bCs/>
                <w:kern w:val="0"/>
                <w:sz w:val="22"/>
                <w:szCs w:val="22"/>
              </w:rPr>
            </w:pPr>
            <w:r w:rsidRPr="004974E2">
              <w:rPr>
                <w:b/>
                <w:bCs/>
                <w:kern w:val="0"/>
                <w:sz w:val="22"/>
                <w:szCs w:val="22"/>
              </w:rPr>
              <w:t>2 644 065,0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537 966,9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646 531,3</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F5E80" w:rsidP="002142B4">
            <w:pPr>
              <w:overflowPunct/>
              <w:autoSpaceDE/>
              <w:autoSpaceDN/>
              <w:adjustRightInd/>
              <w:spacing w:after="0"/>
              <w:jc w:val="right"/>
              <w:textAlignment w:val="auto"/>
              <w:rPr>
                <w:b/>
                <w:bCs/>
                <w:kern w:val="0"/>
                <w:sz w:val="22"/>
                <w:szCs w:val="22"/>
              </w:rPr>
            </w:pPr>
            <w:r w:rsidRPr="004974E2">
              <w:rPr>
                <w:b/>
                <w:bCs/>
                <w:kern w:val="0"/>
                <w:sz w:val="22"/>
                <w:szCs w:val="22"/>
              </w:rPr>
              <w:t>2 554 605,0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444 777,2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552 896,9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промышленности и инноваций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373 807,1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152 604,6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155 956,1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благоприятной среды и инфраструктуры поддержки промышленности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15 6 00 00000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209 205,0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140 104,6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143 456,1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Федеральный проект "Акселерация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6 I5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69 376,2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29 249,5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35 099,4</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Субсидии на создание и (или) развитие центров (агентств) координации</w:t>
            </w:r>
            <w:r w:rsidR="002B14FF" w:rsidRPr="004974E2">
              <w:rPr>
                <w:kern w:val="0"/>
                <w:sz w:val="22"/>
                <w:szCs w:val="22"/>
              </w:rPr>
              <w:t xml:space="preserve"> </w:t>
            </w:r>
            <w:r w:rsidRPr="004974E2">
              <w:rPr>
                <w:kern w:val="0"/>
                <w:sz w:val="22"/>
                <w:szCs w:val="22"/>
              </w:rPr>
              <w:t>поддержки</w:t>
            </w:r>
            <w:r w:rsidR="002B14FF" w:rsidRPr="004974E2">
              <w:rPr>
                <w:kern w:val="0"/>
                <w:sz w:val="22"/>
                <w:szCs w:val="22"/>
              </w:rPr>
              <w:t xml:space="preserve"> </w:t>
            </w:r>
            <w:proofErr w:type="spellStart"/>
            <w:r w:rsidRPr="004974E2">
              <w:rPr>
                <w:kern w:val="0"/>
                <w:sz w:val="22"/>
                <w:szCs w:val="22"/>
              </w:rPr>
              <w:t>экспортно</w:t>
            </w:r>
            <w:proofErr w:type="spellEnd"/>
            <w:r w:rsidRPr="004974E2">
              <w:rPr>
                <w:kern w:val="0"/>
                <w:sz w:val="22"/>
                <w:szCs w:val="22"/>
              </w:rPr>
              <w:t xml:space="preserve"> ориентированных</w:t>
            </w:r>
            <w:r w:rsidR="002B14FF" w:rsidRPr="004974E2">
              <w:rPr>
                <w:kern w:val="0"/>
                <w:sz w:val="22"/>
                <w:szCs w:val="22"/>
              </w:rPr>
              <w:t xml:space="preserve"> </w:t>
            </w:r>
            <w:r w:rsidRPr="004974E2">
              <w:rPr>
                <w:kern w:val="0"/>
                <w:sz w:val="22"/>
                <w:szCs w:val="22"/>
              </w:rPr>
              <w:t>субъектов</w:t>
            </w:r>
            <w:r w:rsidR="002B14FF" w:rsidRPr="004974E2">
              <w:rPr>
                <w:kern w:val="0"/>
                <w:sz w:val="22"/>
                <w:szCs w:val="22"/>
              </w:rPr>
              <w:t xml:space="preserve"> </w:t>
            </w:r>
            <w:r w:rsidRPr="004974E2">
              <w:rPr>
                <w:kern w:val="0"/>
                <w:sz w:val="22"/>
                <w:szCs w:val="22"/>
              </w:rPr>
              <w:t>малого</w:t>
            </w:r>
            <w:r w:rsidR="002B14FF" w:rsidRPr="004974E2">
              <w:rPr>
                <w:kern w:val="0"/>
                <w:sz w:val="22"/>
                <w:szCs w:val="22"/>
              </w:rPr>
              <w:t xml:space="preserve"> </w:t>
            </w:r>
            <w:r w:rsidRPr="004974E2">
              <w:rPr>
                <w:kern w:val="0"/>
                <w:sz w:val="22"/>
                <w:szCs w:val="22"/>
              </w:rPr>
              <w:t>и среднего предпринимательства Нижегородской области регионального проекта "Акселерация субъектов малого и среднего предпринимательства", входящего в состав</w:t>
            </w:r>
            <w:r w:rsidR="002B14FF" w:rsidRPr="004974E2">
              <w:rPr>
                <w:kern w:val="0"/>
                <w:sz w:val="22"/>
                <w:szCs w:val="22"/>
              </w:rPr>
              <w:t xml:space="preserve"> </w:t>
            </w:r>
            <w:r w:rsidRPr="004974E2">
              <w:rPr>
                <w:kern w:val="0"/>
                <w:sz w:val="22"/>
                <w:szCs w:val="22"/>
              </w:rPr>
              <w:t>национального</w:t>
            </w:r>
            <w:r w:rsidR="002B14FF" w:rsidRPr="004974E2">
              <w:rPr>
                <w:kern w:val="0"/>
                <w:sz w:val="22"/>
                <w:szCs w:val="22"/>
              </w:rPr>
              <w:t xml:space="preserve"> </w:t>
            </w:r>
            <w:r w:rsidRPr="004974E2">
              <w:rPr>
                <w:kern w:val="0"/>
                <w:sz w:val="22"/>
                <w:szCs w:val="22"/>
              </w:rPr>
              <w:t>проекта "Малое</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среднее</w:t>
            </w:r>
            <w:r w:rsidR="002B14FF" w:rsidRPr="004974E2">
              <w:rPr>
                <w:kern w:val="0"/>
                <w:sz w:val="22"/>
                <w:szCs w:val="22"/>
              </w:rPr>
              <w:t xml:space="preserve"> </w:t>
            </w:r>
            <w:r w:rsidRPr="004974E2">
              <w:rPr>
                <w:kern w:val="0"/>
                <w:sz w:val="22"/>
                <w:szCs w:val="22"/>
              </w:rPr>
              <w:lastRenderedPageBreak/>
              <w:t>предпринимательство</w:t>
            </w:r>
            <w:r w:rsidR="002B14FF" w:rsidRPr="004974E2">
              <w:rPr>
                <w:kern w:val="0"/>
                <w:sz w:val="22"/>
                <w:szCs w:val="22"/>
              </w:rPr>
              <w:t xml:space="preserve"> </w:t>
            </w:r>
            <w:r w:rsidRPr="004974E2">
              <w:rPr>
                <w:kern w:val="0"/>
                <w:sz w:val="22"/>
                <w:szCs w:val="22"/>
              </w:rPr>
              <w:t>и поддержка индивидуальной предпринимательской инициативы</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6 I5 29170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1 127,4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6 I5 29170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1 127,4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6 I5 55270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68 248,8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29 249,5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35 099,4</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6 I5 55270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68 248,8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29 249,5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35 099,4</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B14FF" w:rsidP="002142B4">
            <w:pPr>
              <w:overflowPunct/>
              <w:autoSpaceDE/>
              <w:autoSpaceDN/>
              <w:adjustRightInd/>
              <w:spacing w:after="0"/>
              <w:textAlignment w:val="auto"/>
              <w:rPr>
                <w:kern w:val="0"/>
                <w:sz w:val="22"/>
                <w:szCs w:val="22"/>
              </w:rPr>
            </w:pPr>
            <w:r w:rsidRPr="004974E2">
              <w:rPr>
                <w:kern w:val="0"/>
                <w:sz w:val="22"/>
                <w:szCs w:val="22"/>
              </w:rPr>
              <w:t xml:space="preserve"> </w:t>
            </w:r>
            <w:r w:rsidR="002142B4" w:rsidRPr="004974E2">
              <w:rPr>
                <w:kern w:val="0"/>
                <w:sz w:val="22"/>
                <w:szCs w:val="22"/>
              </w:rPr>
              <w:t>государственная поддержка малого и среднего предпринимательства в субъектах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2 730,0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1 170,0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1 404,0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052165">
        <w:trPr>
          <w:gridAfter w:val="1"/>
          <w:wAfter w:w="1417" w:type="dxa"/>
          <w:trHeight w:val="25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B14FF" w:rsidP="00052165">
            <w:pPr>
              <w:overflowPunct/>
              <w:autoSpaceDE/>
              <w:autoSpaceDN/>
              <w:adjustRightInd/>
              <w:spacing w:after="0"/>
              <w:textAlignment w:val="auto"/>
              <w:rPr>
                <w:kern w:val="0"/>
                <w:sz w:val="22"/>
                <w:szCs w:val="22"/>
              </w:rPr>
            </w:pPr>
            <w:r w:rsidRPr="004974E2">
              <w:rPr>
                <w:kern w:val="0"/>
                <w:sz w:val="22"/>
                <w:szCs w:val="22"/>
              </w:rPr>
              <w:t xml:space="preserve"> </w:t>
            </w:r>
            <w:r w:rsidR="002142B4" w:rsidRPr="004974E2">
              <w:rPr>
                <w:kern w:val="0"/>
                <w:sz w:val="22"/>
                <w:szCs w:val="22"/>
              </w:rPr>
              <w:t xml:space="preserve">на создание и (или) развитие центров (агентств) координации поддержки </w:t>
            </w:r>
            <w:proofErr w:type="spellStart"/>
            <w:r w:rsidR="002142B4" w:rsidRPr="004974E2">
              <w:rPr>
                <w:kern w:val="0"/>
                <w:sz w:val="22"/>
                <w:szCs w:val="22"/>
              </w:rPr>
              <w:t>экспортно</w:t>
            </w:r>
            <w:proofErr w:type="spellEnd"/>
            <w:r w:rsidR="002142B4" w:rsidRPr="004974E2">
              <w:rPr>
                <w:kern w:val="0"/>
                <w:sz w:val="22"/>
                <w:szCs w:val="22"/>
              </w:rPr>
              <w:t xml:space="preserve"> ориентированных субъектов малого и среднего предпринимательства Нижегородской области регионального проекта "Акселерация субъектов малого и среднего </w:t>
            </w:r>
            <w:proofErr w:type="spellStart"/>
            <w:proofErr w:type="gramStart"/>
            <w:r w:rsidR="002142B4" w:rsidRPr="004974E2">
              <w:rPr>
                <w:kern w:val="0"/>
                <w:sz w:val="22"/>
                <w:szCs w:val="22"/>
              </w:rPr>
              <w:t>предприни</w:t>
            </w:r>
            <w:r w:rsidR="00052165" w:rsidRPr="004974E2">
              <w:rPr>
                <w:kern w:val="0"/>
                <w:sz w:val="22"/>
                <w:szCs w:val="22"/>
              </w:rPr>
              <w:t>-</w:t>
            </w:r>
            <w:r w:rsidR="002142B4" w:rsidRPr="004974E2">
              <w:rPr>
                <w:kern w:val="0"/>
                <w:sz w:val="22"/>
                <w:szCs w:val="22"/>
              </w:rPr>
              <w:t>мательства</w:t>
            </w:r>
            <w:proofErr w:type="spellEnd"/>
            <w:proofErr w:type="gramEnd"/>
            <w:r w:rsidR="002142B4" w:rsidRPr="004974E2">
              <w:rPr>
                <w:kern w:val="0"/>
                <w:sz w:val="22"/>
                <w:szCs w:val="22"/>
              </w:rPr>
              <w:t xml:space="preserve">", входящего в состав национального </w:t>
            </w:r>
            <w:r w:rsidR="002142B4" w:rsidRPr="004974E2">
              <w:rPr>
                <w:kern w:val="0"/>
                <w:sz w:val="22"/>
                <w:szCs w:val="22"/>
              </w:rPr>
              <w:lastRenderedPageBreak/>
              <w:t>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2 730,0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1 170,0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1 404,0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B14FF" w:rsidP="002142B4">
            <w:pPr>
              <w:overflowPunct/>
              <w:autoSpaceDE/>
              <w:autoSpaceDN/>
              <w:adjustRightInd/>
              <w:spacing w:after="0"/>
              <w:textAlignment w:val="auto"/>
              <w:rPr>
                <w:kern w:val="0"/>
                <w:sz w:val="22"/>
                <w:szCs w:val="22"/>
              </w:rPr>
            </w:pPr>
            <w:r w:rsidRPr="004974E2">
              <w:rPr>
                <w:kern w:val="0"/>
                <w:sz w:val="22"/>
                <w:szCs w:val="22"/>
              </w:rPr>
              <w:lastRenderedPageBreak/>
              <w:t xml:space="preserve"> </w:t>
            </w:r>
            <w:r w:rsidR="002142B4" w:rsidRPr="004974E2">
              <w:rPr>
                <w:kern w:val="0"/>
                <w:sz w:val="22"/>
                <w:szCs w:val="22"/>
              </w:rPr>
              <w:t>государственная поддержка малого и среднего предпринимательства в субъектах Российской Федерации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65 518,8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28 079,5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33 695,4</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2F5E80">
        <w:trPr>
          <w:gridAfter w:val="1"/>
          <w:wAfter w:w="1417" w:type="dxa"/>
          <w:trHeight w:val="396"/>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B14FF" w:rsidP="002142B4">
            <w:pPr>
              <w:overflowPunct/>
              <w:autoSpaceDE/>
              <w:autoSpaceDN/>
              <w:adjustRightInd/>
              <w:spacing w:after="0"/>
              <w:textAlignment w:val="auto"/>
              <w:rPr>
                <w:kern w:val="0"/>
                <w:sz w:val="22"/>
                <w:szCs w:val="22"/>
              </w:rPr>
            </w:pPr>
            <w:r w:rsidRPr="004974E2">
              <w:rPr>
                <w:kern w:val="0"/>
                <w:sz w:val="22"/>
                <w:szCs w:val="22"/>
              </w:rPr>
              <w:t xml:space="preserve"> </w:t>
            </w:r>
            <w:r w:rsidR="002142B4" w:rsidRPr="004974E2">
              <w:rPr>
                <w:kern w:val="0"/>
                <w:sz w:val="22"/>
                <w:szCs w:val="22"/>
              </w:rPr>
              <w:t xml:space="preserve">на создание и (или) развитие центров (агентств) координации поддержки </w:t>
            </w:r>
            <w:proofErr w:type="spellStart"/>
            <w:r w:rsidR="002142B4" w:rsidRPr="004974E2">
              <w:rPr>
                <w:kern w:val="0"/>
                <w:sz w:val="22"/>
                <w:szCs w:val="22"/>
              </w:rPr>
              <w:t>экспортно</w:t>
            </w:r>
            <w:proofErr w:type="spellEnd"/>
            <w:r w:rsidR="002142B4" w:rsidRPr="004974E2">
              <w:rPr>
                <w:kern w:val="0"/>
                <w:sz w:val="22"/>
                <w:szCs w:val="22"/>
              </w:rPr>
              <w:t xml:space="preserve"> ориентированных субъектов малого и среднего предпринимательства Нижегородской области регионального проекта "Акселерация субъектов малого и среднего </w:t>
            </w:r>
            <w:proofErr w:type="gramStart"/>
            <w:r w:rsidR="002142B4" w:rsidRPr="004974E2">
              <w:rPr>
                <w:kern w:val="0"/>
                <w:sz w:val="22"/>
                <w:szCs w:val="22"/>
              </w:rPr>
              <w:t>предприниматель</w:t>
            </w:r>
            <w:r w:rsidR="00B77815" w:rsidRPr="004974E2">
              <w:rPr>
                <w:kern w:val="0"/>
                <w:sz w:val="22"/>
                <w:szCs w:val="22"/>
              </w:rPr>
              <w:t>-</w:t>
            </w:r>
            <w:proofErr w:type="spellStart"/>
            <w:r w:rsidR="002142B4" w:rsidRPr="004974E2">
              <w:rPr>
                <w:kern w:val="0"/>
                <w:sz w:val="22"/>
                <w:szCs w:val="22"/>
              </w:rPr>
              <w:t>ства</w:t>
            </w:r>
            <w:proofErr w:type="spellEnd"/>
            <w:proofErr w:type="gramEnd"/>
            <w:r w:rsidR="002142B4" w:rsidRPr="004974E2">
              <w:rPr>
                <w:kern w:val="0"/>
                <w:sz w:val="22"/>
                <w:szCs w:val="22"/>
              </w:rPr>
              <w:t>", входящего в состав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65 518,8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28 079,5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33 695,4</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"Реализация финансовой поддержки промышленных предприятий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15 7 00 00000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164 602,1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12 500,0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12 500,0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Общие мероприятия промышленных </w:t>
            </w:r>
            <w:r w:rsidRPr="004974E2">
              <w:rPr>
                <w:kern w:val="0"/>
                <w:sz w:val="22"/>
                <w:szCs w:val="22"/>
              </w:rPr>
              <w:lastRenderedPageBreak/>
              <w:t>предприятий по финансовой поддержке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15 7 01 00000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150 802,0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15 7 01 62220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47 802,0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15 7 01 62220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47 802,0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2F5E80" w:rsidRPr="004974E2" w:rsidRDefault="002F5E80" w:rsidP="002F5E80">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18 0 00 00000</w:t>
            </w:r>
          </w:p>
        </w:tc>
        <w:tc>
          <w:tcPr>
            <w:tcW w:w="709"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1 154 838,3</w:t>
            </w:r>
          </w:p>
        </w:tc>
        <w:tc>
          <w:tcPr>
            <w:tcW w:w="1418"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286 152,6</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390 920,8</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2F5E80" w:rsidRPr="004974E2" w:rsidRDefault="002F5E80" w:rsidP="002F5E80">
            <w:pPr>
              <w:overflowPunct/>
              <w:autoSpaceDE/>
              <w:autoSpaceDN/>
              <w:adjustRightInd/>
              <w:spacing w:after="0"/>
              <w:textAlignment w:val="auto"/>
              <w:rPr>
                <w:kern w:val="0"/>
                <w:sz w:val="22"/>
                <w:szCs w:val="22"/>
              </w:rPr>
            </w:pPr>
            <w:r w:rsidRPr="004974E2">
              <w:rPr>
                <w:kern w:val="0"/>
                <w:sz w:val="22"/>
                <w:szCs w:val="22"/>
              </w:rPr>
              <w:t>Подпрограмма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18 1 00 00000</w:t>
            </w:r>
          </w:p>
        </w:tc>
        <w:tc>
          <w:tcPr>
            <w:tcW w:w="709"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1 140 710,9</w:t>
            </w:r>
          </w:p>
        </w:tc>
        <w:tc>
          <w:tcPr>
            <w:tcW w:w="1418"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270 908,0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390 676,2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2F5E80" w:rsidRPr="004974E2" w:rsidRDefault="002F5E80" w:rsidP="002F5E80">
            <w:pPr>
              <w:overflowPunct/>
              <w:autoSpaceDE/>
              <w:autoSpaceDN/>
              <w:adjustRightInd/>
              <w:spacing w:after="0"/>
              <w:textAlignment w:val="auto"/>
              <w:rPr>
                <w:kern w:val="0"/>
                <w:sz w:val="22"/>
                <w:szCs w:val="22"/>
              </w:rPr>
            </w:pPr>
            <w:r w:rsidRPr="004974E2">
              <w:rPr>
                <w:kern w:val="0"/>
                <w:sz w:val="22"/>
                <w:szCs w:val="22"/>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18 1 С</w:t>
            </w:r>
            <w:proofErr w:type="gramStart"/>
            <w:r w:rsidRPr="004974E2">
              <w:rPr>
                <w:kern w:val="0"/>
                <w:sz w:val="22"/>
                <w:szCs w:val="22"/>
              </w:rPr>
              <w:t>2</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214 793,2</w:t>
            </w:r>
          </w:p>
        </w:tc>
        <w:tc>
          <w:tcPr>
            <w:tcW w:w="1418"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2F5E80" w:rsidRPr="004974E2" w:rsidRDefault="002F5E80" w:rsidP="002F5E80">
            <w:pPr>
              <w:overflowPunct/>
              <w:autoSpaceDE/>
              <w:autoSpaceDN/>
              <w:adjustRightInd/>
              <w:spacing w:after="0"/>
              <w:textAlignment w:val="auto"/>
              <w:rPr>
                <w:kern w:val="0"/>
                <w:sz w:val="22"/>
                <w:szCs w:val="22"/>
              </w:rPr>
            </w:pPr>
            <w:r w:rsidRPr="004974E2">
              <w:rPr>
                <w:kern w:val="0"/>
                <w:sz w:val="22"/>
                <w:szCs w:val="22"/>
              </w:rPr>
              <w:t>Субсидии на предоставление финансовой поддержки субъектам предпринимательства Нижегородской области, осуществляющим деятельность в сфере промышленности</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18 1 С</w:t>
            </w:r>
            <w:proofErr w:type="gramStart"/>
            <w:r w:rsidRPr="004974E2">
              <w:rPr>
                <w:kern w:val="0"/>
                <w:sz w:val="22"/>
                <w:szCs w:val="22"/>
              </w:rPr>
              <w:t>2</w:t>
            </w:r>
            <w:proofErr w:type="gramEnd"/>
            <w:r w:rsidRPr="004974E2">
              <w:rPr>
                <w:kern w:val="0"/>
                <w:sz w:val="22"/>
                <w:szCs w:val="22"/>
              </w:rPr>
              <w:t xml:space="preserve"> 29210</w:t>
            </w:r>
          </w:p>
        </w:tc>
        <w:tc>
          <w:tcPr>
            <w:tcW w:w="709"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13 830,0</w:t>
            </w:r>
          </w:p>
        </w:tc>
        <w:tc>
          <w:tcPr>
            <w:tcW w:w="1418" w:type="dxa"/>
            <w:tcBorders>
              <w:top w:val="nil"/>
              <w:left w:val="nil"/>
              <w:bottom w:val="single" w:sz="4" w:space="0" w:color="auto"/>
              <w:right w:val="single" w:sz="4" w:space="0" w:color="auto"/>
            </w:tcBorders>
            <w:shd w:val="clear" w:color="auto" w:fill="auto"/>
            <w:noWrap/>
            <w:vAlign w:val="bottom"/>
          </w:tcPr>
          <w:p w:rsidR="002F5E80" w:rsidRPr="004974E2" w:rsidRDefault="002F5E80"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2F5E80" w:rsidRPr="004974E2" w:rsidRDefault="002F5E80" w:rsidP="002F5E80">
            <w:pPr>
              <w:overflowPunct/>
              <w:autoSpaceDE/>
              <w:autoSpaceDN/>
              <w:adjustRightInd/>
              <w:spacing w:after="0"/>
              <w:textAlignment w:val="auto"/>
              <w:rPr>
                <w:kern w:val="0"/>
                <w:sz w:val="22"/>
                <w:szCs w:val="22"/>
              </w:rPr>
            </w:pPr>
            <w:r w:rsidRPr="004974E2">
              <w:rPr>
                <w:kern w:val="0"/>
                <w:sz w:val="22"/>
                <w:szCs w:val="22"/>
              </w:rPr>
              <w:t xml:space="preserve">Предоставление субсидий бюджетным, </w:t>
            </w:r>
            <w:r w:rsidRPr="004974E2">
              <w:rPr>
                <w:kern w:val="0"/>
                <w:sz w:val="22"/>
                <w:szCs w:val="22"/>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pPr>
              <w:jc w:val="center"/>
            </w:pPr>
            <w:r w:rsidRPr="004974E2">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18 1 С</w:t>
            </w:r>
            <w:proofErr w:type="gramStart"/>
            <w:r w:rsidRPr="004974E2">
              <w:rPr>
                <w:kern w:val="0"/>
                <w:sz w:val="22"/>
                <w:szCs w:val="22"/>
              </w:rPr>
              <w:t>2</w:t>
            </w:r>
            <w:proofErr w:type="gramEnd"/>
            <w:r w:rsidRPr="004974E2">
              <w:rPr>
                <w:kern w:val="0"/>
                <w:sz w:val="22"/>
                <w:szCs w:val="22"/>
              </w:rPr>
              <w:t xml:space="preserve"> 29210</w:t>
            </w:r>
          </w:p>
        </w:tc>
        <w:tc>
          <w:tcPr>
            <w:tcW w:w="709"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2F5E80">
            <w:pPr>
              <w:overflowPunct/>
              <w:autoSpaceDE/>
              <w:autoSpaceDN/>
              <w:adjustRightInd/>
              <w:spacing w:after="0"/>
              <w:jc w:val="right"/>
              <w:textAlignment w:val="auto"/>
              <w:rPr>
                <w:kern w:val="0"/>
                <w:sz w:val="22"/>
                <w:szCs w:val="22"/>
              </w:rPr>
            </w:pPr>
            <w:r w:rsidRPr="004974E2">
              <w:rPr>
                <w:kern w:val="0"/>
                <w:sz w:val="22"/>
                <w:szCs w:val="22"/>
              </w:rPr>
              <w:t>13 830,0</w:t>
            </w:r>
          </w:p>
        </w:tc>
        <w:tc>
          <w:tcPr>
            <w:tcW w:w="1418" w:type="dxa"/>
            <w:tcBorders>
              <w:top w:val="nil"/>
              <w:left w:val="nil"/>
              <w:bottom w:val="single" w:sz="4" w:space="0" w:color="auto"/>
              <w:right w:val="single" w:sz="4" w:space="0" w:color="auto"/>
            </w:tcBorders>
            <w:shd w:val="clear" w:color="auto" w:fill="auto"/>
            <w:noWrap/>
            <w:vAlign w:val="bottom"/>
          </w:tcPr>
          <w:p w:rsidR="002F5E80" w:rsidRPr="004974E2" w:rsidRDefault="002F5E80"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2F5E80" w:rsidRPr="004974E2" w:rsidRDefault="002F5E8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Министерство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055</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38 560 989,3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28 436 583,6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29 766 883,5</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265 956,2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291 301,9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307 565,9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Молодежная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2 550,7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2 848,7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2 848,7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2 550,7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01 2 00 00000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2 550,7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01 2 09 00000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2 550,7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Мероприятия по организации отдыха и оздоровления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01 2 09 24910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2 550,7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01 2 09 24910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2 550,7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2 848,7</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26 293 843,2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15 665 400,2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16 479 845,9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11 842 288,8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6 381 684,9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6 856 045,5</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w:t>
            </w:r>
            <w:r w:rsidR="002B14FF" w:rsidRPr="004974E2">
              <w:rPr>
                <w:kern w:val="0"/>
                <w:sz w:val="22"/>
                <w:szCs w:val="22"/>
              </w:rPr>
              <w:t xml:space="preserve"> </w:t>
            </w:r>
            <w:r w:rsidRPr="004974E2">
              <w:rPr>
                <w:kern w:val="0"/>
                <w:sz w:val="22"/>
                <w:szCs w:val="22"/>
              </w:rPr>
              <w:t>"Развитие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11 832 571,9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6 371 403,0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6 845 941,4</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"Совершенствование оказания специализированной, включая </w:t>
            </w:r>
            <w:proofErr w:type="gramStart"/>
            <w:r w:rsidRPr="004974E2">
              <w:rPr>
                <w:kern w:val="0"/>
                <w:sz w:val="22"/>
                <w:szCs w:val="22"/>
              </w:rPr>
              <w:t>высокотехнологичную</w:t>
            </w:r>
            <w:proofErr w:type="gramEnd"/>
            <w:r w:rsidRPr="004974E2">
              <w:rPr>
                <w:kern w:val="0"/>
                <w:sz w:val="22"/>
                <w:szCs w:val="22"/>
              </w:rPr>
              <w:t xml:space="preserve">, медицинской помощи, </w:t>
            </w:r>
            <w:r w:rsidRPr="004974E2">
              <w:rPr>
                <w:kern w:val="0"/>
                <w:sz w:val="22"/>
                <w:szCs w:val="22"/>
              </w:rPr>
              <w:lastRenderedPageBreak/>
              <w:t>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9 153 487,3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4 437 727,6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4 659 797,8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5 592 378,3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1 068 784,0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1 068 784,0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 на осуществление выплат стимулирующего характера</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 xml:space="preserve">иным работникам, непосредственно участвующим в оказании медицинской </w:t>
            </w:r>
            <w:r w:rsidRPr="004974E2">
              <w:rPr>
                <w:kern w:val="0"/>
                <w:sz w:val="22"/>
                <w:szCs w:val="22"/>
              </w:rPr>
              <w:lastRenderedPageBreak/>
              <w:t xml:space="preserve">помощи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1 562 201,2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1 562 201,2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Расходы, связанные с оплатой отпусков и выплатой компенсации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дополнительную нагрузку, в том числе на компенсацию ранее произведенных 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59 833,7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59 833,7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"Охрана здоровья матери и ребенка"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283 637,8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178 697,7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187 752,1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w:t>
            </w:r>
            <w:r w:rsidRPr="004974E2">
              <w:rPr>
                <w:kern w:val="0"/>
                <w:sz w:val="22"/>
                <w:szCs w:val="22"/>
              </w:rPr>
              <w:lastRenderedPageBreak/>
              <w:t>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114 774,4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9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36 121,2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36 121,2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 выплат стимулирующего характера</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 xml:space="preserve">иным работникам, непосредственно участвующим в оказании медицинской помощи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002B14FF" w:rsidRPr="004974E2">
              <w:rPr>
                <w:kern w:val="0"/>
                <w:sz w:val="22"/>
                <w:szCs w:val="22"/>
              </w:rPr>
              <w:t xml:space="preserve"> </w:t>
            </w:r>
            <w:r w:rsidRPr="004974E2">
              <w:rPr>
                <w:kern w:val="0"/>
                <w:sz w:val="22"/>
                <w:szCs w:val="22"/>
              </w:rPr>
              <w:t>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41 455,2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002B14FF" w:rsidRPr="004974E2">
              <w:rPr>
                <w:kern w:val="0"/>
                <w:sz w:val="22"/>
                <w:szCs w:val="22"/>
              </w:rPr>
              <w:t xml:space="preserve"> </w:t>
            </w:r>
            <w:r w:rsidRPr="004974E2">
              <w:rPr>
                <w:kern w:val="0"/>
                <w:sz w:val="22"/>
                <w:szCs w:val="22"/>
              </w:rPr>
              <w:t>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41 455,2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08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lastRenderedPageBreak/>
              <w:t>Расходы</w:t>
            </w:r>
            <w:r w:rsidR="00B77815" w:rsidRPr="004974E2">
              <w:rPr>
                <w:kern w:val="0"/>
                <w:sz w:val="22"/>
                <w:szCs w:val="22"/>
              </w:rPr>
              <w:t>,</w:t>
            </w:r>
            <w:r w:rsidRPr="004974E2">
              <w:rPr>
                <w:kern w:val="0"/>
                <w:sz w:val="22"/>
                <w:szCs w:val="22"/>
              </w:rPr>
              <w:t xml:space="preserve"> связанные с оплатой отпусков и выплатой компенсации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B77815"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дополнительную нагрузку, в том числе на компенсацию ранее произведенных 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1 483,5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1 483,5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9 716,9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10 281,9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10 104,1</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4 487,0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6 756,7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Формирование условий для развития системы комплексной реабилитации и </w:t>
            </w:r>
            <w:proofErr w:type="spellStart"/>
            <w:r w:rsidRPr="004974E2">
              <w:rPr>
                <w:kern w:val="0"/>
                <w:sz w:val="22"/>
                <w:szCs w:val="22"/>
              </w:rPr>
              <w:lastRenderedPageBreak/>
              <w:t>абилитации</w:t>
            </w:r>
            <w:proofErr w:type="spellEnd"/>
            <w:r w:rsidRPr="004974E2">
              <w:rPr>
                <w:kern w:val="0"/>
                <w:sz w:val="22"/>
                <w:szCs w:val="22"/>
              </w:rPr>
              <w:t xml:space="preserve"> инвалидов, в том числе детей-инвалидов, а также ранней помощи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4 487,0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6 756,7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4 487,0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6 756,7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4 487,0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6 756,7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B14FF" w:rsidP="002142B4">
            <w:pPr>
              <w:overflowPunct/>
              <w:autoSpaceDE/>
              <w:autoSpaceDN/>
              <w:adjustRightInd/>
              <w:spacing w:after="0"/>
              <w:textAlignment w:val="auto"/>
              <w:rPr>
                <w:kern w:val="0"/>
                <w:sz w:val="22"/>
                <w:szCs w:val="22"/>
              </w:rPr>
            </w:pPr>
            <w:r w:rsidRPr="004974E2">
              <w:rPr>
                <w:kern w:val="0"/>
                <w:sz w:val="22"/>
                <w:szCs w:val="22"/>
              </w:rPr>
              <w:t xml:space="preserve"> </w:t>
            </w:r>
            <w:r w:rsidR="002142B4" w:rsidRPr="004974E2">
              <w:rPr>
                <w:kern w:val="0"/>
                <w:sz w:val="22"/>
                <w:szCs w:val="22"/>
              </w:rPr>
              <w:t xml:space="preserve">расходы на обеспечение реализации мероприятий в сфере реабилитации и </w:t>
            </w:r>
            <w:proofErr w:type="spellStart"/>
            <w:r w:rsidR="002142B4" w:rsidRPr="004974E2">
              <w:rPr>
                <w:kern w:val="0"/>
                <w:sz w:val="22"/>
                <w:szCs w:val="22"/>
              </w:rPr>
              <w:t>абилитации</w:t>
            </w:r>
            <w:proofErr w:type="spellEnd"/>
            <w:r w:rsidR="002142B4" w:rsidRPr="004974E2">
              <w:rPr>
                <w:kern w:val="0"/>
                <w:sz w:val="22"/>
                <w:szCs w:val="22"/>
              </w:rPr>
              <w:t xml:space="preserve"> инвалидов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1 166,6</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1 756,7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1 578,9</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B14FF" w:rsidP="002142B4">
            <w:pPr>
              <w:overflowPunct/>
              <w:autoSpaceDE/>
              <w:autoSpaceDN/>
              <w:adjustRightInd/>
              <w:spacing w:after="0"/>
              <w:textAlignment w:val="auto"/>
              <w:rPr>
                <w:kern w:val="0"/>
                <w:sz w:val="22"/>
                <w:szCs w:val="22"/>
              </w:rPr>
            </w:pPr>
            <w:r w:rsidRPr="004974E2">
              <w:rPr>
                <w:kern w:val="0"/>
                <w:sz w:val="22"/>
                <w:szCs w:val="22"/>
              </w:rPr>
              <w:t xml:space="preserve"> </w:t>
            </w:r>
            <w:r w:rsidR="002142B4" w:rsidRPr="004974E2">
              <w:rPr>
                <w:kern w:val="0"/>
                <w:sz w:val="22"/>
                <w:szCs w:val="22"/>
              </w:rPr>
              <w:t xml:space="preserve">расходы на обеспечение реализации мероприятий в сфере реабилитации и </w:t>
            </w:r>
            <w:proofErr w:type="spellStart"/>
            <w:r w:rsidR="002142B4" w:rsidRPr="004974E2">
              <w:rPr>
                <w:kern w:val="0"/>
                <w:sz w:val="22"/>
                <w:szCs w:val="22"/>
              </w:rPr>
              <w:t>абилитации</w:t>
            </w:r>
            <w:proofErr w:type="spellEnd"/>
            <w:r w:rsidR="002142B4" w:rsidRPr="004974E2">
              <w:rPr>
                <w:kern w:val="0"/>
                <w:sz w:val="22"/>
                <w:szCs w:val="22"/>
              </w:rPr>
              <w:t xml:space="preserve"> инвалидов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3 320,4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5 000,0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5 000,0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7 315 207,3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5 104 805,2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5 325 011,0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w:t>
            </w:r>
            <w:r w:rsidR="002B14FF" w:rsidRPr="004974E2">
              <w:rPr>
                <w:kern w:val="0"/>
                <w:sz w:val="22"/>
                <w:szCs w:val="22"/>
              </w:rPr>
              <w:t xml:space="preserve"> </w:t>
            </w:r>
            <w:r w:rsidRPr="004974E2">
              <w:rPr>
                <w:kern w:val="0"/>
                <w:sz w:val="22"/>
                <w:szCs w:val="22"/>
              </w:rPr>
              <w:t>"Развитие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7 310 035,2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5 101 839,2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5 322 045,0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688 252,6</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711 673,5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740 810,7</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1 C1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25 989,9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8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1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24 304,1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1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24 304,1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 xml:space="preserve">Расходы, связанные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w:t>
            </w:r>
            <w:r w:rsidRPr="004974E2">
              <w:rPr>
                <w:kern w:val="0"/>
                <w:sz w:val="22"/>
                <w:szCs w:val="22"/>
              </w:rPr>
              <w:lastRenderedPageBreak/>
              <w:t xml:space="preserve">произведенных субъектами Российской Федерации расходов на указанные цели, за счет средств резервного фонда Правительства Российской Федерации </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1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571,5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1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571,5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5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"Совершенствование оказания специализированной, включая </w:t>
            </w:r>
            <w:proofErr w:type="gramStart"/>
            <w:r w:rsidRPr="004974E2">
              <w:rPr>
                <w:kern w:val="0"/>
                <w:sz w:val="22"/>
                <w:szCs w:val="22"/>
              </w:rPr>
              <w:t>высокотехнологичную</w:t>
            </w:r>
            <w:proofErr w:type="gramEnd"/>
            <w:r w:rsidRPr="004974E2">
              <w:rPr>
                <w:kern w:val="0"/>
                <w:sz w:val="22"/>
                <w:szCs w:val="22"/>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2 035 593,5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1 276 464,1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1 342 212,9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827 257,4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w:t>
            </w:r>
            <w:r w:rsidRPr="004974E2">
              <w:rPr>
                <w:kern w:val="0"/>
                <w:sz w:val="22"/>
                <w:szCs w:val="22"/>
              </w:rPr>
              <w:lastRenderedPageBreak/>
              <w:t>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497 273,5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484 997,6</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Расходы, связанные с оплатой отпусков и выплатой компенсации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дополнительную нагрузку, в том числе на компенсацию ранее произведенных 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15 220,2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15 220,2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"Охрана здоровья матери и ребенка"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176 717,9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116 586,5</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122 518,8</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w:t>
            </w:r>
            <w:r w:rsidRPr="004974E2">
              <w:rPr>
                <w:kern w:val="0"/>
                <w:sz w:val="22"/>
                <w:szCs w:val="22"/>
              </w:rPr>
              <w:lastRenderedPageBreak/>
              <w:t>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47 920,8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9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44 144,7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44 144,7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Расходы</w:t>
            </w:r>
            <w:r w:rsidR="00F7404A" w:rsidRPr="004974E2">
              <w:rPr>
                <w:kern w:val="0"/>
                <w:sz w:val="22"/>
                <w:szCs w:val="22"/>
              </w:rPr>
              <w:t>,</w:t>
            </w:r>
            <w:r w:rsidRPr="004974E2">
              <w:rPr>
                <w:kern w:val="0"/>
                <w:sz w:val="22"/>
                <w:szCs w:val="22"/>
              </w:rPr>
              <w:t xml:space="preserve"> связанные с оплатой отпусков и выплатой компенсации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F7404A"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дополнительную нагрузку, в том числе на компенсацию ранее произведенных 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 xml:space="preserve">фонда </w:t>
            </w:r>
            <w:r w:rsidRPr="004974E2">
              <w:rPr>
                <w:kern w:val="0"/>
                <w:sz w:val="22"/>
                <w:szCs w:val="22"/>
              </w:rPr>
              <w:lastRenderedPageBreak/>
              <w:t>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2 019,2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2 019,2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"Совершенствование системы лекарственного обеспечения, в том числе в амбулаторных условиях"</w:t>
            </w:r>
            <w:r w:rsidR="002B14FF" w:rsidRPr="004974E2">
              <w:rPr>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3 584 273,4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2 500 957,9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2 560 690,3</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Мероприятия, направленные на</w:t>
            </w:r>
            <w:r w:rsidR="002B14FF" w:rsidRPr="004974E2">
              <w:rPr>
                <w:kern w:val="0"/>
                <w:sz w:val="22"/>
                <w:szCs w:val="22"/>
              </w:rPr>
              <w:t xml:space="preserve"> </w:t>
            </w:r>
            <w:r w:rsidRPr="004974E2">
              <w:rPr>
                <w:kern w:val="0"/>
                <w:sz w:val="22"/>
                <w:szCs w:val="22"/>
              </w:rPr>
              <w:t>совершенствование системы лекарственного обеспечения, в том числе в амбулаторных условиях</w:t>
            </w:r>
            <w:r w:rsidR="002B14FF" w:rsidRPr="004974E2">
              <w:rPr>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02 8 01 00000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3 584 273,4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2 500 957,9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2 560 690,3</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 на закупки лекарственных препаратов и медицинского оборудования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02 8 01 23080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2 731 433,2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1 670 378,2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1 730 449,8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02 8 01 23080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2 638 243,2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1 631 867,0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1 690 398,2</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Скорая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1 093 627,5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271 881,3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277 114,2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w:t>
            </w:r>
            <w:r w:rsidR="002B14FF" w:rsidRPr="004974E2">
              <w:rPr>
                <w:kern w:val="0"/>
                <w:sz w:val="22"/>
                <w:szCs w:val="22"/>
              </w:rPr>
              <w:t xml:space="preserve"> </w:t>
            </w:r>
            <w:r w:rsidRPr="004974E2">
              <w:rPr>
                <w:kern w:val="0"/>
                <w:sz w:val="22"/>
                <w:szCs w:val="22"/>
              </w:rPr>
              <w:t>"Развитие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1 093 627,5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271 881,3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277 114,2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"Совершенствование оказания специализированной, включая </w:t>
            </w:r>
            <w:proofErr w:type="gramStart"/>
            <w:r w:rsidRPr="004974E2">
              <w:rPr>
                <w:kern w:val="0"/>
                <w:sz w:val="22"/>
                <w:szCs w:val="22"/>
              </w:rPr>
              <w:t>высокотехнологичную</w:t>
            </w:r>
            <w:proofErr w:type="gramEnd"/>
            <w:r w:rsidRPr="004974E2">
              <w:rPr>
                <w:kern w:val="0"/>
                <w:sz w:val="22"/>
                <w:szCs w:val="22"/>
              </w:rPr>
              <w:t xml:space="preserve">, медицинской помощи, скорой, в том числе скорой </w:t>
            </w:r>
            <w:r w:rsidRPr="004974E2">
              <w:rPr>
                <w:kern w:val="0"/>
                <w:sz w:val="22"/>
                <w:szCs w:val="22"/>
              </w:rPr>
              <w:lastRenderedPageBreak/>
              <w:t>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973 627,5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101 592,9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106 825,8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893 693,6</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231 813,9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7 549,0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219 413,8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Расходы на </w:t>
            </w:r>
            <w:r w:rsidRPr="004974E2">
              <w:rPr>
                <w:kern w:val="0"/>
                <w:sz w:val="22"/>
                <w:szCs w:val="22"/>
              </w:rPr>
              <w:lastRenderedPageBreak/>
              <w:t>осуществление выплат стимулирующего характера</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 xml:space="preserve">иным работникам, непосредственно участвующим в оказании медицинской помощи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517 055,1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16 209,9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491 110,5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Расходы, связанные с оплатой отпусков и выплатой компенсации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 xml:space="preserve">дополнительную нагрузку, в том числе на компенсацию ранее произведенных </w:t>
            </w:r>
            <w:r w:rsidRPr="004974E2">
              <w:rPr>
                <w:kern w:val="0"/>
                <w:sz w:val="22"/>
                <w:szCs w:val="22"/>
              </w:rPr>
              <w:lastRenderedPageBreak/>
              <w:t>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16 934,2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831,1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16 103,1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4 597 270,2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2 350 980,3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2 391 322,2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w:t>
            </w:r>
            <w:r w:rsidR="002B14FF" w:rsidRPr="004974E2">
              <w:rPr>
                <w:kern w:val="0"/>
                <w:sz w:val="22"/>
                <w:szCs w:val="22"/>
              </w:rPr>
              <w:t xml:space="preserve"> </w:t>
            </w:r>
            <w:r w:rsidRPr="004974E2">
              <w:rPr>
                <w:kern w:val="0"/>
                <w:sz w:val="22"/>
                <w:szCs w:val="22"/>
              </w:rPr>
              <w:t>"Развитие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4 594 870,2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2 348 583,7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2 388 925,6</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"Совершенствование оказания специализированной, включая </w:t>
            </w:r>
            <w:proofErr w:type="gramStart"/>
            <w:r w:rsidRPr="004974E2">
              <w:rPr>
                <w:kern w:val="0"/>
                <w:sz w:val="22"/>
                <w:szCs w:val="22"/>
              </w:rPr>
              <w:t>высокотехнологичную</w:t>
            </w:r>
            <w:proofErr w:type="gramEnd"/>
            <w:r w:rsidRPr="004974E2">
              <w:rPr>
                <w:kern w:val="0"/>
                <w:sz w:val="22"/>
                <w:szCs w:val="22"/>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2 187 251,7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1 212 521,3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1 266 455,2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Иные мероприятия в рамках подпрограммы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02 2 12 00000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740 162,5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791 215,4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824 892,3</w:t>
            </w:r>
          </w:p>
        </w:tc>
      </w:tr>
      <w:tr w:rsidR="004974E2" w:rsidRPr="004974E2" w:rsidTr="004446DF">
        <w:trPr>
          <w:gridAfter w:val="1"/>
          <w:wAfter w:w="1417" w:type="dxa"/>
          <w:trHeight w:val="3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Расходы на реализацию </w:t>
            </w:r>
            <w:r w:rsidRPr="004974E2">
              <w:rPr>
                <w:kern w:val="0"/>
                <w:sz w:val="22"/>
                <w:szCs w:val="22"/>
              </w:rPr>
              <w:lastRenderedPageBreak/>
              <w:t>мероприятий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02 2 12 25260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60 397,0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60 578,2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60 578,2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B2F4E" w:rsidRPr="004974E2" w:rsidRDefault="00CB2F4E"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02 2 12 25260</w:t>
            </w:r>
          </w:p>
        </w:tc>
        <w:tc>
          <w:tcPr>
            <w:tcW w:w="709"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2142B4">
            <w:pPr>
              <w:overflowPunct/>
              <w:autoSpaceDE/>
              <w:autoSpaceDN/>
              <w:adjustRightInd/>
              <w:spacing w:after="0"/>
              <w:jc w:val="right"/>
              <w:textAlignment w:val="auto"/>
              <w:rPr>
                <w:kern w:val="0"/>
                <w:sz w:val="22"/>
                <w:szCs w:val="22"/>
              </w:rPr>
            </w:pPr>
            <w:r w:rsidRPr="004974E2">
              <w:rPr>
                <w:kern w:val="0"/>
                <w:sz w:val="22"/>
                <w:szCs w:val="22"/>
              </w:rPr>
              <w:t>1 317,8</w:t>
            </w:r>
          </w:p>
        </w:tc>
        <w:tc>
          <w:tcPr>
            <w:tcW w:w="1418"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CB2F4E">
            <w:pPr>
              <w:overflowPunct/>
              <w:autoSpaceDE/>
              <w:autoSpaceDN/>
              <w:adjustRightInd/>
              <w:spacing w:after="0"/>
              <w:jc w:val="right"/>
              <w:textAlignment w:val="auto"/>
              <w:rPr>
                <w:kern w:val="0"/>
                <w:sz w:val="22"/>
                <w:szCs w:val="22"/>
              </w:rPr>
            </w:pPr>
            <w:r w:rsidRPr="004974E2">
              <w:rPr>
                <w:kern w:val="0"/>
                <w:sz w:val="22"/>
                <w:szCs w:val="22"/>
              </w:rPr>
              <w:t>1 499,0</w:t>
            </w:r>
          </w:p>
        </w:tc>
        <w:tc>
          <w:tcPr>
            <w:tcW w:w="1417" w:type="dxa"/>
            <w:tcBorders>
              <w:top w:val="nil"/>
              <w:left w:val="nil"/>
              <w:bottom w:val="single" w:sz="4" w:space="0" w:color="auto"/>
              <w:right w:val="single" w:sz="4" w:space="0" w:color="auto"/>
            </w:tcBorders>
            <w:shd w:val="clear" w:color="auto" w:fill="auto"/>
            <w:noWrap/>
            <w:vAlign w:val="bottom"/>
            <w:hideMark/>
          </w:tcPr>
          <w:p w:rsidR="00CB2F4E" w:rsidRPr="004974E2" w:rsidRDefault="00CB2F4E" w:rsidP="00CB2F4E">
            <w:pPr>
              <w:overflowPunct/>
              <w:autoSpaceDE/>
              <w:autoSpaceDN/>
              <w:adjustRightInd/>
              <w:spacing w:after="0"/>
              <w:jc w:val="right"/>
              <w:textAlignment w:val="auto"/>
              <w:rPr>
                <w:kern w:val="0"/>
                <w:sz w:val="22"/>
                <w:szCs w:val="22"/>
              </w:rPr>
            </w:pPr>
            <w:r w:rsidRPr="004974E2">
              <w:rPr>
                <w:kern w:val="0"/>
                <w:sz w:val="22"/>
                <w:szCs w:val="22"/>
              </w:rPr>
              <w:t>1 499,0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1 040 018,2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F5E8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17 140,4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160,7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субсидий бюджетным, автономным </w:t>
            </w:r>
            <w:r w:rsidRPr="004974E2">
              <w:rPr>
                <w:kern w:val="0"/>
                <w:sz w:val="22"/>
                <w:szCs w:val="22"/>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16 979,7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5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Расходы на осуществление выплат стимулирующего характера</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 xml:space="preserve">иным работникам, непосредственно участвующим в оказании медицинской помощи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5 633,8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5 633,8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Расходы, связанные с оплатой отпусков и выплатой компенсации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2B14FF"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дополнительную нагрузку, в том числе на компенсацию ранее произведенных 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645,3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w:t>
            </w:r>
            <w:r w:rsidRPr="004974E2">
              <w:rPr>
                <w:kern w:val="0"/>
                <w:sz w:val="22"/>
                <w:szCs w:val="22"/>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2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645,3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Подпрограмма "Охрана здоровья матери и ребенка"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440 407,3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459 198,6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480 415,7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279,9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8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осуществление</w:t>
            </w:r>
            <w:r w:rsidR="002B14FF" w:rsidRPr="004974E2">
              <w:rPr>
                <w:kern w:val="0"/>
                <w:sz w:val="22"/>
                <w:szCs w:val="22"/>
              </w:rPr>
              <w:t xml:space="preserve"> </w:t>
            </w:r>
            <w:r w:rsidRPr="004974E2">
              <w:rPr>
                <w:kern w:val="0"/>
                <w:sz w:val="22"/>
                <w:szCs w:val="22"/>
              </w:rPr>
              <w:t>выплат</w:t>
            </w:r>
            <w:r w:rsidR="002B14FF" w:rsidRPr="004974E2">
              <w:rPr>
                <w:kern w:val="0"/>
                <w:sz w:val="22"/>
                <w:szCs w:val="22"/>
              </w:rPr>
              <w:t xml:space="preserve"> </w:t>
            </w:r>
            <w:r w:rsidRPr="004974E2">
              <w:rPr>
                <w:kern w:val="0"/>
                <w:sz w:val="22"/>
                <w:szCs w:val="22"/>
              </w:rPr>
              <w:t xml:space="preserve">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групп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270,0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270,0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DB565D">
        <w:trPr>
          <w:gridAfter w:val="1"/>
          <w:wAfter w:w="1417" w:type="dxa"/>
          <w:trHeight w:val="268"/>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proofErr w:type="gramStart"/>
            <w:r w:rsidRPr="004974E2">
              <w:rPr>
                <w:kern w:val="0"/>
                <w:sz w:val="22"/>
                <w:szCs w:val="22"/>
              </w:rPr>
              <w:t>Расходы</w:t>
            </w:r>
            <w:r w:rsidR="00B77815" w:rsidRPr="004974E2">
              <w:rPr>
                <w:kern w:val="0"/>
                <w:sz w:val="22"/>
                <w:szCs w:val="22"/>
              </w:rPr>
              <w:t>,</w:t>
            </w:r>
            <w:r w:rsidRPr="004974E2">
              <w:rPr>
                <w:kern w:val="0"/>
                <w:sz w:val="22"/>
                <w:szCs w:val="22"/>
              </w:rPr>
              <w:t xml:space="preserve"> связанные с оплатой отпусков и выплатой компенсации</w:t>
            </w:r>
            <w:r w:rsidR="002B14FF" w:rsidRPr="004974E2">
              <w:rPr>
                <w:kern w:val="0"/>
                <w:sz w:val="22"/>
                <w:szCs w:val="22"/>
              </w:rPr>
              <w:t xml:space="preserve"> </w:t>
            </w:r>
            <w:r w:rsidRPr="004974E2">
              <w:rPr>
                <w:kern w:val="0"/>
                <w:sz w:val="22"/>
                <w:szCs w:val="22"/>
              </w:rPr>
              <w:lastRenderedPageBreak/>
              <w:t>за</w:t>
            </w:r>
            <w:r w:rsidR="002B14FF" w:rsidRPr="004974E2">
              <w:rPr>
                <w:kern w:val="0"/>
                <w:sz w:val="22"/>
                <w:szCs w:val="22"/>
              </w:rPr>
              <w:t xml:space="preserve"> </w:t>
            </w:r>
            <w:r w:rsidRPr="004974E2">
              <w:rPr>
                <w:kern w:val="0"/>
                <w:sz w:val="22"/>
                <w:szCs w:val="22"/>
              </w:rPr>
              <w:t>неиспользованные</w:t>
            </w:r>
            <w:r w:rsidR="002B14FF" w:rsidRPr="004974E2">
              <w:rPr>
                <w:kern w:val="0"/>
                <w:sz w:val="22"/>
                <w:szCs w:val="22"/>
              </w:rPr>
              <w:t xml:space="preserve"> </w:t>
            </w:r>
            <w:r w:rsidRPr="004974E2">
              <w:rPr>
                <w:kern w:val="0"/>
                <w:sz w:val="22"/>
                <w:szCs w:val="22"/>
              </w:rPr>
              <w:t>отпуска</w:t>
            </w:r>
            <w:r w:rsidR="00B77815" w:rsidRPr="004974E2">
              <w:rPr>
                <w:kern w:val="0"/>
                <w:sz w:val="22"/>
                <w:szCs w:val="22"/>
              </w:rPr>
              <w:t xml:space="preserve"> </w:t>
            </w:r>
            <w:r w:rsidRPr="004974E2">
              <w:rPr>
                <w:kern w:val="0"/>
                <w:sz w:val="22"/>
                <w:szCs w:val="22"/>
              </w:rPr>
              <w:t>медицинским</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иным</w:t>
            </w:r>
            <w:r w:rsidR="002B14FF" w:rsidRPr="004974E2">
              <w:rPr>
                <w:kern w:val="0"/>
                <w:sz w:val="22"/>
                <w:szCs w:val="22"/>
              </w:rPr>
              <w:t xml:space="preserve"> </w:t>
            </w:r>
            <w:r w:rsidRPr="004974E2">
              <w:rPr>
                <w:kern w:val="0"/>
                <w:sz w:val="22"/>
                <w:szCs w:val="22"/>
              </w:rPr>
              <w:t>работникам, которым</w:t>
            </w:r>
            <w:r w:rsidR="002B14FF" w:rsidRPr="004974E2">
              <w:rPr>
                <w:kern w:val="0"/>
                <w:sz w:val="22"/>
                <w:szCs w:val="22"/>
              </w:rPr>
              <w:t xml:space="preserve"> </w:t>
            </w:r>
            <w:r w:rsidRPr="004974E2">
              <w:rPr>
                <w:kern w:val="0"/>
                <w:sz w:val="22"/>
                <w:szCs w:val="22"/>
              </w:rPr>
              <w:t>в</w:t>
            </w:r>
            <w:r w:rsidR="002B14FF" w:rsidRPr="004974E2">
              <w:rPr>
                <w:kern w:val="0"/>
                <w:sz w:val="22"/>
                <w:szCs w:val="22"/>
              </w:rPr>
              <w:t xml:space="preserve"> </w:t>
            </w:r>
            <w:r w:rsidRPr="004974E2">
              <w:rPr>
                <w:kern w:val="0"/>
                <w:sz w:val="22"/>
                <w:szCs w:val="22"/>
              </w:rPr>
              <w:t>2020</w:t>
            </w:r>
            <w:r w:rsidR="002B14FF" w:rsidRPr="004974E2">
              <w:rPr>
                <w:kern w:val="0"/>
                <w:sz w:val="22"/>
                <w:szCs w:val="22"/>
              </w:rPr>
              <w:t xml:space="preserve"> </w:t>
            </w:r>
            <w:r w:rsidRPr="004974E2">
              <w:rPr>
                <w:kern w:val="0"/>
                <w:sz w:val="22"/>
                <w:szCs w:val="22"/>
              </w:rPr>
              <w:t>году</w:t>
            </w:r>
            <w:r w:rsidR="002B14FF" w:rsidRPr="004974E2">
              <w:rPr>
                <w:kern w:val="0"/>
                <w:sz w:val="22"/>
                <w:szCs w:val="22"/>
              </w:rPr>
              <w:t xml:space="preserve"> </w:t>
            </w:r>
            <w:r w:rsidRPr="004974E2">
              <w:rPr>
                <w:kern w:val="0"/>
                <w:sz w:val="22"/>
                <w:szCs w:val="22"/>
              </w:rPr>
              <w:t>предоставлялись</w:t>
            </w:r>
            <w:r w:rsidR="002B14FF" w:rsidRPr="004974E2">
              <w:rPr>
                <w:kern w:val="0"/>
                <w:sz w:val="22"/>
                <w:szCs w:val="22"/>
              </w:rPr>
              <w:t xml:space="preserve"> </w:t>
            </w:r>
            <w:r w:rsidRPr="004974E2">
              <w:rPr>
                <w:kern w:val="0"/>
                <w:sz w:val="22"/>
                <w:szCs w:val="22"/>
              </w:rPr>
              <w:t>выплаты</w:t>
            </w:r>
            <w:r w:rsidR="002B14FF" w:rsidRPr="004974E2">
              <w:rPr>
                <w:kern w:val="0"/>
                <w:sz w:val="22"/>
                <w:szCs w:val="22"/>
              </w:rPr>
              <w:t xml:space="preserve"> </w:t>
            </w:r>
            <w:r w:rsidRPr="004974E2">
              <w:rPr>
                <w:kern w:val="0"/>
                <w:sz w:val="22"/>
                <w:szCs w:val="22"/>
              </w:rPr>
              <w:t>стимулирующего</w:t>
            </w:r>
            <w:r w:rsidR="002B14FF" w:rsidRPr="004974E2">
              <w:rPr>
                <w:kern w:val="0"/>
                <w:sz w:val="22"/>
                <w:szCs w:val="22"/>
              </w:rPr>
              <w:t xml:space="preserve"> </w:t>
            </w:r>
            <w:r w:rsidRPr="004974E2">
              <w:rPr>
                <w:kern w:val="0"/>
                <w:sz w:val="22"/>
                <w:szCs w:val="22"/>
              </w:rPr>
              <w:t>характера</w:t>
            </w:r>
            <w:r w:rsidR="002B14FF" w:rsidRPr="004974E2">
              <w:rPr>
                <w:kern w:val="0"/>
                <w:sz w:val="22"/>
                <w:szCs w:val="22"/>
              </w:rPr>
              <w:t xml:space="preserve"> </w:t>
            </w:r>
            <w:r w:rsidRPr="004974E2">
              <w:rPr>
                <w:kern w:val="0"/>
                <w:sz w:val="22"/>
                <w:szCs w:val="22"/>
              </w:rPr>
              <w:t>за выполнение</w:t>
            </w:r>
            <w:r w:rsidR="002B14FF" w:rsidRPr="004974E2">
              <w:rPr>
                <w:kern w:val="0"/>
                <w:sz w:val="22"/>
                <w:szCs w:val="22"/>
              </w:rPr>
              <w:t xml:space="preserve"> </w:t>
            </w:r>
            <w:r w:rsidRPr="004974E2">
              <w:rPr>
                <w:kern w:val="0"/>
                <w:sz w:val="22"/>
                <w:szCs w:val="22"/>
              </w:rPr>
              <w:t>особо</w:t>
            </w:r>
            <w:r w:rsidR="002B14FF" w:rsidRPr="004974E2">
              <w:rPr>
                <w:kern w:val="0"/>
                <w:sz w:val="22"/>
                <w:szCs w:val="22"/>
              </w:rPr>
              <w:t xml:space="preserve"> </w:t>
            </w:r>
            <w:r w:rsidRPr="004974E2">
              <w:rPr>
                <w:kern w:val="0"/>
                <w:sz w:val="22"/>
                <w:szCs w:val="22"/>
              </w:rPr>
              <w:t>важных</w:t>
            </w:r>
            <w:r w:rsidR="002B14FF" w:rsidRPr="004974E2">
              <w:rPr>
                <w:kern w:val="0"/>
                <w:sz w:val="22"/>
                <w:szCs w:val="22"/>
              </w:rPr>
              <w:t xml:space="preserve"> </w:t>
            </w:r>
            <w:r w:rsidRPr="004974E2">
              <w:rPr>
                <w:kern w:val="0"/>
                <w:sz w:val="22"/>
                <w:szCs w:val="22"/>
              </w:rPr>
              <w:t>работ,</w:t>
            </w:r>
            <w:r w:rsidR="002B14FF" w:rsidRPr="004974E2">
              <w:rPr>
                <w:kern w:val="0"/>
                <w:sz w:val="22"/>
                <w:szCs w:val="22"/>
              </w:rPr>
              <w:t xml:space="preserve"> </w:t>
            </w:r>
            <w:r w:rsidRPr="004974E2">
              <w:rPr>
                <w:kern w:val="0"/>
                <w:sz w:val="22"/>
                <w:szCs w:val="22"/>
              </w:rPr>
              <w:t>особые</w:t>
            </w:r>
            <w:r w:rsidR="002B14FF" w:rsidRPr="004974E2">
              <w:rPr>
                <w:kern w:val="0"/>
                <w:sz w:val="22"/>
                <w:szCs w:val="22"/>
              </w:rPr>
              <w:t xml:space="preserve"> </w:t>
            </w:r>
            <w:r w:rsidRPr="004974E2">
              <w:rPr>
                <w:kern w:val="0"/>
                <w:sz w:val="22"/>
                <w:szCs w:val="22"/>
              </w:rPr>
              <w:t>условия</w:t>
            </w:r>
            <w:r w:rsidR="002B14FF" w:rsidRPr="004974E2">
              <w:rPr>
                <w:kern w:val="0"/>
                <w:sz w:val="22"/>
                <w:szCs w:val="22"/>
              </w:rPr>
              <w:t xml:space="preserve"> </w:t>
            </w:r>
            <w:r w:rsidRPr="004974E2">
              <w:rPr>
                <w:kern w:val="0"/>
                <w:sz w:val="22"/>
                <w:szCs w:val="22"/>
              </w:rPr>
              <w:t>труда</w:t>
            </w:r>
            <w:r w:rsidR="002B14FF" w:rsidRPr="004974E2">
              <w:rPr>
                <w:kern w:val="0"/>
                <w:sz w:val="22"/>
                <w:szCs w:val="22"/>
              </w:rPr>
              <w:t xml:space="preserve"> </w:t>
            </w:r>
            <w:r w:rsidRPr="004974E2">
              <w:rPr>
                <w:kern w:val="0"/>
                <w:sz w:val="22"/>
                <w:szCs w:val="22"/>
              </w:rPr>
              <w:t>и</w:t>
            </w:r>
            <w:r w:rsidR="002B14FF" w:rsidRPr="004974E2">
              <w:rPr>
                <w:kern w:val="0"/>
                <w:sz w:val="22"/>
                <w:szCs w:val="22"/>
              </w:rPr>
              <w:t xml:space="preserve"> </w:t>
            </w:r>
            <w:r w:rsidRPr="004974E2">
              <w:rPr>
                <w:kern w:val="0"/>
                <w:sz w:val="22"/>
                <w:szCs w:val="22"/>
              </w:rPr>
              <w:t>дополнительную нагрузку, в том числе на компенсацию ранее произведенных субъектами Российской Федерации</w:t>
            </w:r>
            <w:r w:rsidR="002B14FF" w:rsidRPr="004974E2">
              <w:rPr>
                <w:kern w:val="0"/>
                <w:sz w:val="22"/>
                <w:szCs w:val="22"/>
              </w:rPr>
              <w:t xml:space="preserve"> </w:t>
            </w:r>
            <w:r w:rsidRPr="004974E2">
              <w:rPr>
                <w:kern w:val="0"/>
                <w:sz w:val="22"/>
                <w:szCs w:val="22"/>
              </w:rPr>
              <w:t>расходов</w:t>
            </w:r>
            <w:r w:rsidR="002B14FF" w:rsidRPr="004974E2">
              <w:rPr>
                <w:kern w:val="0"/>
                <w:sz w:val="22"/>
                <w:szCs w:val="22"/>
              </w:rPr>
              <w:t xml:space="preserve"> </w:t>
            </w:r>
            <w:r w:rsidRPr="004974E2">
              <w:rPr>
                <w:kern w:val="0"/>
                <w:sz w:val="22"/>
                <w:szCs w:val="22"/>
              </w:rPr>
              <w:t>на</w:t>
            </w:r>
            <w:r w:rsidR="002B14FF" w:rsidRPr="004974E2">
              <w:rPr>
                <w:kern w:val="0"/>
                <w:sz w:val="22"/>
                <w:szCs w:val="22"/>
              </w:rPr>
              <w:t xml:space="preserve"> </w:t>
            </w:r>
            <w:r w:rsidRPr="004974E2">
              <w:rPr>
                <w:kern w:val="0"/>
                <w:sz w:val="22"/>
                <w:szCs w:val="22"/>
              </w:rPr>
              <w:t>указанные</w:t>
            </w:r>
            <w:r w:rsidR="002B14FF" w:rsidRPr="004974E2">
              <w:rPr>
                <w:kern w:val="0"/>
                <w:sz w:val="22"/>
                <w:szCs w:val="22"/>
              </w:rPr>
              <w:t xml:space="preserve"> </w:t>
            </w:r>
            <w:r w:rsidRPr="004974E2">
              <w:rPr>
                <w:kern w:val="0"/>
                <w:sz w:val="22"/>
                <w:szCs w:val="22"/>
              </w:rPr>
              <w:t>цели,</w:t>
            </w:r>
            <w:r w:rsidR="002B14FF" w:rsidRPr="004974E2">
              <w:rPr>
                <w:kern w:val="0"/>
                <w:sz w:val="22"/>
                <w:szCs w:val="22"/>
              </w:rPr>
              <w:t xml:space="preserve"> </w:t>
            </w:r>
            <w:r w:rsidRPr="004974E2">
              <w:rPr>
                <w:kern w:val="0"/>
                <w:sz w:val="22"/>
                <w:szCs w:val="22"/>
              </w:rPr>
              <w:t>за</w:t>
            </w:r>
            <w:r w:rsidR="002B14FF" w:rsidRPr="004974E2">
              <w:rPr>
                <w:kern w:val="0"/>
                <w:sz w:val="22"/>
                <w:szCs w:val="22"/>
              </w:rPr>
              <w:t xml:space="preserve"> </w:t>
            </w:r>
            <w:r w:rsidRPr="004974E2">
              <w:rPr>
                <w:kern w:val="0"/>
                <w:sz w:val="22"/>
                <w:szCs w:val="22"/>
              </w:rPr>
              <w:t>счет</w:t>
            </w:r>
            <w:r w:rsidR="002B14FF" w:rsidRPr="004974E2">
              <w:rPr>
                <w:kern w:val="0"/>
                <w:sz w:val="22"/>
                <w:szCs w:val="22"/>
              </w:rPr>
              <w:t xml:space="preserve"> </w:t>
            </w:r>
            <w:r w:rsidRPr="004974E2">
              <w:rPr>
                <w:kern w:val="0"/>
                <w:sz w:val="22"/>
                <w:szCs w:val="22"/>
              </w:rPr>
              <w:t>средств</w:t>
            </w:r>
            <w:r w:rsidR="002B14FF" w:rsidRPr="004974E2">
              <w:rPr>
                <w:kern w:val="0"/>
                <w:sz w:val="22"/>
                <w:szCs w:val="22"/>
              </w:rPr>
              <w:t xml:space="preserve"> </w:t>
            </w:r>
            <w:r w:rsidRPr="004974E2">
              <w:rPr>
                <w:kern w:val="0"/>
                <w:sz w:val="22"/>
                <w:szCs w:val="22"/>
              </w:rPr>
              <w:t>резервного</w:t>
            </w:r>
            <w:r w:rsidR="002B14FF" w:rsidRPr="004974E2">
              <w:rPr>
                <w:kern w:val="0"/>
                <w:sz w:val="22"/>
                <w:szCs w:val="22"/>
              </w:rPr>
              <w:t xml:space="preserve"> </w:t>
            </w:r>
            <w:r w:rsidRPr="004974E2">
              <w:rPr>
                <w:kern w:val="0"/>
                <w:sz w:val="22"/>
                <w:szCs w:val="22"/>
              </w:rPr>
              <w:t>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9,9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4 С</w:t>
            </w:r>
            <w:proofErr w:type="gramStart"/>
            <w:r w:rsidRPr="004974E2">
              <w:rPr>
                <w:kern w:val="0"/>
                <w:sz w:val="22"/>
                <w:szCs w:val="22"/>
              </w:rPr>
              <w:t>1</w:t>
            </w:r>
            <w:proofErr w:type="gramEnd"/>
            <w:r w:rsidRPr="004974E2">
              <w:rPr>
                <w:kern w:val="0"/>
                <w:sz w:val="22"/>
                <w:szCs w:val="22"/>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9,9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"Совершенствование системы лекарственного обеспечения, в том числе в амбулаторных условиях"</w:t>
            </w:r>
            <w:r w:rsidR="002B14FF" w:rsidRPr="004974E2">
              <w:rPr>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107 646,7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16 172,0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16 259,7</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Мероприятия, направленные на</w:t>
            </w:r>
            <w:r w:rsidR="002B14FF" w:rsidRPr="004974E2">
              <w:rPr>
                <w:kern w:val="0"/>
                <w:sz w:val="22"/>
                <w:szCs w:val="22"/>
              </w:rPr>
              <w:t xml:space="preserve"> </w:t>
            </w:r>
            <w:r w:rsidRPr="004974E2">
              <w:rPr>
                <w:kern w:val="0"/>
                <w:sz w:val="22"/>
                <w:szCs w:val="22"/>
              </w:rPr>
              <w:t>совершенствование системы лекарственного обеспечения, в том числе в амбулаторных условиях</w:t>
            </w:r>
            <w:r w:rsidR="002B14FF" w:rsidRPr="004974E2">
              <w:rPr>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02 8 01 00000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107 646,7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16 172,0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16 259,7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Прочие выплаты по </w:t>
            </w:r>
            <w:r w:rsidRPr="004974E2">
              <w:rPr>
                <w:kern w:val="0"/>
                <w:sz w:val="22"/>
                <w:szCs w:val="22"/>
              </w:rPr>
              <w:lastRenderedPageBreak/>
              <w:t>обязательствам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02 8 01 26000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91 980,9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02 8 01 26000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692,9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F464E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Департамент лесного хозяйства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056</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775 550,8</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680 530,3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695 489,4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702 537,9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600 077,1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610 925,2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Лесное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702 537,9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600 077,1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610 925,2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лесного хозяйства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702 537,9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600 077,1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610 925,2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использования, охраны, защиты и воспроизводства лесов"</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699 787,6</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594 882,9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605 709,7</w:t>
            </w:r>
          </w:p>
        </w:tc>
      </w:tr>
      <w:tr w:rsidR="004974E2" w:rsidRPr="004974E2" w:rsidTr="00F464E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возникновения и распространения лесных пожаров, проведение профилактики возникновения очагов вредных организмов, их локализация и ликвидация, осуществление </w:t>
            </w:r>
            <w:proofErr w:type="spellStart"/>
            <w:r w:rsidRPr="004974E2">
              <w:rPr>
                <w:kern w:val="0"/>
                <w:sz w:val="22"/>
                <w:szCs w:val="22"/>
              </w:rPr>
              <w:t>лесовосстановления</w:t>
            </w:r>
            <w:proofErr w:type="spellEnd"/>
            <w:r w:rsidRPr="004974E2">
              <w:rPr>
                <w:kern w:val="0"/>
                <w:sz w:val="22"/>
                <w:szCs w:val="22"/>
              </w:rPr>
              <w:t>, лесоразведения и ухода за лесами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08 1 02 00000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56 344,2</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56 335,9</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56 335,9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08 1 02 00590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766,4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758,1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758,1</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08 1 02 00590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766,4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758,1</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758,1</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 xml:space="preserve">Организация использования лесов, лесное планирование и регламентирование, ведение государственного лесного реестра и проведение лесоустройства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08 1 03 00000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36 004,7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36 261,6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50 855,9</w:t>
            </w:r>
          </w:p>
        </w:tc>
      </w:tr>
      <w:tr w:rsidR="004974E2" w:rsidRPr="004974E2" w:rsidTr="004446DF">
        <w:trPr>
          <w:gridAfter w:val="1"/>
          <w:wAfter w:w="1417" w:type="dxa"/>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08 1 03 00590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24,0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24,0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08 1 03 00590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15,7</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24,0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24,0</w:t>
            </w:r>
          </w:p>
        </w:tc>
      </w:tr>
      <w:tr w:rsidR="004974E2" w:rsidRPr="004974E2" w:rsidTr="004446DF">
        <w:trPr>
          <w:gridAfter w:val="1"/>
          <w:wAfter w:w="1417" w:type="dxa"/>
          <w:trHeight w:val="3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Осуществление отдельных полномочий в области лесных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08 1 03 51290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35 989,0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36 237,6</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50 831,9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08 1 03 51290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27,1</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Обеспечение исполнения переданных полномочий в области лесных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08 1 04 00000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341 963,4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284 005,3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284 857,6</w:t>
            </w:r>
          </w:p>
        </w:tc>
      </w:tr>
      <w:tr w:rsidR="004974E2" w:rsidRPr="004974E2" w:rsidTr="004446DF">
        <w:trPr>
          <w:gridAfter w:val="1"/>
          <w:wAfter w:w="1417" w:type="dxa"/>
          <w:trHeight w:val="3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Осуществление отдельных полномочий в области лесных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315 253,9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284 005,3</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284 857,6</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65 812,3</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32 216,4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30 562,7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133,6</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73 012,9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80 453,2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84 564,2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73 012,9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80 453,2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84 564,2</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Государственная программа "Развитие лесного хозяйства </w:t>
            </w:r>
            <w:r w:rsidRPr="004974E2">
              <w:rPr>
                <w:kern w:val="0"/>
                <w:sz w:val="22"/>
                <w:szCs w:val="22"/>
              </w:rPr>
              <w:lastRenderedPageBreak/>
              <w:t>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73 012,9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80 453,2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84 564,2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lastRenderedPageBreak/>
              <w:t>Подпрограмма "Развитие профессионального образования в сфере лесного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73 012,9</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80 453,2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84 564,2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Оказание государственной услуги среднего и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69 786,4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76 097,0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80 033,8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08 2 01 00590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69 786,4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76 097,0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80 033,8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08 2 01 00590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69 786,4</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76 097,0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80 033,8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xml:space="preserve">Выплата стипендий </w:t>
            </w:r>
            <w:proofErr w:type="gramStart"/>
            <w:r w:rsidRPr="004974E2">
              <w:rPr>
                <w:kern w:val="0"/>
                <w:sz w:val="22"/>
                <w:szCs w:val="22"/>
              </w:rPr>
              <w:t>обучающимся</w:t>
            </w:r>
            <w:proofErr w:type="gramEnd"/>
            <w:r w:rsidRPr="004974E2">
              <w:rPr>
                <w:kern w:val="0"/>
                <w:sz w:val="22"/>
                <w:szCs w:val="22"/>
              </w:rPr>
              <w:t xml:space="preserve"> и иных расходов на социальную поддержку обучающихся</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08 2 02 00000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3 226,5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4 356,2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4 530,4</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08 2 02 00590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3 226,5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4 356,2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4 530,4</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08 2 02 00590</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3 226,5</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4 356,2</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kern w:val="0"/>
                <w:sz w:val="22"/>
                <w:szCs w:val="22"/>
              </w:rPr>
            </w:pPr>
            <w:r w:rsidRPr="004974E2">
              <w:rPr>
                <w:kern w:val="0"/>
                <w:sz w:val="22"/>
                <w:szCs w:val="22"/>
              </w:rPr>
              <w:t>4 530,4</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142B4" w:rsidRPr="004974E2" w:rsidRDefault="002142B4" w:rsidP="002142B4">
            <w:pPr>
              <w:overflowPunct/>
              <w:autoSpaceDE/>
              <w:autoSpaceDN/>
              <w:adjustRightInd/>
              <w:spacing w:after="0"/>
              <w:textAlignment w:val="auto"/>
              <w:rPr>
                <w:b/>
                <w:bCs/>
                <w:kern w:val="0"/>
                <w:sz w:val="22"/>
                <w:szCs w:val="22"/>
              </w:rPr>
            </w:pPr>
            <w:r w:rsidRPr="004974E2">
              <w:rPr>
                <w:b/>
                <w:bCs/>
                <w:kern w:val="0"/>
                <w:sz w:val="22"/>
                <w:szCs w:val="22"/>
              </w:rPr>
              <w:t>Министерство культуры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057</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F73F25" w:rsidP="002142B4">
            <w:pPr>
              <w:overflowPunct/>
              <w:autoSpaceDE/>
              <w:autoSpaceDN/>
              <w:adjustRightInd/>
              <w:spacing w:after="0"/>
              <w:jc w:val="right"/>
              <w:textAlignment w:val="auto"/>
              <w:rPr>
                <w:b/>
                <w:bCs/>
                <w:kern w:val="0"/>
                <w:sz w:val="22"/>
                <w:szCs w:val="22"/>
              </w:rPr>
            </w:pPr>
            <w:r w:rsidRPr="004974E2">
              <w:rPr>
                <w:b/>
                <w:bCs/>
                <w:kern w:val="0"/>
                <w:sz w:val="22"/>
                <w:szCs w:val="22"/>
              </w:rPr>
              <w:t>7 140 680,0</w:t>
            </w:r>
          </w:p>
        </w:tc>
        <w:tc>
          <w:tcPr>
            <w:tcW w:w="1418"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3 013 072,7</w:t>
            </w:r>
          </w:p>
        </w:tc>
        <w:tc>
          <w:tcPr>
            <w:tcW w:w="1417" w:type="dxa"/>
            <w:tcBorders>
              <w:top w:val="nil"/>
              <w:left w:val="nil"/>
              <w:bottom w:val="single" w:sz="4" w:space="0" w:color="auto"/>
              <w:right w:val="single" w:sz="4" w:space="0" w:color="auto"/>
            </w:tcBorders>
            <w:shd w:val="clear" w:color="auto" w:fill="auto"/>
            <w:noWrap/>
            <w:vAlign w:val="bottom"/>
            <w:hideMark/>
          </w:tcPr>
          <w:p w:rsidR="002142B4" w:rsidRPr="004974E2" w:rsidRDefault="002142B4" w:rsidP="002142B4">
            <w:pPr>
              <w:overflowPunct/>
              <w:autoSpaceDE/>
              <w:autoSpaceDN/>
              <w:adjustRightInd/>
              <w:spacing w:after="0"/>
              <w:jc w:val="right"/>
              <w:textAlignment w:val="auto"/>
              <w:rPr>
                <w:b/>
                <w:bCs/>
                <w:kern w:val="0"/>
                <w:sz w:val="22"/>
                <w:szCs w:val="22"/>
              </w:rPr>
            </w:pPr>
            <w:r w:rsidRPr="004974E2">
              <w:rPr>
                <w:b/>
                <w:bCs/>
                <w:kern w:val="0"/>
                <w:sz w:val="22"/>
                <w:szCs w:val="22"/>
              </w:rPr>
              <w:t>2 321 080,8</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
                <w:bCs/>
                <w:kern w:val="0"/>
                <w:sz w:val="22"/>
                <w:szCs w:val="22"/>
              </w:rPr>
            </w:pPr>
            <w:r w:rsidRPr="004974E2">
              <w:rPr>
                <w:b/>
                <w:bCs/>
                <w:kern w:val="0"/>
                <w:sz w:val="22"/>
                <w:szCs w:val="22"/>
              </w:rPr>
              <w:t>398 964,0</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
                <w:bCs/>
                <w:kern w:val="0"/>
                <w:sz w:val="22"/>
                <w:szCs w:val="22"/>
              </w:rPr>
            </w:pPr>
            <w:r w:rsidRPr="004974E2">
              <w:rPr>
                <w:b/>
                <w:bCs/>
                <w:kern w:val="0"/>
                <w:sz w:val="22"/>
                <w:szCs w:val="22"/>
              </w:rPr>
              <w:t>444 475,2</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
                <w:bCs/>
                <w:kern w:val="0"/>
                <w:sz w:val="22"/>
                <w:szCs w:val="22"/>
              </w:rPr>
            </w:pPr>
            <w:r w:rsidRPr="004974E2">
              <w:rPr>
                <w:b/>
                <w:bCs/>
                <w:kern w:val="0"/>
                <w:sz w:val="22"/>
                <w:szCs w:val="22"/>
              </w:rPr>
              <w:t>501 334,9</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 xml:space="preserve">Профессиональная подготовка, переподготовка и </w:t>
            </w:r>
            <w:r w:rsidRPr="004974E2">
              <w:rPr>
                <w:b/>
                <w:bCs/>
                <w:kern w:val="0"/>
                <w:sz w:val="22"/>
                <w:szCs w:val="22"/>
              </w:rPr>
              <w:lastRenderedPageBreak/>
              <w:t>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
                <w:bCs/>
                <w:kern w:val="0"/>
                <w:sz w:val="22"/>
                <w:szCs w:val="22"/>
              </w:rPr>
            </w:pPr>
            <w:r w:rsidRPr="004974E2">
              <w:rPr>
                <w:b/>
                <w:bCs/>
                <w:kern w:val="0"/>
                <w:sz w:val="22"/>
                <w:szCs w:val="22"/>
              </w:rPr>
              <w:t>6 796,4</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
                <w:bCs/>
                <w:kern w:val="0"/>
                <w:sz w:val="22"/>
                <w:szCs w:val="22"/>
              </w:rPr>
            </w:pPr>
            <w:r w:rsidRPr="004974E2">
              <w:rPr>
                <w:b/>
                <w:bCs/>
                <w:kern w:val="0"/>
                <w:sz w:val="22"/>
                <w:szCs w:val="22"/>
              </w:rPr>
              <w:t>6 285,4</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
                <w:bCs/>
                <w:kern w:val="0"/>
                <w:sz w:val="22"/>
                <w:szCs w:val="22"/>
              </w:rPr>
            </w:pPr>
            <w:r w:rsidRPr="004974E2">
              <w:rPr>
                <w:b/>
                <w:bCs/>
                <w:kern w:val="0"/>
                <w:sz w:val="22"/>
                <w:szCs w:val="22"/>
              </w:rPr>
              <w:t>6 514,1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kern w:val="0"/>
                <w:sz w:val="22"/>
                <w:szCs w:val="22"/>
              </w:rPr>
            </w:pPr>
            <w:r w:rsidRPr="004974E2">
              <w:rPr>
                <w:kern w:val="0"/>
                <w:sz w:val="22"/>
                <w:szCs w:val="22"/>
              </w:rPr>
              <w:lastRenderedPageBreak/>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09 0 00 00000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bCs/>
                <w:kern w:val="0"/>
                <w:sz w:val="22"/>
                <w:szCs w:val="22"/>
              </w:rPr>
            </w:pPr>
            <w:r w:rsidRPr="004974E2">
              <w:rPr>
                <w:bCs/>
                <w:kern w:val="0"/>
                <w:sz w:val="22"/>
                <w:szCs w:val="22"/>
              </w:rPr>
              <w:t>6 796,4</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6 285,4</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6 514,1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kern w:val="0"/>
                <w:sz w:val="22"/>
                <w:szCs w:val="22"/>
              </w:rPr>
            </w:pPr>
            <w:r w:rsidRPr="004974E2">
              <w:rPr>
                <w:kern w:val="0"/>
                <w:sz w:val="22"/>
                <w:szCs w:val="22"/>
              </w:rPr>
              <w:t>Подпрограмма "Поддержка профессионального искусства,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09 2 00 00000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5 248,3</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4 723,2</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4 903,3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kern w:val="0"/>
                <w:sz w:val="22"/>
                <w:szCs w:val="22"/>
              </w:rPr>
            </w:pPr>
            <w:r w:rsidRPr="004974E2">
              <w:rPr>
                <w:kern w:val="0"/>
                <w:sz w:val="22"/>
                <w:szCs w:val="22"/>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2 С</w:t>
            </w:r>
            <w:proofErr w:type="gramStart"/>
            <w:r w:rsidRPr="004974E2">
              <w:rPr>
                <w:kern w:val="0"/>
                <w:sz w:val="22"/>
                <w:szCs w:val="22"/>
              </w:rPr>
              <w:t>2</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700,0</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2 С</w:t>
            </w:r>
            <w:proofErr w:type="gramStart"/>
            <w:r w:rsidRPr="004974E2">
              <w:rPr>
                <w:kern w:val="0"/>
                <w:sz w:val="22"/>
                <w:szCs w:val="22"/>
              </w:rPr>
              <w:t>2</w:t>
            </w:r>
            <w:proofErr w:type="gramEnd"/>
            <w:r w:rsidRPr="004974E2">
              <w:rPr>
                <w:kern w:val="0"/>
                <w:sz w:val="22"/>
                <w:szCs w:val="22"/>
              </w:rPr>
              <w:t xml:space="preserve"> 27590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052165">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2 С</w:t>
            </w:r>
            <w:proofErr w:type="gramStart"/>
            <w:r w:rsidRPr="004974E2">
              <w:rPr>
                <w:kern w:val="0"/>
                <w:sz w:val="22"/>
                <w:szCs w:val="22"/>
              </w:rPr>
              <w:t>2</w:t>
            </w:r>
            <w:proofErr w:type="gramEnd"/>
            <w:r w:rsidRPr="004974E2">
              <w:rPr>
                <w:kern w:val="0"/>
                <w:sz w:val="22"/>
                <w:szCs w:val="22"/>
              </w:rPr>
              <w:t xml:space="preserve"> 27590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F464E6">
        <w:trPr>
          <w:gridAfter w:val="1"/>
          <w:wAfter w:w="1417" w:type="dxa"/>
          <w:trHeight w:val="1962"/>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F464E6">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 дополнительного профессионального образования и курсов по переподготовке кадров</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2 С</w:t>
            </w:r>
            <w:proofErr w:type="gramStart"/>
            <w:r w:rsidRPr="004974E2">
              <w:rPr>
                <w:kern w:val="0"/>
                <w:sz w:val="22"/>
                <w:szCs w:val="22"/>
              </w:rPr>
              <w:t>2</w:t>
            </w:r>
            <w:proofErr w:type="gramEnd"/>
            <w:r w:rsidRPr="004974E2">
              <w:rPr>
                <w:kern w:val="0"/>
                <w:sz w:val="22"/>
                <w:szCs w:val="22"/>
              </w:rPr>
              <w:t xml:space="preserve"> 29590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700,0</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52165" w:rsidRPr="004974E2" w:rsidRDefault="00052165" w:rsidP="00F464E6">
            <w:pPr>
              <w:overflowPunct/>
              <w:autoSpaceDE/>
              <w:autoSpaceDN/>
              <w:adjustRightInd/>
              <w:spacing w:after="0"/>
              <w:textAlignment w:val="auto"/>
            </w:pPr>
            <w:r w:rsidRPr="004974E2">
              <w:t xml:space="preserve">Предоставление субсидий бюджетным, автономным учреждениям и </w:t>
            </w:r>
            <w:r w:rsidRPr="004974E2">
              <w:lastRenderedPageBreak/>
              <w:t>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ind w:left="-108" w:right="-108"/>
              <w:jc w:val="center"/>
              <w:textAlignment w:val="auto"/>
              <w:rPr>
                <w:kern w:val="0"/>
                <w:sz w:val="22"/>
                <w:szCs w:val="22"/>
              </w:rPr>
            </w:pPr>
            <w:r w:rsidRPr="004974E2">
              <w:rPr>
                <w:kern w:val="0"/>
                <w:sz w:val="22"/>
                <w:szCs w:val="22"/>
              </w:rPr>
              <w:t>09 2 С</w:t>
            </w:r>
            <w:proofErr w:type="gramStart"/>
            <w:r w:rsidRPr="004974E2">
              <w:rPr>
                <w:kern w:val="0"/>
                <w:sz w:val="22"/>
                <w:szCs w:val="22"/>
              </w:rPr>
              <w:t>2</w:t>
            </w:r>
            <w:proofErr w:type="gramEnd"/>
            <w:r w:rsidRPr="004974E2">
              <w:rPr>
                <w:kern w:val="0"/>
                <w:sz w:val="22"/>
                <w:szCs w:val="22"/>
              </w:rPr>
              <w:t xml:space="preserve"> 29590</w:t>
            </w:r>
          </w:p>
        </w:tc>
        <w:tc>
          <w:tcPr>
            <w:tcW w:w="709"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700,0</w:t>
            </w:r>
          </w:p>
        </w:tc>
        <w:tc>
          <w:tcPr>
            <w:tcW w:w="1418"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52165" w:rsidRPr="004974E2" w:rsidRDefault="00052165" w:rsidP="00052165">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C68E6" w:rsidRPr="004974E2" w:rsidRDefault="005C68E6" w:rsidP="002142B4">
            <w:pPr>
              <w:overflowPunct/>
              <w:autoSpaceDE/>
              <w:autoSpaceDN/>
              <w:adjustRightInd/>
              <w:spacing w:after="0"/>
              <w:textAlignment w:val="auto"/>
              <w:rPr>
                <w:b/>
                <w:bCs/>
                <w:kern w:val="0"/>
                <w:sz w:val="22"/>
                <w:szCs w:val="22"/>
              </w:rPr>
            </w:pPr>
            <w:r w:rsidRPr="004974E2">
              <w:rPr>
                <w:b/>
                <w:bCs/>
                <w:kern w:val="0"/>
                <w:sz w:val="22"/>
                <w:szCs w:val="22"/>
              </w:rPr>
              <w:lastRenderedPageBreak/>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5C68E6">
            <w:pPr>
              <w:overflowPunct/>
              <w:autoSpaceDE/>
              <w:autoSpaceDN/>
              <w:adjustRightInd/>
              <w:spacing w:after="0"/>
              <w:jc w:val="right"/>
              <w:textAlignment w:val="auto"/>
              <w:rPr>
                <w:b/>
                <w:bCs/>
                <w:kern w:val="0"/>
                <w:sz w:val="22"/>
                <w:szCs w:val="22"/>
              </w:rPr>
            </w:pPr>
            <w:r w:rsidRPr="004974E2">
              <w:rPr>
                <w:b/>
                <w:bCs/>
                <w:kern w:val="0"/>
                <w:sz w:val="22"/>
                <w:szCs w:val="22"/>
              </w:rPr>
              <w:t>6 211 959,1</w:t>
            </w:r>
          </w:p>
        </w:tc>
        <w:tc>
          <w:tcPr>
            <w:tcW w:w="1418"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2 374 077,6</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1 795 226,0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C68E6" w:rsidRPr="004974E2" w:rsidRDefault="005C68E6" w:rsidP="002142B4">
            <w:pPr>
              <w:overflowPunct/>
              <w:autoSpaceDE/>
              <w:autoSpaceDN/>
              <w:adjustRightInd/>
              <w:spacing w:after="0"/>
              <w:textAlignment w:val="auto"/>
              <w:rPr>
                <w:b/>
                <w:bCs/>
                <w:kern w:val="0"/>
                <w:sz w:val="22"/>
                <w:szCs w:val="22"/>
              </w:rPr>
            </w:pPr>
            <w:r w:rsidRPr="004974E2">
              <w:rPr>
                <w:b/>
                <w:bCs/>
                <w:kern w:val="0"/>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5C68E6">
            <w:pPr>
              <w:overflowPunct/>
              <w:autoSpaceDE/>
              <w:autoSpaceDN/>
              <w:adjustRightInd/>
              <w:spacing w:after="0"/>
              <w:jc w:val="right"/>
              <w:textAlignment w:val="auto"/>
              <w:rPr>
                <w:b/>
                <w:bCs/>
                <w:kern w:val="0"/>
                <w:sz w:val="22"/>
                <w:szCs w:val="22"/>
              </w:rPr>
            </w:pPr>
            <w:r w:rsidRPr="004974E2">
              <w:rPr>
                <w:b/>
                <w:bCs/>
                <w:kern w:val="0"/>
                <w:sz w:val="22"/>
                <w:szCs w:val="22"/>
              </w:rPr>
              <w:t>6 157 689,8</w:t>
            </w:r>
          </w:p>
        </w:tc>
        <w:tc>
          <w:tcPr>
            <w:tcW w:w="1418"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2 343 024,7</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1 763 019,9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6 629,9</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6 579,0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6 629,9</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6 579,0</w:t>
            </w:r>
          </w:p>
        </w:tc>
      </w:tr>
      <w:tr w:rsidR="004974E2" w:rsidRPr="004974E2" w:rsidTr="00F464E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xml:space="preserve">Формирование условий для развития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а также ранней помощи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02 00000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6 629,9</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6 579,0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6 629,9</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6 579,0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6 629,9</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6 579,0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w:t>
            </w:r>
            <w:r w:rsidRPr="004974E2">
              <w:rPr>
                <w:kern w:val="0"/>
                <w:sz w:val="22"/>
                <w:szCs w:val="22"/>
              </w:rPr>
              <w:lastRenderedPageBreak/>
              <w:t>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1 723,8</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1 756,8</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1 579,0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lastRenderedPageBreak/>
              <w:t xml:space="preserve"> 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4 906,1</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5 000,0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5 000,0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6 150 731,9</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2 336 187,9</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1 756 360,9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Подпрограмма "Поддержка профессионального искусства,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09 2 00 00000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5 283 811,3</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1 646 866,1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1 091 457,8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Организация и проведение государственных праздников и общественно значимых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09 2 05 00000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4 151 186,3</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670 745,2</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4 905,2</w:t>
            </w:r>
          </w:p>
        </w:tc>
      </w:tr>
      <w:tr w:rsidR="004974E2" w:rsidRPr="004974E2" w:rsidTr="005868A1">
        <w:trPr>
          <w:gridAfter w:val="1"/>
          <w:wAfter w:w="1417" w:type="dxa"/>
          <w:trHeight w:val="254"/>
        </w:trPr>
        <w:tc>
          <w:tcPr>
            <w:tcW w:w="2411" w:type="dxa"/>
            <w:tcBorders>
              <w:top w:val="nil"/>
              <w:left w:val="single" w:sz="4" w:space="0" w:color="auto"/>
              <w:bottom w:val="single" w:sz="4" w:space="0" w:color="auto"/>
              <w:right w:val="single" w:sz="4" w:space="0" w:color="auto"/>
            </w:tcBorders>
            <w:shd w:val="clear" w:color="auto" w:fill="auto"/>
            <w:vAlign w:val="bottom"/>
          </w:tcPr>
          <w:p w:rsidR="005C68E6" w:rsidRPr="004974E2" w:rsidRDefault="005C68E6" w:rsidP="002142B4">
            <w:pPr>
              <w:overflowPunct/>
              <w:autoSpaceDE/>
              <w:autoSpaceDN/>
              <w:adjustRightInd/>
              <w:spacing w:after="0"/>
              <w:textAlignment w:val="auto"/>
              <w:rPr>
                <w:kern w:val="0"/>
                <w:sz w:val="22"/>
                <w:szCs w:val="22"/>
              </w:rPr>
            </w:pPr>
            <w:r w:rsidRPr="004974E2">
              <w:rPr>
                <w:kern w:val="0"/>
                <w:sz w:val="22"/>
                <w:szCs w:val="22"/>
              </w:rPr>
              <w:t>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tcPr>
          <w:p w:rsidR="005C68E6" w:rsidRPr="004974E2" w:rsidRDefault="005C68E6"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09 2 05 25220</w:t>
            </w:r>
          </w:p>
        </w:tc>
        <w:tc>
          <w:tcPr>
            <w:tcW w:w="709"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5C68E6"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2 959 492,7</w:t>
            </w:r>
          </w:p>
        </w:tc>
        <w:tc>
          <w:tcPr>
            <w:tcW w:w="1418" w:type="dxa"/>
            <w:tcBorders>
              <w:top w:val="nil"/>
              <w:left w:val="nil"/>
              <w:bottom w:val="single" w:sz="4" w:space="0" w:color="auto"/>
              <w:right w:val="single" w:sz="4" w:space="0" w:color="auto"/>
            </w:tcBorders>
            <w:shd w:val="clear" w:color="auto" w:fill="auto"/>
            <w:noWrap/>
            <w:vAlign w:val="bottom"/>
          </w:tcPr>
          <w:p w:rsidR="005C68E6"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186 409,3</w:t>
            </w:r>
          </w:p>
        </w:tc>
        <w:tc>
          <w:tcPr>
            <w:tcW w:w="1417" w:type="dxa"/>
            <w:tcBorders>
              <w:top w:val="nil"/>
              <w:left w:val="nil"/>
              <w:bottom w:val="single" w:sz="4" w:space="0" w:color="auto"/>
              <w:right w:val="single" w:sz="4" w:space="0" w:color="auto"/>
            </w:tcBorders>
            <w:shd w:val="clear" w:color="auto" w:fill="auto"/>
            <w:noWrap/>
            <w:vAlign w:val="bottom"/>
          </w:tcPr>
          <w:p w:rsidR="005C68E6"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4 905,2</w:t>
            </w:r>
          </w:p>
        </w:tc>
      </w:tr>
      <w:tr w:rsidR="004974E2" w:rsidRPr="004974E2" w:rsidTr="005868A1">
        <w:trPr>
          <w:gridAfter w:val="1"/>
          <w:wAfter w:w="1417" w:type="dxa"/>
          <w:trHeight w:val="254"/>
        </w:trPr>
        <w:tc>
          <w:tcPr>
            <w:tcW w:w="2411" w:type="dxa"/>
            <w:tcBorders>
              <w:top w:val="nil"/>
              <w:left w:val="single" w:sz="4" w:space="0" w:color="auto"/>
              <w:bottom w:val="single" w:sz="4" w:space="0" w:color="auto"/>
              <w:right w:val="single" w:sz="4" w:space="0" w:color="auto"/>
            </w:tcBorders>
            <w:shd w:val="clear" w:color="auto" w:fill="auto"/>
            <w:vAlign w:val="bottom"/>
          </w:tcPr>
          <w:p w:rsidR="005C68E6" w:rsidRPr="004974E2" w:rsidRDefault="005C68E6" w:rsidP="005C68E6">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5C68E6" w:rsidRPr="004974E2" w:rsidRDefault="005C68E6">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09 2 05 25220</w:t>
            </w:r>
          </w:p>
        </w:tc>
        <w:tc>
          <w:tcPr>
            <w:tcW w:w="709" w:type="dxa"/>
            <w:tcBorders>
              <w:top w:val="nil"/>
              <w:left w:val="nil"/>
              <w:bottom w:val="single" w:sz="4" w:space="0" w:color="auto"/>
              <w:right w:val="single" w:sz="4" w:space="0" w:color="auto"/>
            </w:tcBorders>
            <w:shd w:val="clear" w:color="auto" w:fill="auto"/>
            <w:noWrap/>
            <w:vAlign w:val="bottom"/>
          </w:tcPr>
          <w:p w:rsidR="005C68E6" w:rsidRPr="004974E2" w:rsidRDefault="005C68E6" w:rsidP="005C68E6">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5C68E6"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2 959 492,7</w:t>
            </w:r>
          </w:p>
        </w:tc>
        <w:tc>
          <w:tcPr>
            <w:tcW w:w="1418" w:type="dxa"/>
            <w:tcBorders>
              <w:top w:val="nil"/>
              <w:left w:val="nil"/>
              <w:bottom w:val="single" w:sz="4" w:space="0" w:color="auto"/>
              <w:right w:val="single" w:sz="4" w:space="0" w:color="auto"/>
            </w:tcBorders>
            <w:shd w:val="clear" w:color="auto" w:fill="auto"/>
            <w:noWrap/>
            <w:vAlign w:val="bottom"/>
          </w:tcPr>
          <w:p w:rsidR="005C68E6" w:rsidRPr="004974E2" w:rsidRDefault="005C68E6" w:rsidP="00DB565D">
            <w:pPr>
              <w:overflowPunct/>
              <w:autoSpaceDE/>
              <w:autoSpaceDN/>
              <w:adjustRightInd/>
              <w:spacing w:after="0"/>
              <w:jc w:val="right"/>
              <w:textAlignment w:val="auto"/>
              <w:rPr>
                <w:kern w:val="0"/>
                <w:sz w:val="22"/>
                <w:szCs w:val="22"/>
              </w:rPr>
            </w:pPr>
            <w:r w:rsidRPr="004974E2">
              <w:rPr>
                <w:kern w:val="0"/>
                <w:sz w:val="22"/>
                <w:szCs w:val="22"/>
              </w:rPr>
              <w:t>186 409,3</w:t>
            </w:r>
          </w:p>
        </w:tc>
        <w:tc>
          <w:tcPr>
            <w:tcW w:w="1417" w:type="dxa"/>
            <w:tcBorders>
              <w:top w:val="nil"/>
              <w:left w:val="nil"/>
              <w:bottom w:val="single" w:sz="4" w:space="0" w:color="auto"/>
              <w:right w:val="single" w:sz="4" w:space="0" w:color="auto"/>
            </w:tcBorders>
            <w:shd w:val="clear" w:color="auto" w:fill="auto"/>
            <w:noWrap/>
            <w:vAlign w:val="bottom"/>
          </w:tcPr>
          <w:p w:rsidR="005C68E6" w:rsidRPr="004974E2" w:rsidRDefault="005C68E6" w:rsidP="00DB565D">
            <w:pPr>
              <w:overflowPunct/>
              <w:autoSpaceDE/>
              <w:autoSpaceDN/>
              <w:adjustRightInd/>
              <w:spacing w:after="0"/>
              <w:jc w:val="right"/>
              <w:textAlignment w:val="auto"/>
              <w:rPr>
                <w:kern w:val="0"/>
                <w:sz w:val="22"/>
                <w:szCs w:val="22"/>
              </w:rPr>
            </w:pPr>
            <w:r w:rsidRPr="004974E2">
              <w:rPr>
                <w:kern w:val="0"/>
                <w:sz w:val="22"/>
                <w:szCs w:val="22"/>
              </w:rPr>
              <w:t>4 905,2</w:t>
            </w:r>
          </w:p>
        </w:tc>
      </w:tr>
      <w:tr w:rsidR="004974E2" w:rsidRPr="004974E2" w:rsidTr="005868A1">
        <w:trPr>
          <w:gridAfter w:val="1"/>
          <w:wAfter w:w="1417" w:type="dxa"/>
          <w:trHeight w:val="25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52165" w:rsidRPr="004974E2" w:rsidRDefault="00052165" w:rsidP="002142B4">
            <w:pPr>
              <w:overflowPunct/>
              <w:autoSpaceDE/>
              <w:autoSpaceDN/>
              <w:adjustRightInd/>
              <w:spacing w:after="0"/>
              <w:textAlignment w:val="auto"/>
              <w:rPr>
                <w:kern w:val="0"/>
                <w:sz w:val="22"/>
                <w:szCs w:val="22"/>
              </w:rPr>
            </w:pPr>
            <w:r w:rsidRPr="004974E2">
              <w:rPr>
                <w:kern w:val="0"/>
                <w:sz w:val="22"/>
                <w:szCs w:val="22"/>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ind w:left="-108" w:right="-108"/>
              <w:jc w:val="center"/>
              <w:textAlignment w:val="auto"/>
              <w:rPr>
                <w:kern w:val="0"/>
                <w:sz w:val="22"/>
                <w:szCs w:val="22"/>
              </w:rPr>
            </w:pPr>
            <w:r w:rsidRPr="004974E2">
              <w:rPr>
                <w:kern w:val="0"/>
                <w:sz w:val="22"/>
                <w:szCs w:val="22"/>
              </w:rPr>
              <w:t>09 2 05 55820</w:t>
            </w:r>
          </w:p>
        </w:tc>
        <w:tc>
          <w:tcPr>
            <w:tcW w:w="709"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265 262,0</w:t>
            </w:r>
          </w:p>
        </w:tc>
        <w:tc>
          <w:tcPr>
            <w:tcW w:w="1418"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222 337,0</w:t>
            </w:r>
          </w:p>
        </w:tc>
        <w:tc>
          <w:tcPr>
            <w:tcW w:w="1417" w:type="dxa"/>
            <w:tcBorders>
              <w:top w:val="nil"/>
              <w:left w:val="nil"/>
              <w:bottom w:val="single" w:sz="4" w:space="0" w:color="auto"/>
              <w:right w:val="single" w:sz="4" w:space="0" w:color="auto"/>
            </w:tcBorders>
            <w:shd w:val="clear" w:color="auto" w:fill="auto"/>
            <w:noWrap/>
            <w:vAlign w:val="bottom"/>
            <w:hideMark/>
          </w:tcPr>
          <w:p w:rsidR="00052165" w:rsidRPr="004974E2" w:rsidRDefault="00052165"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F464E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F464E6" w:rsidRPr="004974E2" w:rsidRDefault="00F464E6"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F464E6" w:rsidRPr="004974E2" w:rsidRDefault="00F464E6" w:rsidP="00B6794A">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F464E6" w:rsidRPr="004974E2" w:rsidRDefault="00F464E6" w:rsidP="00B6794A">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F464E6" w:rsidRPr="004974E2" w:rsidRDefault="00F464E6" w:rsidP="00B6794A">
            <w:pPr>
              <w:overflowPunct/>
              <w:autoSpaceDE/>
              <w:autoSpaceDN/>
              <w:adjustRightInd/>
              <w:spacing w:after="0"/>
              <w:ind w:left="-108" w:right="-108"/>
              <w:jc w:val="center"/>
              <w:textAlignment w:val="auto"/>
              <w:rPr>
                <w:kern w:val="0"/>
                <w:sz w:val="22"/>
                <w:szCs w:val="22"/>
              </w:rPr>
            </w:pPr>
            <w:r w:rsidRPr="004974E2">
              <w:rPr>
                <w:kern w:val="0"/>
                <w:sz w:val="22"/>
                <w:szCs w:val="22"/>
              </w:rPr>
              <w:t>09 2 05 55820</w:t>
            </w:r>
          </w:p>
        </w:tc>
        <w:tc>
          <w:tcPr>
            <w:tcW w:w="709" w:type="dxa"/>
            <w:tcBorders>
              <w:top w:val="nil"/>
              <w:left w:val="nil"/>
              <w:bottom w:val="single" w:sz="4" w:space="0" w:color="auto"/>
              <w:right w:val="single" w:sz="4" w:space="0" w:color="auto"/>
            </w:tcBorders>
            <w:shd w:val="clear" w:color="auto" w:fill="auto"/>
            <w:noWrap/>
            <w:vAlign w:val="bottom"/>
          </w:tcPr>
          <w:p w:rsidR="00F464E6" w:rsidRPr="004974E2" w:rsidRDefault="00F464E6" w:rsidP="00B6794A">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40 920,0</w:t>
            </w:r>
          </w:p>
        </w:tc>
        <w:tc>
          <w:tcPr>
            <w:tcW w:w="1418" w:type="dxa"/>
            <w:tcBorders>
              <w:top w:val="nil"/>
              <w:left w:val="nil"/>
              <w:bottom w:val="single" w:sz="4" w:space="0" w:color="auto"/>
              <w:right w:val="single" w:sz="4" w:space="0" w:color="auto"/>
            </w:tcBorders>
            <w:shd w:val="clear" w:color="auto" w:fill="auto"/>
            <w:noWrap/>
            <w:vAlign w:val="bottom"/>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105 000,0</w:t>
            </w:r>
          </w:p>
        </w:tc>
        <w:tc>
          <w:tcPr>
            <w:tcW w:w="1417" w:type="dxa"/>
            <w:tcBorders>
              <w:top w:val="nil"/>
              <w:left w:val="nil"/>
              <w:bottom w:val="single" w:sz="4" w:space="0" w:color="auto"/>
              <w:right w:val="single" w:sz="4" w:space="0" w:color="auto"/>
            </w:tcBorders>
            <w:shd w:val="clear" w:color="auto" w:fill="auto"/>
            <w:noWrap/>
            <w:vAlign w:val="bottom"/>
          </w:tcPr>
          <w:p w:rsidR="00F464E6" w:rsidRPr="004974E2" w:rsidRDefault="00F464E6"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субсидий бюджетным, автономным </w:t>
            </w:r>
            <w:r w:rsidRPr="004974E2">
              <w:rPr>
                <w:kern w:val="0"/>
                <w:sz w:val="22"/>
                <w:szCs w:val="22"/>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09 2 05 55820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224 342,0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117 337,0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Министерство информационных технологий и связи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062</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1 259 231,1</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1 383 066,0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1 414 124,2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803 919,9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513 387,1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505 196,3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803 919,9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513 387,1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505 196,3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750 501,1</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331 112,1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320 368,1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Подпрограмма "Электронное правительство"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714 686,5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293 155,0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282 360,9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Федеральный проект "Цифровое государственное управление"</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D6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5 312,8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Обеспечение развития системы межведомственного электронного взаимодействия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D6 50080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5 312,8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D6 50080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5 312,8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развития системы межведомственного электронного взаимодействия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212,5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развития системы межведомственного </w:t>
            </w:r>
            <w:r w:rsidRPr="004974E2">
              <w:rPr>
                <w:kern w:val="0"/>
                <w:sz w:val="22"/>
                <w:szCs w:val="22"/>
              </w:rPr>
              <w:lastRenderedPageBreak/>
              <w:t>электронного взаимодействия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5 100,3</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D6 50080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развития системы межведомственного электронного взаимодействия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развития системы межведомственного электронного взаимодействия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104ED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Министерство экологии и природных ресурсов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071</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2 152 790,4</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1 102 055,1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902 572,3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857 880,0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694 959,8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477 045,7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857 880,0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694 959,8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477 045,7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857 880,0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694 959,8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477 045,7</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системы обращения с отходами производства и потребления, обеспечение безопасности </w:t>
            </w:r>
            <w:r w:rsidRPr="004974E2">
              <w:rPr>
                <w:kern w:val="0"/>
                <w:sz w:val="22"/>
                <w:szCs w:val="22"/>
              </w:rPr>
              <w:lastRenderedPageBreak/>
              <w:t>сибиреязвенных захоронений"</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857 880,0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694 959,8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477 045,7</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Мероприятия по обращению с твердыми коммунальными отходами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07 3 09 00000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92 622,8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Организация мероприятий по утверждению инвестиционных программ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07 3 09 22240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792,0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07 3 09 22240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792,0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1 232 418,5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169 921,1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171 811,6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66 762,9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58 832,5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60 655,9</w:t>
            </w:r>
          </w:p>
        </w:tc>
      </w:tr>
      <w:tr w:rsidR="004974E2" w:rsidRPr="004974E2" w:rsidTr="00104ED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65 897,8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58 352,5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60 175,9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функционирования региональной системы экологического мониторинга"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34 062,7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21 152,5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23 202,1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Укрепление материально-технической базы подведомственного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07 1 09 00000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10 721,5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75,4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814,8</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07 1 09 00590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10 721,5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75,4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814,8</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субсидий бюджетным, </w:t>
            </w:r>
            <w:r w:rsidRPr="004974E2">
              <w:rPr>
                <w:kern w:val="0"/>
                <w:sz w:val="22"/>
                <w:szCs w:val="22"/>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07 1 09 00590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10 721,5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75,4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814,8</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lastRenderedPageBreak/>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122 611,0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101 406,5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101 473,6</w:t>
            </w:r>
          </w:p>
        </w:tc>
      </w:tr>
      <w:tr w:rsidR="004974E2" w:rsidRPr="004974E2" w:rsidTr="00E265FB">
        <w:trPr>
          <w:gridAfter w:val="1"/>
          <w:wAfter w:w="1417" w:type="dxa"/>
          <w:trHeight w:val="11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95 288,4</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101 316,5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101 383,6</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14 201,9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Обеспечение научно-методической и экспертно-аналитической деятельности в области экологии и природных ресурсов</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07 3 10 00000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14 201,9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r>
      <w:tr w:rsidR="004974E2" w:rsidRPr="004974E2" w:rsidTr="00104ED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07 3 10 00590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14 201,9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07 3 10 00590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14 201,9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19 642,1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27 322,6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27 322,6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27 322,6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Прочие выплаты по обязательствам Нижегородской </w:t>
            </w:r>
            <w:r w:rsidRPr="004974E2">
              <w:rPr>
                <w:kern w:val="0"/>
                <w:sz w:val="22"/>
                <w:szCs w:val="22"/>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27 322,6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27 232,6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Комитет по охране, использованию и воспроизводству объектов животного мира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072</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107 408,6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113 049,6</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114 665,1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88 858,0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92 369,6</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93 985,1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60 597,3</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63 106,1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63 678,6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"Охрана животного мира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29 0 00 00000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60 597,3</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63 106,1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63 678,6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29 3 00 00000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60 597,3</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63 106,1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63 678,6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29 3 01 00000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60 573,9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63 106,1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63 678,6</w:t>
            </w:r>
          </w:p>
        </w:tc>
      </w:tr>
      <w:tr w:rsidR="004974E2" w:rsidRPr="004974E2" w:rsidTr="00104ED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Осуществление переданных полномочий Российской Федерации в области охраны и использования охотничьих ресурсов</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29 3 01 59700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21 182,4</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21 720,5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22 293,0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29 3 01 59700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8 947,7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9 308,3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9 308,3</w:t>
            </w:r>
          </w:p>
        </w:tc>
      </w:tr>
      <w:tr w:rsidR="004974E2" w:rsidRPr="004974E2" w:rsidTr="00C439C9">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Закупка товаров, работ и услуг для обеспечения государственных </w:t>
            </w:r>
            <w:r w:rsidRPr="004974E2">
              <w:rPr>
                <w:kern w:val="0"/>
                <w:sz w:val="22"/>
                <w:szCs w:val="22"/>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29 3 01 59700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12 234,7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12 412,2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12 984,7</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Министерство образования, науки и молодежной политики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074</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104ED4" w:rsidP="002142B4">
            <w:pPr>
              <w:overflowPunct/>
              <w:autoSpaceDE/>
              <w:autoSpaceDN/>
              <w:adjustRightInd/>
              <w:spacing w:after="0"/>
              <w:jc w:val="right"/>
              <w:textAlignment w:val="auto"/>
              <w:rPr>
                <w:b/>
                <w:bCs/>
                <w:kern w:val="0"/>
                <w:sz w:val="22"/>
                <w:szCs w:val="22"/>
              </w:rPr>
            </w:pPr>
            <w:r w:rsidRPr="004974E2">
              <w:rPr>
                <w:b/>
                <w:bCs/>
                <w:kern w:val="0"/>
                <w:sz w:val="22"/>
                <w:szCs w:val="22"/>
              </w:rPr>
              <w:t>48 864 522,8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48 690 370,1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47 667 681,6</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104ED4" w:rsidP="002142B4">
            <w:pPr>
              <w:overflowPunct/>
              <w:autoSpaceDE/>
              <w:autoSpaceDN/>
              <w:adjustRightInd/>
              <w:spacing w:after="0"/>
              <w:jc w:val="right"/>
              <w:textAlignment w:val="auto"/>
              <w:rPr>
                <w:b/>
                <w:bCs/>
                <w:kern w:val="0"/>
                <w:sz w:val="22"/>
                <w:szCs w:val="22"/>
              </w:rPr>
            </w:pPr>
            <w:r w:rsidRPr="004974E2">
              <w:rPr>
                <w:b/>
                <w:bCs/>
                <w:kern w:val="0"/>
                <w:sz w:val="22"/>
                <w:szCs w:val="22"/>
              </w:rPr>
              <w:t>48 116 992,5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47 595 920,8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46 573 232,3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b/>
                <w:bCs/>
                <w:kern w:val="0"/>
                <w:sz w:val="22"/>
                <w:szCs w:val="22"/>
              </w:rPr>
            </w:pPr>
            <w:r w:rsidRPr="004974E2">
              <w:rPr>
                <w:b/>
                <w:bCs/>
                <w:kern w:val="0"/>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104ED4" w:rsidP="002142B4">
            <w:pPr>
              <w:overflowPunct/>
              <w:autoSpaceDE/>
              <w:autoSpaceDN/>
              <w:adjustRightInd/>
              <w:spacing w:after="0"/>
              <w:jc w:val="right"/>
              <w:textAlignment w:val="auto"/>
              <w:rPr>
                <w:b/>
                <w:bCs/>
                <w:kern w:val="0"/>
                <w:sz w:val="22"/>
                <w:szCs w:val="22"/>
              </w:rPr>
            </w:pPr>
            <w:r w:rsidRPr="004974E2">
              <w:rPr>
                <w:b/>
                <w:bCs/>
                <w:kern w:val="0"/>
                <w:sz w:val="22"/>
                <w:szCs w:val="22"/>
              </w:rPr>
              <w:t>14 937 871,1</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14 495 586,1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b/>
                <w:bCs/>
                <w:kern w:val="0"/>
                <w:sz w:val="22"/>
                <w:szCs w:val="22"/>
              </w:rPr>
            </w:pPr>
            <w:r w:rsidRPr="004974E2">
              <w:rPr>
                <w:b/>
                <w:bCs/>
                <w:kern w:val="0"/>
                <w:sz w:val="22"/>
                <w:szCs w:val="22"/>
              </w:rPr>
              <w:t>12 816 990,0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104ED4" w:rsidP="002142B4">
            <w:pPr>
              <w:overflowPunct/>
              <w:autoSpaceDE/>
              <w:autoSpaceDN/>
              <w:adjustRightInd/>
              <w:spacing w:after="0"/>
              <w:jc w:val="right"/>
              <w:textAlignment w:val="auto"/>
              <w:rPr>
                <w:kern w:val="0"/>
                <w:sz w:val="22"/>
                <w:szCs w:val="22"/>
              </w:rPr>
            </w:pPr>
            <w:r w:rsidRPr="004974E2">
              <w:rPr>
                <w:kern w:val="0"/>
                <w:sz w:val="22"/>
                <w:szCs w:val="22"/>
              </w:rPr>
              <w:t>14 535 194,1</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14 495 586,1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12 816 990,0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12 767 825,5</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12 807 164,8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12 816 990,0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Субвенции на исполнение органами местного самоуправления отдельных 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12 578 868,8</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12 601 490,3</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12 611 315,5</w:t>
            </w:r>
          </w:p>
        </w:tc>
      </w:tr>
      <w:tr w:rsidR="004974E2" w:rsidRPr="004974E2" w:rsidTr="00104ED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01 1 08 73080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12 393 105,6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12 405 357,4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12 415 182,6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01 1 08 73080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12 393 105,6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12 405 357,4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12 415 182,6</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11 131,2</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"Формирование доступной для инвалидов среды жизнедеятельности в Нижегородской </w:t>
            </w:r>
            <w:r w:rsidRPr="004974E2">
              <w:rPr>
                <w:kern w:val="0"/>
                <w:sz w:val="22"/>
                <w:szCs w:val="22"/>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11 131,2</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10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Создание в дошкольных образовательных, общеобразовательных организациях,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03 1 04 00000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11 131,2</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1 04 R0270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11 131,2</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1 04 R0270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11 131,2</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1813"/>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 xml:space="preserve"> 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2 894,1</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396"/>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 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w:t>
            </w:r>
            <w:r w:rsidRPr="004974E2">
              <w:rPr>
                <w:kern w:val="0"/>
                <w:sz w:val="22"/>
                <w:szCs w:val="22"/>
              </w:rPr>
              <w:lastRenderedPageBreak/>
              <w:t>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8 237,1</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104ED4" w:rsidRPr="004974E2" w:rsidRDefault="00104ED4" w:rsidP="00104ED4">
            <w:pPr>
              <w:overflowPunct/>
              <w:autoSpaceDE/>
              <w:autoSpaceDN/>
              <w:adjustRightInd/>
              <w:spacing w:after="0"/>
              <w:textAlignment w:val="auto"/>
              <w:rPr>
                <w:kern w:val="0"/>
                <w:sz w:val="22"/>
                <w:szCs w:val="22"/>
              </w:rPr>
            </w:pPr>
            <w:r w:rsidRPr="004974E2">
              <w:rPr>
                <w:kern w:val="0"/>
                <w:sz w:val="22"/>
                <w:szCs w:val="22"/>
              </w:rPr>
              <w:lastRenderedPageBreak/>
              <w:t>Государственная 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30 0 00 00000</w:t>
            </w:r>
          </w:p>
        </w:tc>
        <w:tc>
          <w:tcPr>
            <w:tcW w:w="709"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2142B4">
            <w:pPr>
              <w:overflowPunct/>
              <w:autoSpaceDE/>
              <w:autoSpaceDN/>
              <w:adjustRightInd/>
              <w:spacing w:after="0"/>
              <w:jc w:val="right"/>
              <w:textAlignment w:val="auto"/>
              <w:rPr>
                <w:bCs/>
                <w:kern w:val="0"/>
                <w:sz w:val="22"/>
                <w:szCs w:val="22"/>
              </w:rPr>
            </w:pPr>
            <w:r w:rsidRPr="004974E2">
              <w:rPr>
                <w:bCs/>
                <w:kern w:val="0"/>
                <w:sz w:val="22"/>
                <w:szCs w:val="22"/>
              </w:rPr>
              <w:t>386 013,5</w:t>
            </w:r>
          </w:p>
        </w:tc>
        <w:tc>
          <w:tcPr>
            <w:tcW w:w="1418"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104ED4" w:rsidRPr="004974E2" w:rsidRDefault="00104ED4" w:rsidP="00104ED4">
            <w:pPr>
              <w:overflowPunct/>
              <w:autoSpaceDE/>
              <w:autoSpaceDN/>
              <w:adjustRightInd/>
              <w:spacing w:after="0"/>
              <w:textAlignment w:val="auto"/>
              <w:rPr>
                <w:kern w:val="0"/>
                <w:sz w:val="22"/>
                <w:szCs w:val="22"/>
              </w:rPr>
            </w:pPr>
            <w:r w:rsidRPr="004974E2">
              <w:rPr>
                <w:kern w:val="0"/>
                <w:sz w:val="22"/>
                <w:szCs w:val="22"/>
              </w:rPr>
              <w:t>Подпрограмма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30 1 00 00000</w:t>
            </w:r>
          </w:p>
        </w:tc>
        <w:tc>
          <w:tcPr>
            <w:tcW w:w="709"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bCs/>
                <w:kern w:val="0"/>
                <w:sz w:val="22"/>
                <w:szCs w:val="22"/>
              </w:rPr>
            </w:pPr>
            <w:r w:rsidRPr="004974E2">
              <w:rPr>
                <w:bCs/>
                <w:kern w:val="0"/>
                <w:sz w:val="22"/>
                <w:szCs w:val="22"/>
              </w:rPr>
              <w:t>386 013,5</w:t>
            </w:r>
          </w:p>
        </w:tc>
        <w:tc>
          <w:tcPr>
            <w:tcW w:w="1418"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104ED4" w:rsidRPr="004974E2" w:rsidRDefault="00104ED4" w:rsidP="00104ED4">
            <w:pPr>
              <w:overflowPunct/>
              <w:autoSpaceDE/>
              <w:autoSpaceDN/>
              <w:adjustRightInd/>
              <w:spacing w:after="0"/>
              <w:textAlignment w:val="auto"/>
              <w:rPr>
                <w:kern w:val="0"/>
                <w:sz w:val="22"/>
                <w:szCs w:val="22"/>
              </w:rPr>
            </w:pPr>
            <w:r w:rsidRPr="004974E2">
              <w:rPr>
                <w:kern w:val="0"/>
                <w:sz w:val="22"/>
                <w:szCs w:val="22"/>
              </w:rPr>
              <w:t>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30 1 02 00000</w:t>
            </w:r>
          </w:p>
        </w:tc>
        <w:tc>
          <w:tcPr>
            <w:tcW w:w="709"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bCs/>
                <w:kern w:val="0"/>
                <w:sz w:val="22"/>
                <w:szCs w:val="22"/>
              </w:rPr>
            </w:pPr>
            <w:r w:rsidRPr="004974E2">
              <w:rPr>
                <w:bCs/>
                <w:kern w:val="0"/>
                <w:sz w:val="22"/>
                <w:szCs w:val="22"/>
              </w:rPr>
              <w:t>386 013,5</w:t>
            </w:r>
          </w:p>
        </w:tc>
        <w:tc>
          <w:tcPr>
            <w:tcW w:w="1418"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104ED4" w:rsidRPr="004974E2" w:rsidRDefault="00104ED4" w:rsidP="00104ED4">
            <w:pPr>
              <w:overflowPunct/>
              <w:autoSpaceDE/>
              <w:autoSpaceDN/>
              <w:adjustRightInd/>
              <w:spacing w:after="0"/>
              <w:textAlignment w:val="auto"/>
              <w:rPr>
                <w:kern w:val="0"/>
                <w:sz w:val="22"/>
                <w:szCs w:val="22"/>
              </w:rPr>
            </w:pPr>
            <w:r w:rsidRPr="004974E2">
              <w:rPr>
                <w:kern w:val="0"/>
                <w:sz w:val="22"/>
                <w:szCs w:val="22"/>
              </w:rPr>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30 1 02 72180</w:t>
            </w:r>
          </w:p>
        </w:tc>
        <w:tc>
          <w:tcPr>
            <w:tcW w:w="709"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bCs/>
                <w:kern w:val="0"/>
                <w:sz w:val="22"/>
                <w:szCs w:val="22"/>
              </w:rPr>
            </w:pPr>
            <w:r w:rsidRPr="004974E2">
              <w:rPr>
                <w:bCs/>
                <w:kern w:val="0"/>
                <w:sz w:val="22"/>
                <w:szCs w:val="22"/>
              </w:rPr>
              <w:t>386 013,5</w:t>
            </w:r>
          </w:p>
        </w:tc>
        <w:tc>
          <w:tcPr>
            <w:tcW w:w="1418"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104ED4" w:rsidRPr="004974E2" w:rsidRDefault="00104ED4" w:rsidP="00104ED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30 1 02 72180</w:t>
            </w:r>
          </w:p>
        </w:tc>
        <w:tc>
          <w:tcPr>
            <w:tcW w:w="709" w:type="dxa"/>
            <w:tcBorders>
              <w:top w:val="nil"/>
              <w:left w:val="nil"/>
              <w:bottom w:val="single" w:sz="4" w:space="0" w:color="auto"/>
              <w:right w:val="single" w:sz="4" w:space="0" w:color="auto"/>
            </w:tcBorders>
            <w:shd w:val="clear" w:color="auto" w:fill="auto"/>
            <w:noWrap/>
            <w:vAlign w:val="bottom"/>
          </w:tcPr>
          <w:p w:rsidR="00104ED4" w:rsidRPr="004974E2" w:rsidRDefault="00104ED4" w:rsidP="00104ED4">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bCs/>
                <w:kern w:val="0"/>
                <w:sz w:val="22"/>
                <w:szCs w:val="22"/>
              </w:rPr>
            </w:pPr>
            <w:r w:rsidRPr="004974E2">
              <w:rPr>
                <w:bCs/>
                <w:kern w:val="0"/>
                <w:sz w:val="22"/>
                <w:szCs w:val="22"/>
              </w:rPr>
              <w:t>386 013,5</w:t>
            </w:r>
          </w:p>
        </w:tc>
        <w:tc>
          <w:tcPr>
            <w:tcW w:w="1418"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104ED4" w:rsidRPr="004974E2" w:rsidRDefault="00104ED4"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04ED4" w:rsidRPr="004974E2" w:rsidRDefault="00104ED4" w:rsidP="002142B4">
            <w:pPr>
              <w:overflowPunct/>
              <w:autoSpaceDE/>
              <w:autoSpaceDN/>
              <w:adjustRightInd/>
              <w:spacing w:after="0"/>
              <w:textAlignment w:val="auto"/>
              <w:rPr>
                <w:b/>
                <w:bCs/>
                <w:kern w:val="0"/>
                <w:sz w:val="22"/>
                <w:szCs w:val="22"/>
              </w:rPr>
            </w:pPr>
            <w:r w:rsidRPr="004974E2">
              <w:rPr>
                <w:b/>
                <w:bCs/>
                <w:kern w:val="0"/>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104ED4">
            <w:pPr>
              <w:overflowPunct/>
              <w:autoSpaceDE/>
              <w:autoSpaceDN/>
              <w:adjustRightInd/>
              <w:spacing w:after="0"/>
              <w:jc w:val="right"/>
              <w:textAlignment w:val="auto"/>
              <w:rPr>
                <w:b/>
                <w:bCs/>
                <w:kern w:val="0"/>
                <w:sz w:val="22"/>
                <w:szCs w:val="22"/>
              </w:rPr>
            </w:pPr>
            <w:r w:rsidRPr="004974E2">
              <w:rPr>
                <w:b/>
                <w:bCs/>
                <w:kern w:val="0"/>
                <w:sz w:val="22"/>
                <w:szCs w:val="22"/>
              </w:rPr>
              <w:t>25 494 302,6</w:t>
            </w:r>
          </w:p>
        </w:tc>
        <w:tc>
          <w:tcPr>
            <w:tcW w:w="1418"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right"/>
              <w:textAlignment w:val="auto"/>
              <w:rPr>
                <w:b/>
                <w:bCs/>
                <w:kern w:val="0"/>
                <w:sz w:val="22"/>
                <w:szCs w:val="22"/>
              </w:rPr>
            </w:pPr>
            <w:r w:rsidRPr="004974E2">
              <w:rPr>
                <w:b/>
                <w:bCs/>
                <w:kern w:val="0"/>
                <w:sz w:val="22"/>
                <w:szCs w:val="22"/>
              </w:rPr>
              <w:t>25 526 648,2</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right"/>
              <w:textAlignment w:val="auto"/>
              <w:rPr>
                <w:b/>
                <w:bCs/>
                <w:kern w:val="0"/>
                <w:sz w:val="22"/>
                <w:szCs w:val="22"/>
              </w:rPr>
            </w:pPr>
            <w:r w:rsidRPr="004974E2">
              <w:rPr>
                <w:b/>
                <w:bCs/>
                <w:kern w:val="0"/>
                <w:sz w:val="22"/>
                <w:szCs w:val="22"/>
              </w:rPr>
              <w:t>26 008 813,4</w:t>
            </w:r>
          </w:p>
        </w:tc>
      </w:tr>
      <w:tr w:rsidR="004974E2" w:rsidRPr="004974E2" w:rsidTr="005868A1">
        <w:trPr>
          <w:gridAfter w:val="1"/>
          <w:wAfter w:w="1417" w:type="dxa"/>
          <w:trHeight w:val="25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04ED4" w:rsidRPr="004974E2" w:rsidRDefault="00104ED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104ED4">
            <w:pPr>
              <w:overflowPunct/>
              <w:autoSpaceDE/>
              <w:autoSpaceDN/>
              <w:adjustRightInd/>
              <w:spacing w:after="0"/>
              <w:jc w:val="right"/>
              <w:textAlignment w:val="auto"/>
              <w:rPr>
                <w:bCs/>
                <w:kern w:val="0"/>
                <w:sz w:val="22"/>
                <w:szCs w:val="22"/>
              </w:rPr>
            </w:pPr>
            <w:r w:rsidRPr="004974E2">
              <w:rPr>
                <w:bCs/>
                <w:kern w:val="0"/>
                <w:sz w:val="22"/>
                <w:szCs w:val="22"/>
              </w:rPr>
              <w:t>22 208 726,1</w:t>
            </w:r>
          </w:p>
        </w:tc>
        <w:tc>
          <w:tcPr>
            <w:tcW w:w="1418"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right"/>
              <w:textAlignment w:val="auto"/>
              <w:rPr>
                <w:kern w:val="0"/>
                <w:sz w:val="22"/>
                <w:szCs w:val="22"/>
              </w:rPr>
            </w:pPr>
            <w:r w:rsidRPr="004974E2">
              <w:rPr>
                <w:kern w:val="0"/>
                <w:sz w:val="22"/>
                <w:szCs w:val="22"/>
              </w:rPr>
              <w:t>23 168 501,4</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right"/>
              <w:textAlignment w:val="auto"/>
              <w:rPr>
                <w:kern w:val="0"/>
                <w:sz w:val="22"/>
                <w:szCs w:val="22"/>
              </w:rPr>
            </w:pPr>
            <w:r w:rsidRPr="004974E2">
              <w:rPr>
                <w:kern w:val="0"/>
                <w:sz w:val="22"/>
                <w:szCs w:val="22"/>
              </w:rPr>
              <w:t>22 407 840,9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04ED4" w:rsidRPr="004974E2" w:rsidRDefault="00104ED4"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104ED4">
            <w:pPr>
              <w:overflowPunct/>
              <w:autoSpaceDE/>
              <w:autoSpaceDN/>
              <w:adjustRightInd/>
              <w:spacing w:after="0"/>
              <w:jc w:val="right"/>
              <w:textAlignment w:val="auto"/>
              <w:rPr>
                <w:bCs/>
                <w:kern w:val="0"/>
                <w:sz w:val="22"/>
                <w:szCs w:val="22"/>
              </w:rPr>
            </w:pPr>
            <w:r w:rsidRPr="004974E2">
              <w:rPr>
                <w:bCs/>
                <w:kern w:val="0"/>
                <w:sz w:val="22"/>
                <w:szCs w:val="22"/>
              </w:rPr>
              <w:t>21 035 642,3</w:t>
            </w:r>
          </w:p>
        </w:tc>
        <w:tc>
          <w:tcPr>
            <w:tcW w:w="1418"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right"/>
              <w:textAlignment w:val="auto"/>
              <w:rPr>
                <w:kern w:val="0"/>
                <w:sz w:val="22"/>
                <w:szCs w:val="22"/>
              </w:rPr>
            </w:pPr>
            <w:r w:rsidRPr="004974E2">
              <w:rPr>
                <w:kern w:val="0"/>
                <w:sz w:val="22"/>
                <w:szCs w:val="22"/>
              </w:rPr>
              <w:t>21 098 794,6</w:t>
            </w:r>
          </w:p>
        </w:tc>
        <w:tc>
          <w:tcPr>
            <w:tcW w:w="1417" w:type="dxa"/>
            <w:tcBorders>
              <w:top w:val="nil"/>
              <w:left w:val="nil"/>
              <w:bottom w:val="single" w:sz="4" w:space="0" w:color="auto"/>
              <w:right w:val="single" w:sz="4" w:space="0" w:color="auto"/>
            </w:tcBorders>
            <w:shd w:val="clear" w:color="auto" w:fill="auto"/>
            <w:noWrap/>
            <w:vAlign w:val="bottom"/>
            <w:hideMark/>
          </w:tcPr>
          <w:p w:rsidR="00104ED4" w:rsidRPr="004974E2" w:rsidRDefault="00104ED4" w:rsidP="002142B4">
            <w:pPr>
              <w:overflowPunct/>
              <w:autoSpaceDE/>
              <w:autoSpaceDN/>
              <w:adjustRightInd/>
              <w:spacing w:after="0"/>
              <w:jc w:val="right"/>
              <w:textAlignment w:val="auto"/>
              <w:rPr>
                <w:kern w:val="0"/>
                <w:sz w:val="22"/>
                <w:szCs w:val="22"/>
              </w:rPr>
            </w:pPr>
            <w:r w:rsidRPr="004974E2">
              <w:rPr>
                <w:kern w:val="0"/>
                <w:sz w:val="22"/>
                <w:szCs w:val="22"/>
              </w:rPr>
              <w:t>21 291 953,0</w:t>
            </w:r>
          </w:p>
        </w:tc>
      </w:tr>
      <w:tr w:rsidR="004974E2" w:rsidRPr="004974E2" w:rsidTr="00610E3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lastRenderedPageBreak/>
              <w:t>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01 1 06 00000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right"/>
              <w:textAlignment w:val="auto"/>
              <w:rPr>
                <w:bCs/>
                <w:kern w:val="0"/>
                <w:sz w:val="22"/>
                <w:szCs w:val="22"/>
              </w:rPr>
            </w:pPr>
            <w:r w:rsidRPr="004974E2">
              <w:rPr>
                <w:bCs/>
                <w:kern w:val="0"/>
                <w:sz w:val="22"/>
                <w:szCs w:val="22"/>
              </w:rPr>
              <w:t>102 617,9</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right"/>
              <w:textAlignment w:val="auto"/>
              <w:rPr>
                <w:bCs/>
                <w:kern w:val="0"/>
                <w:sz w:val="22"/>
                <w:szCs w:val="22"/>
              </w:rPr>
            </w:pPr>
            <w:r w:rsidRPr="004974E2">
              <w:rPr>
                <w:bCs/>
                <w:kern w:val="0"/>
                <w:sz w:val="22"/>
                <w:szCs w:val="22"/>
              </w:rPr>
              <w:t>39 765,9</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bCs/>
                <w:kern w:val="0"/>
                <w:sz w:val="22"/>
                <w:szCs w:val="22"/>
              </w:rPr>
            </w:pPr>
            <w:r w:rsidRPr="004974E2">
              <w:rPr>
                <w:bCs/>
                <w:kern w:val="0"/>
                <w:sz w:val="22"/>
                <w:szCs w:val="22"/>
              </w:rPr>
              <w:t>39 765,9</w:t>
            </w:r>
          </w:p>
        </w:tc>
      </w:tr>
      <w:tr w:rsidR="004974E2" w:rsidRPr="004974E2" w:rsidTr="00610E3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t>Гранты в форме субсидий на укрепление материально-технической базы некоммерческим организациям, внедряющим программы дополнительного образования по научно-техническому направлению</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01 1 06 24020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bCs/>
                <w:kern w:val="0"/>
                <w:sz w:val="22"/>
                <w:szCs w:val="22"/>
              </w:rPr>
            </w:pPr>
            <w:r w:rsidRPr="004974E2">
              <w:rPr>
                <w:bCs/>
                <w:kern w:val="0"/>
                <w:sz w:val="22"/>
                <w:szCs w:val="22"/>
              </w:rPr>
              <w:t>36 547,7</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610E3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01 1 06 24020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bCs/>
                <w:kern w:val="0"/>
                <w:sz w:val="22"/>
                <w:szCs w:val="22"/>
              </w:rPr>
            </w:pPr>
            <w:r w:rsidRPr="004974E2">
              <w:rPr>
                <w:bCs/>
                <w:kern w:val="0"/>
                <w:sz w:val="22"/>
                <w:szCs w:val="22"/>
              </w:rPr>
              <w:t>36 547,7</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w:t>
            </w:r>
            <w:r w:rsidRPr="004974E2">
              <w:rPr>
                <w:kern w:val="0"/>
                <w:sz w:val="22"/>
                <w:szCs w:val="22"/>
              </w:rPr>
              <w:lastRenderedPageBreak/>
              <w:t>государственных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610E30">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610E30">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2 607 954,3</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2 698 193,7</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2 844 388,5</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Расходы на обеспечение деятельности государственных общеобразовательных школ-интернатов</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01 1 07 22590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431 934,0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407 052,0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440 475,1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01 1 07 22590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431 934,0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407 052,0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440 475,1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10E30" w:rsidRPr="004974E2" w:rsidRDefault="00610E30"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специальных (коррекционных)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2 142 430,3</w:t>
            </w:r>
          </w:p>
        </w:tc>
        <w:tc>
          <w:tcPr>
            <w:tcW w:w="1418"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2 222 662,5</w:t>
            </w:r>
          </w:p>
        </w:tc>
        <w:tc>
          <w:tcPr>
            <w:tcW w:w="141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2 232 980,0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10E30" w:rsidRPr="004974E2" w:rsidRDefault="00610E30"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1 543 456,3</w:t>
            </w:r>
          </w:p>
        </w:tc>
        <w:tc>
          <w:tcPr>
            <w:tcW w:w="1418"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1 713 698,3</w:t>
            </w:r>
          </w:p>
        </w:tc>
        <w:tc>
          <w:tcPr>
            <w:tcW w:w="1417" w:type="dxa"/>
            <w:tcBorders>
              <w:top w:val="nil"/>
              <w:left w:val="nil"/>
              <w:bottom w:val="single" w:sz="4" w:space="0" w:color="auto"/>
              <w:right w:val="single" w:sz="4" w:space="0" w:color="auto"/>
            </w:tcBorders>
            <w:shd w:val="clear" w:color="auto" w:fill="auto"/>
            <w:noWrap/>
            <w:vAlign w:val="bottom"/>
            <w:hideMark/>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1 713 698,3</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463 069,0</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396 264,8</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398 577,3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6 461,6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4 776,4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4 776,4</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Субвенции на исполнение органами местного самоуправления отдельных 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16 885 115,6</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16 755 382,4</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16 764 104,5</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 xml:space="preserve">Субвенции на </w:t>
            </w:r>
            <w:r w:rsidRPr="004974E2">
              <w:rPr>
                <w:kern w:val="0"/>
                <w:sz w:val="22"/>
                <w:szCs w:val="22"/>
              </w:rPr>
              <w:lastRenderedPageBreak/>
              <w:t>исполнение полномочий в сфере общего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01 1 08 73070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16 500 517,9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16 322 231,7</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16 330 953,8</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01 1 08 73070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16 500 517,9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16 322 231,7</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16 330 953,8</w:t>
            </w:r>
          </w:p>
        </w:tc>
      </w:tr>
      <w:tr w:rsidR="004974E2" w:rsidRPr="004974E2" w:rsidTr="005868A1">
        <w:trPr>
          <w:gridAfter w:val="1"/>
          <w:wAfter w:w="1417" w:type="dxa"/>
          <w:trHeight w:val="67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proofErr w:type="gramStart"/>
            <w:r w:rsidRPr="004974E2">
              <w:rPr>
                <w:kern w:val="0"/>
                <w:sz w:val="22"/>
                <w:szCs w:val="22"/>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4974E2">
              <w:rPr>
                <w:kern w:val="0"/>
                <w:sz w:val="22"/>
                <w:szCs w:val="22"/>
              </w:rPr>
              <w:t xml:space="preserve">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01 1 08 73380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214 999,9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216 615,7</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216 615,7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01 1 08 73380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214 999,9</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216 615,7</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216 615,7</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lastRenderedPageBreak/>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01 6 00 00000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858 732,7</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1 738 463,1</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764 847,1</w:t>
            </w:r>
          </w:p>
        </w:tc>
      </w:tr>
      <w:tr w:rsidR="004974E2" w:rsidRPr="004974E2" w:rsidTr="00610E3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01 6 09 00000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89 967,4</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89 075,6</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610E3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01 6 09 72550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0,1</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510,6</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610E30">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10E30" w:rsidRPr="004974E2" w:rsidRDefault="00610E30" w:rsidP="00610E30">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01 6 09 72550</w:t>
            </w:r>
          </w:p>
        </w:tc>
        <w:tc>
          <w:tcPr>
            <w:tcW w:w="709"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0,1</w:t>
            </w:r>
          </w:p>
        </w:tc>
        <w:tc>
          <w:tcPr>
            <w:tcW w:w="1418" w:type="dxa"/>
            <w:tcBorders>
              <w:top w:val="nil"/>
              <w:left w:val="nil"/>
              <w:bottom w:val="single" w:sz="4" w:space="0" w:color="auto"/>
              <w:right w:val="single" w:sz="4" w:space="0" w:color="auto"/>
            </w:tcBorders>
            <w:shd w:val="clear" w:color="auto" w:fill="auto"/>
            <w:noWrap/>
            <w:vAlign w:val="bottom"/>
          </w:tcPr>
          <w:p w:rsidR="00610E30" w:rsidRPr="004974E2" w:rsidRDefault="00610E30" w:rsidP="00610E30">
            <w:pPr>
              <w:overflowPunct/>
              <w:autoSpaceDE/>
              <w:autoSpaceDN/>
              <w:adjustRightInd/>
              <w:spacing w:after="0"/>
              <w:jc w:val="right"/>
              <w:textAlignment w:val="auto"/>
              <w:rPr>
                <w:kern w:val="0"/>
                <w:sz w:val="22"/>
                <w:szCs w:val="22"/>
              </w:rPr>
            </w:pPr>
            <w:r w:rsidRPr="004974E2">
              <w:rPr>
                <w:kern w:val="0"/>
                <w:sz w:val="22"/>
                <w:szCs w:val="22"/>
              </w:rPr>
              <w:t>510,6</w:t>
            </w:r>
          </w:p>
        </w:tc>
        <w:tc>
          <w:tcPr>
            <w:tcW w:w="1417" w:type="dxa"/>
            <w:tcBorders>
              <w:top w:val="nil"/>
              <w:left w:val="nil"/>
              <w:bottom w:val="single" w:sz="4" w:space="0" w:color="auto"/>
              <w:right w:val="single" w:sz="4" w:space="0" w:color="auto"/>
            </w:tcBorders>
            <w:shd w:val="clear" w:color="auto" w:fill="auto"/>
            <w:noWrap/>
            <w:vAlign w:val="bottom"/>
          </w:tcPr>
          <w:p w:rsidR="00610E30" w:rsidRPr="004974E2" w:rsidRDefault="00610E30"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102 392,7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Подпрограмма "Электронное правительство"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11 3 00 00000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102 392,7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Федеральный проект "Информационная инфраструктура"</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D2 00000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102 392,7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t>Обеспечение развития информационно-</w:t>
            </w:r>
            <w:proofErr w:type="spellStart"/>
            <w:r w:rsidRPr="004974E2">
              <w:rPr>
                <w:kern w:val="0"/>
                <w:sz w:val="22"/>
                <w:szCs w:val="22"/>
              </w:rPr>
              <w:t>телекоммуникацион</w:t>
            </w:r>
            <w:proofErr w:type="spellEnd"/>
            <w:r w:rsidR="006F7BE6" w:rsidRPr="004974E2">
              <w:rPr>
                <w:kern w:val="0"/>
                <w:sz w:val="22"/>
                <w:szCs w:val="22"/>
              </w:rPr>
              <w:t>-</w:t>
            </w:r>
            <w:r w:rsidRPr="004974E2">
              <w:rPr>
                <w:kern w:val="0"/>
                <w:sz w:val="22"/>
                <w:szCs w:val="22"/>
              </w:rPr>
              <w:lastRenderedPageBreak/>
              <w:t>ной инфраструктуры объектов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D2 55850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F464E6" w:rsidRPr="004974E2" w:rsidRDefault="00F464E6"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ind w:left="-108" w:right="-108"/>
              <w:jc w:val="center"/>
              <w:textAlignment w:val="auto"/>
              <w:rPr>
                <w:kern w:val="0"/>
                <w:sz w:val="22"/>
                <w:szCs w:val="22"/>
              </w:rPr>
            </w:pPr>
            <w:r w:rsidRPr="004974E2">
              <w:rPr>
                <w:kern w:val="0"/>
                <w:sz w:val="22"/>
                <w:szCs w:val="22"/>
              </w:rPr>
              <w:t>11 3 D2 55850</w:t>
            </w:r>
          </w:p>
        </w:tc>
        <w:tc>
          <w:tcPr>
            <w:tcW w:w="709"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F464E6" w:rsidRPr="004974E2" w:rsidRDefault="00F464E6"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27 0 00 00000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2 219 960,7</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EE0742" w:rsidP="00B6794A">
            <w:pPr>
              <w:overflowPunct/>
              <w:autoSpaceDE/>
              <w:autoSpaceDN/>
              <w:adjustRightInd/>
              <w:spacing w:after="0"/>
              <w:jc w:val="right"/>
              <w:textAlignment w:val="auto"/>
              <w:rPr>
                <w:kern w:val="0"/>
                <w:sz w:val="22"/>
                <w:szCs w:val="22"/>
              </w:rPr>
            </w:pPr>
            <w:r w:rsidRPr="004974E2">
              <w:rPr>
                <w:kern w:val="0"/>
                <w:sz w:val="22"/>
                <w:szCs w:val="22"/>
              </w:rPr>
              <w:t>1 256 159,2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EE0742" w:rsidP="00B6794A">
            <w:pPr>
              <w:overflowPunct/>
              <w:autoSpaceDE/>
              <w:autoSpaceDN/>
              <w:adjustRightInd/>
              <w:spacing w:after="0"/>
              <w:jc w:val="right"/>
              <w:textAlignment w:val="auto"/>
              <w:rPr>
                <w:kern w:val="0"/>
                <w:sz w:val="22"/>
                <w:szCs w:val="22"/>
              </w:rPr>
            </w:pPr>
            <w:r w:rsidRPr="004974E2">
              <w:rPr>
                <w:kern w:val="0"/>
                <w:sz w:val="22"/>
                <w:szCs w:val="22"/>
              </w:rPr>
              <w:t>2 486 394,7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27 1 00 00000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2 219 960,7</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9A3A9B" w:rsidP="00B6794A">
            <w:pPr>
              <w:overflowPunct/>
              <w:autoSpaceDE/>
              <w:autoSpaceDN/>
              <w:adjustRightInd/>
              <w:spacing w:after="0"/>
              <w:jc w:val="right"/>
              <w:textAlignment w:val="auto"/>
              <w:rPr>
                <w:kern w:val="0"/>
                <w:sz w:val="22"/>
                <w:szCs w:val="22"/>
              </w:rPr>
            </w:pPr>
            <w:r w:rsidRPr="004974E2">
              <w:rPr>
                <w:kern w:val="0"/>
                <w:sz w:val="22"/>
                <w:szCs w:val="22"/>
              </w:rPr>
              <w:t>1 256 159,2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2 486 394,7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 xml:space="preserve">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27 1 01 00000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1 583 490,8</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0C15E8" w:rsidP="00B6794A">
            <w:pPr>
              <w:overflowPunct/>
              <w:autoSpaceDE/>
              <w:autoSpaceDN/>
              <w:adjustRightInd/>
              <w:spacing w:after="0"/>
              <w:jc w:val="right"/>
              <w:textAlignment w:val="auto"/>
              <w:rPr>
                <w:kern w:val="0"/>
                <w:sz w:val="22"/>
                <w:szCs w:val="22"/>
              </w:rPr>
            </w:pPr>
            <w:r w:rsidRPr="004974E2">
              <w:rPr>
                <w:kern w:val="0"/>
                <w:sz w:val="22"/>
                <w:szCs w:val="22"/>
              </w:rPr>
              <w:t>1 016 620,7</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0C15E8" w:rsidP="00B6794A">
            <w:pPr>
              <w:overflowPunct/>
              <w:autoSpaceDE/>
              <w:autoSpaceDN/>
              <w:adjustRightInd/>
              <w:spacing w:after="0"/>
              <w:jc w:val="right"/>
              <w:textAlignment w:val="auto"/>
              <w:rPr>
                <w:kern w:val="0"/>
                <w:sz w:val="22"/>
                <w:szCs w:val="22"/>
              </w:rPr>
            </w:pPr>
            <w:r w:rsidRPr="004974E2">
              <w:rPr>
                <w:kern w:val="0"/>
                <w:sz w:val="22"/>
                <w:szCs w:val="22"/>
              </w:rPr>
              <w:t>2 128 354,5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 xml:space="preserve">Субсидии на 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27 1 01 72510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1 583 490,8</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786 891,0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EE0742" w:rsidP="00B6794A">
            <w:pPr>
              <w:overflowPunct/>
              <w:autoSpaceDE/>
              <w:autoSpaceDN/>
              <w:adjustRightInd/>
              <w:spacing w:after="0"/>
              <w:jc w:val="right"/>
              <w:textAlignment w:val="auto"/>
              <w:rPr>
                <w:kern w:val="0"/>
                <w:sz w:val="22"/>
                <w:szCs w:val="22"/>
              </w:rPr>
            </w:pPr>
            <w:r w:rsidRPr="004974E2">
              <w:rPr>
                <w:kern w:val="0"/>
                <w:sz w:val="22"/>
                <w:szCs w:val="22"/>
              </w:rPr>
              <w:t>2 091 250,2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27 1 01 72510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1 583 490,8</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786 891,0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2 091 250,2</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 xml:space="preserve">Государственная программа "Капитальный ремонт образовательных </w:t>
            </w:r>
            <w:r w:rsidRPr="004974E2">
              <w:rPr>
                <w:kern w:val="0"/>
                <w:sz w:val="22"/>
                <w:szCs w:val="22"/>
              </w:rPr>
              <w:lastRenderedPageBreak/>
              <w:t>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30 0 00 00000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963 223,1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1 098 530,8</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1 111 121,0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lastRenderedPageBreak/>
              <w:t>Подпрограмма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30 1 00 00000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963 223,1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1 098 530,8</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1 111 121,0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30 1 01 00000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963 223,1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1 098 530,8</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1 111 121,0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30 1 01 72180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963 223,1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1 098 530,8</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1 111 121,0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30 1 01 72180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963 223,1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1 098 530,8</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1 111 121,0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b/>
                <w:bCs/>
                <w:kern w:val="0"/>
                <w:sz w:val="22"/>
                <w:szCs w:val="22"/>
              </w:rPr>
            </w:pPr>
            <w:r w:rsidRPr="004974E2">
              <w:rPr>
                <w:b/>
                <w:bCs/>
                <w:kern w:val="0"/>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b/>
                <w:bCs/>
                <w:kern w:val="0"/>
                <w:sz w:val="22"/>
                <w:szCs w:val="22"/>
              </w:rPr>
            </w:pPr>
            <w:r w:rsidRPr="004974E2">
              <w:rPr>
                <w:b/>
                <w:bCs/>
                <w:kern w:val="0"/>
                <w:sz w:val="22"/>
                <w:szCs w:val="22"/>
              </w:rPr>
              <w:t>1 051 269,6</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b/>
                <w:bCs/>
                <w:kern w:val="0"/>
                <w:sz w:val="22"/>
                <w:szCs w:val="22"/>
              </w:rPr>
            </w:pPr>
            <w:r w:rsidRPr="004974E2">
              <w:rPr>
                <w:b/>
                <w:bCs/>
                <w:kern w:val="0"/>
                <w:sz w:val="22"/>
                <w:szCs w:val="22"/>
              </w:rPr>
              <w:t>728 197,6</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b/>
                <w:bCs/>
                <w:kern w:val="0"/>
                <w:sz w:val="22"/>
                <w:szCs w:val="22"/>
              </w:rPr>
            </w:pPr>
            <w:r w:rsidRPr="004974E2">
              <w:rPr>
                <w:b/>
                <w:bCs/>
                <w:kern w:val="0"/>
                <w:sz w:val="22"/>
                <w:szCs w:val="22"/>
              </w:rPr>
              <w:t>885 749,7</w:t>
            </w:r>
          </w:p>
        </w:tc>
      </w:tr>
      <w:tr w:rsidR="004974E2" w:rsidRPr="004974E2" w:rsidTr="00B6794A">
        <w:trPr>
          <w:gridAfter w:val="1"/>
          <w:wAfter w:w="1417" w:type="dxa"/>
          <w:trHeight w:val="396"/>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01 0 00 00000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1 040 798,7</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719 626,0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876 761,9</w:t>
            </w:r>
          </w:p>
        </w:tc>
      </w:tr>
      <w:tr w:rsidR="004974E2" w:rsidRPr="004974E2" w:rsidTr="007F3537">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Формирование единого воспитательного пространства в Нижегородской области,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01 2 01 00000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345 473,1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306 801,2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7F3537">
            <w:pPr>
              <w:overflowPunct/>
              <w:autoSpaceDE/>
              <w:autoSpaceDN/>
              <w:adjustRightInd/>
              <w:spacing w:after="0"/>
              <w:jc w:val="right"/>
              <w:textAlignment w:val="auto"/>
              <w:rPr>
                <w:kern w:val="0"/>
                <w:sz w:val="22"/>
                <w:szCs w:val="22"/>
              </w:rPr>
            </w:pPr>
            <w:r w:rsidRPr="004974E2">
              <w:rPr>
                <w:kern w:val="0"/>
                <w:sz w:val="22"/>
                <w:szCs w:val="22"/>
              </w:rPr>
              <w:t>311 444,1</w:t>
            </w:r>
          </w:p>
        </w:tc>
      </w:tr>
      <w:tr w:rsidR="004974E2" w:rsidRPr="004974E2" w:rsidTr="007F3537">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деятельности </w:t>
            </w:r>
            <w:r w:rsidRPr="004974E2">
              <w:rPr>
                <w:kern w:val="0"/>
                <w:sz w:val="22"/>
                <w:szCs w:val="22"/>
              </w:rPr>
              <w:lastRenderedPageBreak/>
              <w:t>государственных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01 2 01 23590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345 473,1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306 801,2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7F3537">
            <w:pPr>
              <w:overflowPunct/>
              <w:autoSpaceDE/>
              <w:autoSpaceDN/>
              <w:adjustRightInd/>
              <w:spacing w:after="0"/>
              <w:jc w:val="right"/>
              <w:textAlignment w:val="auto"/>
              <w:rPr>
                <w:kern w:val="0"/>
                <w:sz w:val="22"/>
                <w:szCs w:val="22"/>
              </w:rPr>
            </w:pPr>
            <w:r w:rsidRPr="004974E2">
              <w:rPr>
                <w:kern w:val="0"/>
                <w:sz w:val="22"/>
                <w:szCs w:val="22"/>
              </w:rPr>
              <w:t>311 444,1</w:t>
            </w:r>
          </w:p>
        </w:tc>
      </w:tr>
      <w:tr w:rsidR="004974E2" w:rsidRPr="004974E2" w:rsidTr="007F3537">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B6794A" w:rsidRPr="004974E2" w:rsidRDefault="00B6794A" w:rsidP="00B6794A">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01 2 01 23590</w:t>
            </w:r>
          </w:p>
        </w:tc>
        <w:tc>
          <w:tcPr>
            <w:tcW w:w="709"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345 473,1</w:t>
            </w:r>
          </w:p>
        </w:tc>
        <w:tc>
          <w:tcPr>
            <w:tcW w:w="1418" w:type="dxa"/>
            <w:tcBorders>
              <w:top w:val="nil"/>
              <w:left w:val="nil"/>
              <w:bottom w:val="single" w:sz="4" w:space="0" w:color="auto"/>
              <w:right w:val="single" w:sz="4" w:space="0" w:color="auto"/>
            </w:tcBorders>
            <w:shd w:val="clear" w:color="auto" w:fill="auto"/>
            <w:noWrap/>
            <w:vAlign w:val="bottom"/>
          </w:tcPr>
          <w:p w:rsidR="00B6794A" w:rsidRPr="004974E2" w:rsidRDefault="00B6794A" w:rsidP="00B6794A">
            <w:pPr>
              <w:overflowPunct/>
              <w:autoSpaceDE/>
              <w:autoSpaceDN/>
              <w:adjustRightInd/>
              <w:spacing w:after="0"/>
              <w:jc w:val="right"/>
              <w:textAlignment w:val="auto"/>
              <w:rPr>
                <w:kern w:val="0"/>
                <w:sz w:val="22"/>
                <w:szCs w:val="22"/>
              </w:rPr>
            </w:pPr>
            <w:r w:rsidRPr="004974E2">
              <w:rPr>
                <w:kern w:val="0"/>
                <w:sz w:val="22"/>
                <w:szCs w:val="22"/>
              </w:rPr>
              <w:t>306 801,2</w:t>
            </w:r>
          </w:p>
        </w:tc>
        <w:tc>
          <w:tcPr>
            <w:tcW w:w="1417" w:type="dxa"/>
            <w:tcBorders>
              <w:top w:val="nil"/>
              <w:left w:val="nil"/>
              <w:bottom w:val="single" w:sz="4" w:space="0" w:color="auto"/>
              <w:right w:val="single" w:sz="4" w:space="0" w:color="auto"/>
            </w:tcBorders>
            <w:shd w:val="clear" w:color="auto" w:fill="auto"/>
            <w:noWrap/>
            <w:vAlign w:val="bottom"/>
          </w:tcPr>
          <w:p w:rsidR="00B6794A" w:rsidRPr="004974E2" w:rsidRDefault="00B6794A" w:rsidP="007F3537">
            <w:pPr>
              <w:overflowPunct/>
              <w:autoSpaceDE/>
              <w:autoSpaceDN/>
              <w:adjustRightInd/>
              <w:spacing w:after="0"/>
              <w:jc w:val="right"/>
              <w:textAlignment w:val="auto"/>
              <w:rPr>
                <w:kern w:val="0"/>
                <w:sz w:val="22"/>
                <w:szCs w:val="22"/>
              </w:rPr>
            </w:pPr>
            <w:r w:rsidRPr="004974E2">
              <w:rPr>
                <w:kern w:val="0"/>
                <w:sz w:val="22"/>
                <w:szCs w:val="22"/>
              </w:rPr>
              <w:t>311 444,1</w:t>
            </w:r>
          </w:p>
        </w:tc>
      </w:tr>
      <w:tr w:rsidR="004974E2" w:rsidRPr="004974E2" w:rsidTr="00B6794A">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Федеральный проект "Успех каждого ребенка"</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2 E2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635 470,1</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359 067,4</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447 120,9</w:t>
            </w:r>
          </w:p>
        </w:tc>
      </w:tr>
      <w:tr w:rsidR="004974E2" w:rsidRPr="004974E2" w:rsidTr="00B6794A">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Создание центров выявления и поддержки одаренных детей</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2 E2 51890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58 749,9</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72 397,9</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72 397,9</w:t>
            </w:r>
          </w:p>
        </w:tc>
      </w:tr>
      <w:tr w:rsidR="004974E2" w:rsidRPr="004974E2" w:rsidTr="00B6794A">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2 E2 51890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58 749,9</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72 397,9</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72 397,9</w:t>
            </w:r>
          </w:p>
        </w:tc>
      </w:tr>
      <w:tr w:rsidR="004974E2" w:rsidRPr="004974E2" w:rsidTr="00B6794A">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B6794A">
            <w:pPr>
              <w:overflowPunct/>
              <w:autoSpaceDE/>
              <w:autoSpaceDN/>
              <w:adjustRightInd/>
              <w:spacing w:after="0"/>
              <w:ind w:left="-108" w:right="-108"/>
              <w:jc w:val="center"/>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B6794A">
            <w:pPr>
              <w:overflowPunct/>
              <w:autoSpaceDE/>
              <w:autoSpaceDN/>
              <w:adjustRightInd/>
              <w:spacing w:after="0"/>
              <w:ind w:left="-108" w:right="-108"/>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B6794A">
            <w:pPr>
              <w:overflowPunct/>
              <w:autoSpaceDE/>
              <w:autoSpaceDN/>
              <w:adjustRightInd/>
              <w:spacing w:after="0"/>
              <w:ind w:left="-108" w:right="-108"/>
              <w:jc w:val="center"/>
              <w:textAlignment w:val="auto"/>
              <w:rPr>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B6794A">
            <w:pPr>
              <w:overflowPunct/>
              <w:autoSpaceDE/>
              <w:autoSpaceDN/>
              <w:adjustRightInd/>
              <w:spacing w:after="0"/>
              <w:ind w:left="-108" w:right="-108"/>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b/>
                <w:bCs/>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b/>
                <w:bCs/>
                <w:kern w:val="0"/>
                <w:sz w:val="22"/>
                <w:szCs w:val="22"/>
              </w:rPr>
            </w:pPr>
          </w:p>
        </w:tc>
      </w:tr>
      <w:tr w:rsidR="004974E2" w:rsidRPr="004974E2" w:rsidTr="00B6794A">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 xml:space="preserve">   расходы на создание центов выявления и поддержки одаренных детей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B6794A">
            <w:pPr>
              <w:overflowPunct/>
              <w:autoSpaceDE/>
              <w:autoSpaceDN/>
              <w:adjustRightInd/>
              <w:spacing w:after="0"/>
              <w:ind w:left="-108" w:right="-108"/>
              <w:jc w:val="center"/>
              <w:textAlignment w:val="auto"/>
              <w:rPr>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B6794A">
            <w:pPr>
              <w:overflowPunct/>
              <w:autoSpaceDE/>
              <w:autoSpaceDN/>
              <w:adjustRightInd/>
              <w:spacing w:after="0"/>
              <w:ind w:left="-108" w:right="-108"/>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58 749,9</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72 397,9</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72 397,9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01 6 00 00000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17 293,4</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w:t>
            </w:r>
            <w:r w:rsidRPr="004974E2">
              <w:rPr>
                <w:kern w:val="0"/>
                <w:sz w:val="22"/>
                <w:szCs w:val="22"/>
              </w:rPr>
              <w:lastRenderedPageBreak/>
              <w:t>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pPr>
              <w:jc w:val="center"/>
              <w:rPr>
                <w:b/>
                <w:bCs/>
              </w:rPr>
            </w:pPr>
            <w:r w:rsidRPr="004974E2">
              <w:rPr>
                <w:b/>
                <w:bCs/>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01 6 06 00000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17 293,4</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lastRenderedPageBreak/>
              <w:t xml:space="preserve">Субсидии на капитальный ремонт, ремонт объектов образования в рамках Адресной инвестиционной программы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01 6 06 72350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17 293,4</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AE4C37">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01 6 06 72350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AE4C37">
            <w:pPr>
              <w:overflowPunct/>
              <w:autoSpaceDE/>
              <w:autoSpaceDN/>
              <w:adjustRightInd/>
              <w:spacing w:after="0"/>
              <w:jc w:val="right"/>
              <w:textAlignment w:val="auto"/>
              <w:rPr>
                <w:kern w:val="0"/>
                <w:sz w:val="22"/>
                <w:szCs w:val="22"/>
              </w:rPr>
            </w:pPr>
            <w:r w:rsidRPr="004974E2">
              <w:rPr>
                <w:kern w:val="0"/>
                <w:sz w:val="22"/>
                <w:szCs w:val="22"/>
              </w:rPr>
              <w:t>17 293,4</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4 662 023,3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4 788 073,5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5 057 892,6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4 654 152,8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4 788 073,5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5 057 892,6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01 3 00 00000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4 654 152,8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4 788 073,5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5 057 892,6</w:t>
            </w:r>
          </w:p>
        </w:tc>
      </w:tr>
      <w:tr w:rsidR="004974E2" w:rsidRPr="004974E2" w:rsidTr="00AE4C37">
        <w:trPr>
          <w:gridAfter w:val="1"/>
          <w:wAfter w:w="1417" w:type="dxa"/>
          <w:trHeight w:val="396"/>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w:t>
            </w:r>
            <w:r w:rsidRPr="004974E2">
              <w:rPr>
                <w:kern w:val="0"/>
                <w:sz w:val="22"/>
                <w:szCs w:val="22"/>
              </w:rPr>
              <w:lastRenderedPageBreak/>
              <w:t>числе социально ориентированными некоммерческими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01 3 10 00000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4 555 929,5</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4 756 046,9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5 025 530,8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01 3 10 27590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4 457 464,1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4 652 409,0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4 916 362,9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01 3 10 27590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4 457 464,1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4 652 409,0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4 916 362,9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1 034 466,4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1 068 983,8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794 842,8</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1 033 017,8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1 068 044,0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793 903,0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20 622,4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27 576,6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23 576,6</w:t>
            </w:r>
          </w:p>
        </w:tc>
      </w:tr>
      <w:tr w:rsidR="004974E2" w:rsidRPr="004974E2" w:rsidTr="004446DF">
        <w:trPr>
          <w:gridAfter w:val="1"/>
          <w:wAfter w:w="1417" w:type="dxa"/>
          <w:trHeight w:val="67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01 1 06 00000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14 029,6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24 422,3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20 422,3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01 1 06 24010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14 029,6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24 422,3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20 422,3</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01 1 06 24010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13 607,3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24 000,0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20 000,0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666 420,0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721 750,5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447 715,5</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01 6 07 00000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145 815,6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150 873,0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152 770,6</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145 815,6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150 873,0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152 770,6</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14 125,7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20 125,1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20 212,6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141,6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200,6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200,6</w:t>
            </w:r>
          </w:p>
        </w:tc>
      </w:tr>
      <w:tr w:rsidR="004974E2" w:rsidRPr="004974E2" w:rsidTr="005868A1">
        <w:trPr>
          <w:gridAfter w:val="1"/>
          <w:wAfter w:w="1417" w:type="dxa"/>
          <w:trHeight w:val="10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98 283,2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деятельности государственных учебно-методических </w:t>
            </w:r>
            <w:r w:rsidRPr="004974E2">
              <w:rPr>
                <w:kern w:val="0"/>
                <w:sz w:val="22"/>
                <w:szCs w:val="22"/>
              </w:rPr>
              <w:lastRenderedPageBreak/>
              <w:t>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С</w:t>
            </w:r>
            <w:proofErr w:type="gramStart"/>
            <w:r w:rsidRPr="004974E2">
              <w:rPr>
                <w:kern w:val="0"/>
                <w:sz w:val="22"/>
                <w:szCs w:val="22"/>
              </w:rPr>
              <w:t>1</w:t>
            </w:r>
            <w:proofErr w:type="gramEnd"/>
            <w:r w:rsidRPr="004974E2">
              <w:rPr>
                <w:kern w:val="0"/>
                <w:sz w:val="22"/>
                <w:szCs w:val="22"/>
              </w:rPr>
              <w:t xml:space="preserve"> 46590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6 214,6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01 6 С</w:t>
            </w:r>
            <w:proofErr w:type="gramStart"/>
            <w:r w:rsidRPr="004974E2">
              <w:rPr>
                <w:kern w:val="0"/>
                <w:sz w:val="22"/>
                <w:szCs w:val="22"/>
              </w:rPr>
              <w:t>1</w:t>
            </w:r>
            <w:proofErr w:type="gramEnd"/>
            <w:r w:rsidRPr="004974E2">
              <w:rPr>
                <w:kern w:val="0"/>
                <w:sz w:val="22"/>
                <w:szCs w:val="22"/>
              </w:rPr>
              <w:t xml:space="preserve"> 46590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6 214,6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Министерство сельского хозяйства и продовольственных ресурсов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082</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4 825 371,9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4 540 842,0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4 423 752,9</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4 051 106,5</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4 058 280,0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4 049 889,0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xml:space="preserve">Сельское хозяйство и рыболовство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4 040 381,4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4 049 323,7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4 040 639,9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4 040 381,4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4 049 323,7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4 040 639,9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сельского хозяйства, пищевой и перерабатывающей промышленности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2 802 178,3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2 752 377,3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2 729 102,3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Развитие отраслей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2 219 055,7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2 115 695,8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2 113 585,5</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Субсидии на обеспечение прироста сельскохозяйственной продукции собственного производства в рамках приоритетных </w:t>
            </w:r>
            <w:proofErr w:type="spellStart"/>
            <w:r w:rsidRPr="004974E2">
              <w:rPr>
                <w:kern w:val="0"/>
                <w:sz w:val="22"/>
                <w:szCs w:val="22"/>
              </w:rPr>
              <w:t>подотраслей</w:t>
            </w:r>
            <w:proofErr w:type="spellEnd"/>
            <w:r w:rsidRPr="004974E2">
              <w:rPr>
                <w:kern w:val="0"/>
                <w:sz w:val="22"/>
                <w:szCs w:val="22"/>
              </w:rPr>
              <w:t xml:space="preserve">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13 1 01 63500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120 774,2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161 783,7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170 058,1</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13 1 01 63500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120 774,2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161 783,7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170 058,1</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возмещение части затрат на уплату процентов по кредитам, полученным в российских кредитных организациях на срок до 1,5 лет</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13 1 01 63800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206 387,9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177 387,9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177 387,9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13 1 01 63800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206 387,9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177 387,9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177 387,9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13 1 01 63900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1 257,8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2 032,2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2 032,2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13 1 01 63900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1 257,8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2 032,2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2 032,2</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Стимулирование развития приоритетных </w:t>
            </w:r>
            <w:proofErr w:type="spellStart"/>
            <w:r w:rsidRPr="004974E2">
              <w:rPr>
                <w:kern w:val="0"/>
                <w:sz w:val="22"/>
                <w:szCs w:val="22"/>
              </w:rPr>
              <w:t>подотраслей</w:t>
            </w:r>
            <w:proofErr w:type="spellEnd"/>
            <w:r w:rsidRPr="004974E2">
              <w:rPr>
                <w:kern w:val="0"/>
                <w:sz w:val="22"/>
                <w:szCs w:val="22"/>
              </w:rPr>
              <w:t xml:space="preserve"> агропромышленного комплекса и развитие малых форм хозяйствования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374 071,6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376 773,4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366 219,0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281 165,1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375 468,0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366 205,1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обеспечение прироста сельскохозяйственной продукции собственного производства в рамках приоритетных </w:t>
            </w:r>
            <w:proofErr w:type="spellStart"/>
            <w:r w:rsidRPr="004974E2">
              <w:rPr>
                <w:kern w:val="0"/>
                <w:sz w:val="22"/>
                <w:szCs w:val="22"/>
              </w:rPr>
              <w:t>подотраслей</w:t>
            </w:r>
            <w:proofErr w:type="spellEnd"/>
            <w:r w:rsidRPr="004974E2">
              <w:rPr>
                <w:kern w:val="0"/>
                <w:sz w:val="22"/>
                <w:szCs w:val="22"/>
              </w:rPr>
              <w:t xml:space="preserve">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65 740,7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88 486,6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79 678,7</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на возмещение части затрат, связанных с производством, реализацией и (или) отгрузкой на собственную </w:t>
            </w:r>
            <w:r w:rsidRPr="004974E2">
              <w:rPr>
                <w:kern w:val="0"/>
                <w:sz w:val="22"/>
                <w:szCs w:val="22"/>
              </w:rPr>
              <w:lastRenderedPageBreak/>
              <w:t>переработку сельскохозяйственных культур, по ставке на 1 гектар</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63 701,9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83 216,3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74 941,9</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тонну</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2 038,8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5 270,3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4 736,8</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обеспечение прироста сельскохозяйственной продукции собственного производства в рамках приоритетных </w:t>
            </w:r>
            <w:proofErr w:type="spellStart"/>
            <w:r w:rsidRPr="004974E2">
              <w:rPr>
                <w:kern w:val="0"/>
                <w:sz w:val="22"/>
                <w:szCs w:val="22"/>
              </w:rPr>
              <w:t>подотраслей</w:t>
            </w:r>
            <w:proofErr w:type="spellEnd"/>
            <w:r w:rsidRPr="004974E2">
              <w:rPr>
                <w:kern w:val="0"/>
                <w:sz w:val="22"/>
                <w:szCs w:val="22"/>
              </w:rPr>
              <w:t xml:space="preserve"> агропромышленного комплекса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187 106,8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251 846,3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252 315,9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181 304,0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236 846,3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237 315,9</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тонну</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5 802,8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15 000,0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15 000,0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Техническая и технологическая модернизация, </w:t>
            </w:r>
            <w:r w:rsidRPr="004974E2">
              <w:rPr>
                <w:kern w:val="0"/>
                <w:sz w:val="22"/>
                <w:szCs w:val="22"/>
              </w:rPr>
              <w:lastRenderedPageBreak/>
              <w:t>инновационное развитие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168 193,0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202 150,6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202 105,6</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Субсидии на возмещение части затрат на приобретение оборудования и техники для производства продукции льноводства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13 1 02 60350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8 193,0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31 055,9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30 602,0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13 1 02 60350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8 193,0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31 055,9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30 602,0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Стимулирование инвестиционной деятельности в агропромышленном комплексе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13 1 03 00000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339 788,1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340 279,6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319 159,9</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возмещение части затрат на уплату процентов по кредитам, полученным в российских кредитных организациях на срок до 10 лет</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13 1 03 64200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230 600,0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254 600,0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254 600,0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13 1 03 64200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230 600,0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254 600,0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254 600,0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Возмещение части прямых понесенных затрат на создание и (или) модернизацию объектов агропромышленного комплекса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03 R4720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03 R4720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возмещение части прямых понесенных затрат на создание и (или) модернизацию объектов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Обеспечение эффективного развития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63 418,9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94 251,3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94 251,3</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13 1 04 28100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14 387,6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27 495,3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27 495,3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13 1 04 28100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13 178,8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27 025,3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27 025,3</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proofErr w:type="gramStart"/>
            <w:r w:rsidRPr="004974E2">
              <w:rPr>
                <w:kern w:val="0"/>
                <w:sz w:val="22"/>
                <w:szCs w:val="22"/>
              </w:rPr>
              <w:t xml:space="preserve">Ежемесячная доплата к заработной плате молодым специалистам, работникам, принятым на работу в </w:t>
            </w:r>
            <w:proofErr w:type="spellStart"/>
            <w:r w:rsidRPr="004974E2">
              <w:rPr>
                <w:kern w:val="0"/>
                <w:sz w:val="22"/>
                <w:szCs w:val="22"/>
              </w:rPr>
              <w:t>сельхозорганизации</w:t>
            </w:r>
            <w:proofErr w:type="spellEnd"/>
            <w:r w:rsidRPr="004974E2">
              <w:rPr>
                <w:kern w:val="0"/>
                <w:sz w:val="22"/>
                <w:szCs w:val="22"/>
              </w:rPr>
              <w:t xml:space="preserve">, крестьянско-фермерские хозяйства; единовременное пособие молодым специалистам; выплата аграрной стипендии студентам, обучающимся по очной форме обучения в профессиональных образовательных организациях и образовательных организациях высшего образования </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13 1 04 28200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23 969,9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41 956,0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41 956,0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13 1 04 28200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23 969,9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41 956,0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41 956,0</w:t>
            </w:r>
          </w:p>
        </w:tc>
      </w:tr>
      <w:tr w:rsidR="004974E2" w:rsidRPr="004974E2" w:rsidTr="004446DF">
        <w:trPr>
          <w:gridAfter w:val="1"/>
          <w:wAfter w:w="1417" w:type="dxa"/>
          <w:trHeight w:val="6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Расходы на закупку работ (услуг) по информационному освещению деятельности органа </w:t>
            </w:r>
            <w:r w:rsidRPr="004974E2">
              <w:rPr>
                <w:kern w:val="0"/>
                <w:sz w:val="22"/>
                <w:szCs w:val="22"/>
              </w:rPr>
              <w:lastRenderedPageBreak/>
              <w:t>государственной власти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13 1 04 98730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61,4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13 1 04 98730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61,4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"Предотвращение заноса, распространения и ликвидация африканской чумы свиней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13 6 00 00000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328 882,1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403 170,9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403 186,0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Осуществление противоэпизоотических мероприятий в отношении вируса африканской чумы свиней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13 6 01 00000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31 863,1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24 700,0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24 700,0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финансовое обеспечение затрат на демонтаж основных и вспомогательных производственных зданий, сооружений и помещений, предназначенных для сбора и утилизации биологических отходов</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13 6 01 63380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476,6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13 6 01 63380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476,6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285 927,2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300 824,7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196 599,3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137 489,1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300 824,7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196 599,3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137 489,1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300 824,7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196 599,3</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w:t>
            </w:r>
            <w:r w:rsidRPr="004974E2">
              <w:rPr>
                <w:kern w:val="0"/>
                <w:sz w:val="22"/>
                <w:szCs w:val="22"/>
              </w:rPr>
              <w:lastRenderedPageBreak/>
              <w:t>"Комплексное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137 489,1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300 824,7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196 599,3</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137 489,1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300 824,7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196 599,3</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13 7 02 72450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108 005,3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200 593,8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196 599,3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13 7 02 72450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108 005,3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200 593,8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196 599,3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9 215,3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9 215,3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9 215,3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Обустройство объектами инженерной инфраструктуры и благоустройство площадок, </w:t>
            </w:r>
            <w:r w:rsidRPr="004974E2">
              <w:rPr>
                <w:kern w:val="0"/>
                <w:sz w:val="22"/>
                <w:szCs w:val="22"/>
              </w:rPr>
              <w:lastRenderedPageBreak/>
              <w:t>расположенных на сельских территориях, под компактную жилищную застройку</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13 7 05 00000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9 215,3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05 R5760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9 215,3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05 R5760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9 215,3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2 396,0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96"/>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6 819,3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135 434,1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96 643,9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1 232,7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Государственная программа "Развитие агропромышленного </w:t>
            </w:r>
            <w:r w:rsidRPr="004974E2">
              <w:rPr>
                <w:kern w:val="0"/>
                <w:sz w:val="22"/>
                <w:szCs w:val="22"/>
              </w:rPr>
              <w:lastRenderedPageBreak/>
              <w:t>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1 232,7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1 232,7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1 232,7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13 7 02 72450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1 232,7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13 7 02 72450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1 232,7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477,3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Строительство (реконструкция) в сельской местности объектов социальной и инженерной </w:t>
            </w:r>
            <w:r w:rsidRPr="004974E2">
              <w:rPr>
                <w:kern w:val="0"/>
                <w:sz w:val="22"/>
                <w:szCs w:val="22"/>
              </w:rPr>
              <w:lastRenderedPageBreak/>
              <w:t>инфраструктуры, объектов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13 7 02 72450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13 7 02 72450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477,3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133 724,1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96 643,9</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133 724,1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96 643,9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Прочие мероприятия, включенные в государственную программу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13 </w:t>
            </w:r>
            <w:proofErr w:type="gramStart"/>
            <w:r w:rsidRPr="004974E2">
              <w:rPr>
                <w:kern w:val="0"/>
                <w:sz w:val="22"/>
                <w:szCs w:val="22"/>
              </w:rPr>
              <w:t>П</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133 724,1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96 643,9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Оказание (выполнение) государственных услуг в рамках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13 </w:t>
            </w:r>
            <w:proofErr w:type="gramStart"/>
            <w:r w:rsidRPr="004974E2">
              <w:rPr>
                <w:kern w:val="0"/>
                <w:sz w:val="22"/>
                <w:szCs w:val="22"/>
              </w:rPr>
              <w:t>П</w:t>
            </w:r>
            <w:proofErr w:type="gramEnd"/>
            <w:r w:rsidRPr="004974E2">
              <w:rPr>
                <w:kern w:val="0"/>
                <w:sz w:val="22"/>
                <w:szCs w:val="22"/>
              </w:rPr>
              <w:t xml:space="preserve"> 01 00000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133 724,1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96 643,9</w:t>
            </w:r>
          </w:p>
        </w:tc>
      </w:tr>
      <w:tr w:rsidR="004974E2" w:rsidRPr="004974E2" w:rsidTr="004446DF">
        <w:trPr>
          <w:gridAfter w:val="1"/>
          <w:wAfter w:w="1417"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деятельности государственных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13 </w:t>
            </w:r>
            <w:proofErr w:type="gramStart"/>
            <w:r w:rsidRPr="004974E2">
              <w:rPr>
                <w:kern w:val="0"/>
                <w:sz w:val="22"/>
                <w:szCs w:val="22"/>
              </w:rPr>
              <w:t>П</w:t>
            </w:r>
            <w:proofErr w:type="gramEnd"/>
            <w:r w:rsidRPr="004974E2">
              <w:rPr>
                <w:kern w:val="0"/>
                <w:sz w:val="22"/>
                <w:szCs w:val="22"/>
              </w:rPr>
              <w:t xml:space="preserve"> 01 00590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133 724,1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96 643,9</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субсидий бюджетным, автономным учреждениям и иным </w:t>
            </w:r>
            <w:r w:rsidRPr="004974E2">
              <w:rPr>
                <w:kern w:val="0"/>
                <w:sz w:val="22"/>
                <w:szCs w:val="22"/>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13 </w:t>
            </w:r>
            <w:proofErr w:type="gramStart"/>
            <w:r w:rsidRPr="004974E2">
              <w:rPr>
                <w:kern w:val="0"/>
                <w:sz w:val="22"/>
                <w:szCs w:val="22"/>
              </w:rPr>
              <w:t>П</w:t>
            </w:r>
            <w:proofErr w:type="gramEnd"/>
            <w:r w:rsidRPr="004974E2">
              <w:rPr>
                <w:kern w:val="0"/>
                <w:sz w:val="22"/>
                <w:szCs w:val="22"/>
              </w:rPr>
              <w:t xml:space="preserve"> 01 00590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133 724,1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92 723,9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96 643,9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lastRenderedPageBreak/>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268 420,1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268 420,1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268 420,1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Реализация проектов комплексного развития сельских территорий (сельских агломераций)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13 7 10 00000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268 420,1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Субсидии на реализацию проектов комплексного развития сельских территорий (сельских агломераций)</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13 7 10 72020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13 7 10 72020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Субсидии на реализацию проектов комплексного развития сельских территорий (сельских агломераций)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10 R5760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268 420,1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13 7 10 R5760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268 420,1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реализацию проектов комплексного развития сельских территорий (сельских агломераций)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69 790,9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632,5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субсидии на реализацию проектов </w:t>
            </w:r>
            <w:r w:rsidRPr="004974E2">
              <w:rPr>
                <w:kern w:val="0"/>
                <w:sz w:val="22"/>
                <w:szCs w:val="22"/>
              </w:rPr>
              <w:lastRenderedPageBreak/>
              <w:t>комплексного развития сельских территорий (сельских агломераций)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198 629,2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Министерство финансов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093</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21 053 064,3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18 890 514,1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20 041 522,3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2 725 288,7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829 442,9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1 672 848,7</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1 928 134,3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27 853,7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869 018,5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1 928 134,3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27 853,7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869 018,5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1 928 134,3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27 853,7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869 018,5</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1 928 134,3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27 853,7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869 018,5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Резервный фонд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34116">
            <w:pPr>
              <w:overflowPunct/>
              <w:autoSpaceDE/>
              <w:autoSpaceDN/>
              <w:adjustRightInd/>
              <w:spacing w:after="0"/>
              <w:jc w:val="right"/>
              <w:textAlignment w:val="auto"/>
              <w:rPr>
                <w:kern w:val="0"/>
                <w:sz w:val="22"/>
                <w:szCs w:val="22"/>
              </w:rPr>
            </w:pPr>
            <w:r w:rsidRPr="004974E2">
              <w:rPr>
                <w:kern w:val="0"/>
                <w:sz w:val="22"/>
                <w:szCs w:val="22"/>
              </w:rPr>
              <w:t>1 928 134,3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27 853,7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869 018,5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34116">
            <w:pPr>
              <w:overflowPunct/>
              <w:autoSpaceDE/>
              <w:autoSpaceDN/>
              <w:adjustRightInd/>
              <w:spacing w:after="0"/>
              <w:jc w:val="right"/>
              <w:textAlignment w:val="auto"/>
              <w:rPr>
                <w:kern w:val="0"/>
                <w:sz w:val="22"/>
                <w:szCs w:val="22"/>
              </w:rPr>
            </w:pPr>
            <w:r w:rsidRPr="004974E2">
              <w:rPr>
                <w:kern w:val="0"/>
                <w:sz w:val="22"/>
                <w:szCs w:val="22"/>
              </w:rPr>
              <w:t>1 928 134,3</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27 853,7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869 018,5</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b/>
                <w:kern w:val="0"/>
                <w:sz w:val="22"/>
                <w:szCs w:val="22"/>
              </w:rPr>
            </w:pPr>
            <w:r w:rsidRPr="004974E2">
              <w:rPr>
                <w:b/>
                <w:kern w:val="0"/>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b/>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4 174 367,4</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b/>
                <w:kern w:val="0"/>
                <w:sz w:val="22"/>
                <w:szCs w:val="22"/>
              </w:rPr>
            </w:pPr>
            <w:r w:rsidRPr="004974E2">
              <w:rPr>
                <w:b/>
                <w:kern w:val="0"/>
                <w:sz w:val="22"/>
                <w:szCs w:val="22"/>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b/>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b/>
                <w:kern w:val="0"/>
                <w:sz w:val="22"/>
                <w:szCs w:val="22"/>
              </w:rPr>
            </w:pPr>
            <w:r w:rsidRPr="004974E2">
              <w:rPr>
                <w:b/>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
                <w:bCs/>
                <w:kern w:val="0"/>
                <w:sz w:val="22"/>
                <w:szCs w:val="22"/>
              </w:rPr>
            </w:pPr>
            <w:r w:rsidRPr="004974E2">
              <w:rPr>
                <w:b/>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
                <w:bCs/>
                <w:kern w:val="0"/>
                <w:sz w:val="22"/>
                <w:szCs w:val="22"/>
              </w:rPr>
            </w:pPr>
            <w:r w:rsidRPr="004974E2">
              <w:rPr>
                <w:b/>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
                <w:bCs/>
                <w:kern w:val="0"/>
                <w:sz w:val="22"/>
                <w:szCs w:val="22"/>
              </w:rPr>
            </w:pPr>
            <w:r w:rsidRPr="004974E2">
              <w:rPr>
                <w:b/>
                <w:bCs/>
                <w:kern w:val="0"/>
                <w:sz w:val="22"/>
                <w:szCs w:val="22"/>
              </w:rPr>
              <w:t>4 174 367,4</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kern w:val="0"/>
                <w:sz w:val="22"/>
                <w:szCs w:val="22"/>
              </w:rPr>
            </w:pPr>
            <w:r w:rsidRPr="004974E2">
              <w:rPr>
                <w:kern w:val="0"/>
                <w:sz w:val="22"/>
                <w:szCs w:val="22"/>
              </w:rPr>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17 0 00 00000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4 174 367,4</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kern w:val="0"/>
                <w:sz w:val="22"/>
                <w:szCs w:val="22"/>
              </w:rPr>
            </w:pPr>
            <w:r w:rsidRPr="004974E2">
              <w:rPr>
                <w:kern w:val="0"/>
                <w:sz w:val="22"/>
                <w:szCs w:val="22"/>
              </w:rPr>
              <w:t>Подпрограмма "Организация и совершенствование бюджетного процесса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17 1 00 00000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4 174 367,4</w:t>
            </w:r>
          </w:p>
        </w:tc>
      </w:tr>
      <w:tr w:rsidR="004974E2" w:rsidRPr="004974E2" w:rsidTr="006F7B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kern w:val="0"/>
                <w:sz w:val="22"/>
                <w:szCs w:val="22"/>
              </w:rPr>
            </w:pPr>
            <w:r w:rsidRPr="004974E2">
              <w:rPr>
                <w:kern w:val="0"/>
                <w:sz w:val="22"/>
                <w:szCs w:val="22"/>
              </w:rPr>
              <w:lastRenderedPageBreak/>
              <w:t>Своевременное исполнение долговых обязательств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17 1 08 00000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4 174 367,4</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kern w:val="0"/>
                <w:sz w:val="22"/>
                <w:szCs w:val="22"/>
              </w:rPr>
            </w:pPr>
            <w:r w:rsidRPr="004974E2">
              <w:rPr>
                <w:kern w:val="0"/>
                <w:sz w:val="22"/>
                <w:szCs w:val="22"/>
              </w:rPr>
              <w:t>Процентные платежи по государственному долгу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17 1 08 27000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4 174 367,4</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E4C37" w:rsidRPr="004974E2" w:rsidRDefault="00AE4C37" w:rsidP="00234116">
            <w:pPr>
              <w:overflowPunct/>
              <w:autoSpaceDE/>
              <w:autoSpaceDN/>
              <w:adjustRightInd/>
              <w:spacing w:after="0"/>
              <w:textAlignment w:val="auto"/>
              <w:rPr>
                <w:kern w:val="0"/>
                <w:sz w:val="22"/>
                <w:szCs w:val="22"/>
              </w:rPr>
            </w:pPr>
            <w:r w:rsidRPr="004974E2">
              <w:rPr>
                <w:kern w:val="0"/>
                <w:sz w:val="22"/>
                <w:szCs w:val="22"/>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56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17 1 08 27000</w:t>
            </w:r>
          </w:p>
        </w:tc>
        <w:tc>
          <w:tcPr>
            <w:tcW w:w="709"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ind w:left="-108" w:right="-108"/>
              <w:jc w:val="center"/>
              <w:textAlignment w:val="auto"/>
              <w:rPr>
                <w:kern w:val="0"/>
                <w:sz w:val="22"/>
                <w:szCs w:val="22"/>
              </w:rPr>
            </w:pPr>
            <w:r w:rsidRPr="004974E2">
              <w:rPr>
                <w:kern w:val="0"/>
                <w:sz w:val="22"/>
                <w:szCs w:val="22"/>
              </w:rPr>
              <w:t>700</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3 957 649,5</w:t>
            </w:r>
          </w:p>
        </w:tc>
        <w:tc>
          <w:tcPr>
            <w:tcW w:w="1418"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3 845 771,5</w:t>
            </w:r>
          </w:p>
        </w:tc>
        <w:tc>
          <w:tcPr>
            <w:tcW w:w="1417" w:type="dxa"/>
            <w:tcBorders>
              <w:top w:val="nil"/>
              <w:left w:val="nil"/>
              <w:bottom w:val="single" w:sz="4" w:space="0" w:color="auto"/>
              <w:right w:val="single" w:sz="4" w:space="0" w:color="auto"/>
            </w:tcBorders>
            <w:shd w:val="clear" w:color="auto" w:fill="auto"/>
            <w:noWrap/>
            <w:vAlign w:val="bottom"/>
          </w:tcPr>
          <w:p w:rsidR="00AE4C37" w:rsidRPr="004974E2" w:rsidRDefault="00AE4C37" w:rsidP="00234116">
            <w:pPr>
              <w:overflowPunct/>
              <w:autoSpaceDE/>
              <w:autoSpaceDN/>
              <w:adjustRightInd/>
              <w:spacing w:after="0"/>
              <w:jc w:val="right"/>
              <w:textAlignment w:val="auto"/>
              <w:rPr>
                <w:bCs/>
                <w:kern w:val="0"/>
                <w:sz w:val="22"/>
                <w:szCs w:val="22"/>
              </w:rPr>
            </w:pPr>
            <w:r w:rsidRPr="004974E2">
              <w:rPr>
                <w:bCs/>
                <w:kern w:val="0"/>
                <w:sz w:val="22"/>
                <w:szCs w:val="22"/>
              </w:rPr>
              <w:t>4 174 367,4</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14 319 257,9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14 169 078,0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14 145 844,0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Иные дотации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4 482 353,5</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4 589 832,3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4 772 097,3</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4 482 353,5</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4 589 832,3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4 772 097,3</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4 464 353,5</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4 571 832,3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4 754 097,3</w:t>
            </w:r>
          </w:p>
        </w:tc>
      </w:tr>
      <w:tr w:rsidR="004974E2" w:rsidRPr="004974E2" w:rsidTr="005C68E6">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Администрирование межбюджетных трансфертов, предоставляемых бюджетам муниципальных образований Нижегородской области, за счет средств федерального </w:t>
            </w:r>
            <w:r w:rsidRPr="004974E2">
              <w:rPr>
                <w:kern w:val="0"/>
                <w:sz w:val="22"/>
                <w:szCs w:val="22"/>
              </w:rPr>
              <w:lastRenderedPageBreak/>
              <w:t>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17 2 02 00000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379 211,0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290 603,0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267 369,0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Дотация городскому округу город Саров на премирование победителей Всероссийского конкурса "Лучшая муниципальная практика"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17 2 02 53990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1 800,0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17 2 02 53990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1 800,0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Дотация городскому округу город Саров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2 02 5399R</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43 200,0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17 2 02 5399R</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43 200,0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C68E6" w:rsidRPr="004974E2" w:rsidRDefault="005C68E6" w:rsidP="002142B4">
            <w:pPr>
              <w:overflowPunct/>
              <w:autoSpaceDE/>
              <w:autoSpaceDN/>
              <w:adjustRightInd/>
              <w:spacing w:after="0"/>
              <w:textAlignment w:val="auto"/>
              <w:rPr>
                <w:b/>
                <w:bCs/>
                <w:kern w:val="0"/>
                <w:sz w:val="22"/>
                <w:szCs w:val="22"/>
              </w:rPr>
            </w:pPr>
            <w:r w:rsidRPr="004974E2">
              <w:rPr>
                <w:b/>
                <w:bCs/>
                <w:kern w:val="0"/>
                <w:sz w:val="22"/>
                <w:szCs w:val="22"/>
              </w:rPr>
              <w:t>Министерство транспорта и автомобильных дорог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103</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5C68E6">
            <w:pPr>
              <w:overflowPunct/>
              <w:autoSpaceDE/>
              <w:autoSpaceDN/>
              <w:adjustRightInd/>
              <w:spacing w:after="0"/>
              <w:jc w:val="right"/>
              <w:textAlignment w:val="auto"/>
              <w:rPr>
                <w:b/>
                <w:bCs/>
                <w:kern w:val="0"/>
                <w:sz w:val="22"/>
                <w:szCs w:val="22"/>
              </w:rPr>
            </w:pPr>
            <w:r w:rsidRPr="004974E2">
              <w:rPr>
                <w:b/>
                <w:bCs/>
                <w:kern w:val="0"/>
                <w:sz w:val="22"/>
                <w:szCs w:val="22"/>
              </w:rPr>
              <w:t>28 658 638,8</w:t>
            </w:r>
          </w:p>
        </w:tc>
        <w:tc>
          <w:tcPr>
            <w:tcW w:w="1418"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26 164 927,2</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29 441 376,7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C68E6" w:rsidRPr="004974E2" w:rsidRDefault="005C68E6"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5C68E6">
            <w:pPr>
              <w:overflowPunct/>
              <w:autoSpaceDE/>
              <w:autoSpaceDN/>
              <w:adjustRightInd/>
              <w:spacing w:after="0"/>
              <w:jc w:val="right"/>
              <w:textAlignment w:val="auto"/>
              <w:rPr>
                <w:b/>
                <w:bCs/>
                <w:kern w:val="0"/>
                <w:sz w:val="22"/>
                <w:szCs w:val="22"/>
              </w:rPr>
            </w:pPr>
            <w:r w:rsidRPr="004974E2">
              <w:rPr>
                <w:b/>
                <w:bCs/>
                <w:kern w:val="0"/>
                <w:sz w:val="22"/>
                <w:szCs w:val="22"/>
              </w:rPr>
              <w:t>27 277 348,1</w:t>
            </w:r>
          </w:p>
        </w:tc>
        <w:tc>
          <w:tcPr>
            <w:tcW w:w="1418"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24 424 748,8</w:t>
            </w:r>
          </w:p>
        </w:tc>
        <w:tc>
          <w:tcPr>
            <w:tcW w:w="1417" w:type="dxa"/>
            <w:tcBorders>
              <w:top w:val="nil"/>
              <w:left w:val="nil"/>
              <w:bottom w:val="single" w:sz="4" w:space="0" w:color="auto"/>
              <w:right w:val="single" w:sz="4" w:space="0" w:color="auto"/>
            </w:tcBorders>
            <w:shd w:val="clear" w:color="auto" w:fill="auto"/>
            <w:noWrap/>
            <w:vAlign w:val="bottom"/>
            <w:hideMark/>
          </w:tcPr>
          <w:p w:rsidR="005C68E6"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27 665 044,1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5C68E6" w:rsidP="002142B4">
            <w:pPr>
              <w:overflowPunct/>
              <w:autoSpaceDE/>
              <w:autoSpaceDN/>
              <w:adjustRightInd/>
              <w:spacing w:after="0"/>
              <w:jc w:val="right"/>
              <w:textAlignment w:val="auto"/>
              <w:rPr>
                <w:b/>
                <w:bCs/>
                <w:kern w:val="0"/>
                <w:sz w:val="22"/>
                <w:szCs w:val="22"/>
              </w:rPr>
            </w:pPr>
            <w:r w:rsidRPr="004974E2">
              <w:rPr>
                <w:b/>
                <w:bCs/>
                <w:kern w:val="0"/>
                <w:sz w:val="22"/>
                <w:szCs w:val="22"/>
              </w:rPr>
              <w:t>3 474 498,8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1 751 710,6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918 205,9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5C68E6" w:rsidP="002142B4">
            <w:pPr>
              <w:overflowPunct/>
              <w:autoSpaceDE/>
              <w:autoSpaceDN/>
              <w:adjustRightInd/>
              <w:spacing w:after="0"/>
              <w:jc w:val="right"/>
              <w:textAlignment w:val="auto"/>
              <w:rPr>
                <w:bCs/>
                <w:kern w:val="0"/>
                <w:sz w:val="22"/>
                <w:szCs w:val="22"/>
              </w:rPr>
            </w:pPr>
            <w:r w:rsidRPr="004974E2">
              <w:rPr>
                <w:bCs/>
                <w:kern w:val="0"/>
                <w:sz w:val="22"/>
                <w:szCs w:val="22"/>
              </w:rPr>
              <w:t>3 356 102,8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1 339 430,6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774 125,9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5C68E6" w:rsidP="002142B4">
            <w:pPr>
              <w:overflowPunct/>
              <w:autoSpaceDE/>
              <w:autoSpaceDN/>
              <w:adjustRightInd/>
              <w:spacing w:after="0"/>
              <w:jc w:val="right"/>
              <w:textAlignment w:val="auto"/>
              <w:rPr>
                <w:bCs/>
                <w:kern w:val="0"/>
                <w:sz w:val="22"/>
                <w:szCs w:val="22"/>
              </w:rPr>
            </w:pPr>
            <w:r w:rsidRPr="004974E2">
              <w:rPr>
                <w:bCs/>
                <w:kern w:val="0"/>
                <w:sz w:val="22"/>
                <w:szCs w:val="22"/>
              </w:rPr>
              <w:t>3 263 033,9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1 249 076,1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719 771,4</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Субсидии юридическим лицам (кроме некоммерческих организаций), </w:t>
            </w:r>
            <w:r w:rsidRPr="004974E2">
              <w:rPr>
                <w:kern w:val="0"/>
                <w:sz w:val="22"/>
                <w:szCs w:val="22"/>
              </w:rPr>
              <w:lastRenderedPageBreak/>
              <w:t>индивидуальным предпринимателям, физическим лицам в сфере транспорта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14 7 03 00000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5C68E6" w:rsidP="002142B4">
            <w:pPr>
              <w:overflowPunct/>
              <w:autoSpaceDE/>
              <w:autoSpaceDN/>
              <w:adjustRightInd/>
              <w:spacing w:after="0"/>
              <w:jc w:val="right"/>
              <w:textAlignment w:val="auto"/>
              <w:rPr>
                <w:kern w:val="0"/>
                <w:sz w:val="22"/>
                <w:szCs w:val="22"/>
              </w:rPr>
            </w:pPr>
            <w:r w:rsidRPr="004974E2">
              <w:rPr>
                <w:kern w:val="0"/>
                <w:sz w:val="22"/>
                <w:szCs w:val="22"/>
              </w:rPr>
              <w:t>613 320,7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648 178,3</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483 148,7</w:t>
            </w:r>
          </w:p>
        </w:tc>
      </w:tr>
      <w:tr w:rsidR="004974E2" w:rsidRPr="004974E2" w:rsidTr="004446DF">
        <w:trPr>
          <w:gridAfter w:val="1"/>
          <w:wAfter w:w="1417" w:type="dxa"/>
          <w:trHeight w:val="25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proofErr w:type="gramStart"/>
            <w:r w:rsidRPr="004974E2">
              <w:rPr>
                <w:kern w:val="0"/>
                <w:sz w:val="22"/>
                <w:szCs w:val="22"/>
              </w:rPr>
              <w:lastRenderedPageBreak/>
              <w:t xml:space="preserve">Субсидии организациям на возмещение части процентной ставки по кредитам </w:t>
            </w:r>
            <w:proofErr w:type="spellStart"/>
            <w:r w:rsidRPr="004974E2">
              <w:rPr>
                <w:kern w:val="0"/>
                <w:sz w:val="22"/>
                <w:szCs w:val="22"/>
              </w:rPr>
              <w:t>коммер-ческих</w:t>
            </w:r>
            <w:proofErr w:type="spellEnd"/>
            <w:r w:rsidRPr="004974E2">
              <w:rPr>
                <w:kern w:val="0"/>
                <w:sz w:val="22"/>
                <w:szCs w:val="22"/>
              </w:rPr>
              <w:t xml:space="preserve"> банков, привлеченным для приобретения оборудования, его транспортировки и прочих затрат, связанных с приобретением оборудования для канатных дорог, строительно-монтажных и прочих работ по объектам канатной дороги в рамках реализации инвестиционного проекта, на </w:t>
            </w:r>
            <w:proofErr w:type="spellStart"/>
            <w:r w:rsidRPr="004974E2">
              <w:rPr>
                <w:kern w:val="0"/>
                <w:sz w:val="22"/>
                <w:szCs w:val="22"/>
              </w:rPr>
              <w:t>попол-нение</w:t>
            </w:r>
            <w:proofErr w:type="spellEnd"/>
            <w:r w:rsidRPr="004974E2">
              <w:rPr>
                <w:kern w:val="0"/>
                <w:sz w:val="22"/>
                <w:szCs w:val="22"/>
              </w:rPr>
              <w:t xml:space="preserve"> основных и оборотных средств, организациям, осуществляющим эксплуатацию канатных дорог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14 7 03 60600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5 354,1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10 233,1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6 002,2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14 7 03 60600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5 354,1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10 233,1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6 002,2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proofErr w:type="gramStart"/>
            <w:r w:rsidRPr="004974E2">
              <w:rPr>
                <w:kern w:val="0"/>
                <w:sz w:val="22"/>
                <w:szCs w:val="22"/>
              </w:rPr>
              <w:t xml:space="preserve">Субсидии организациям, осуществляющим эксплуатацию канатных дорог, на компенсацию выпадающих доходов, возникающих от перевозки студентов государственных профессиональных образовательных организаций и государственных образовательных организаций высшего </w:t>
            </w:r>
            <w:r w:rsidRPr="004974E2">
              <w:rPr>
                <w:kern w:val="0"/>
                <w:sz w:val="22"/>
                <w:szCs w:val="22"/>
              </w:rPr>
              <w:lastRenderedPageBreak/>
              <w:t>образования, находящихся на территории Нижегородской области, обучающихся по очной форме обучения, детей-инвалидов, обучающихся в образовательных организациях, находящихся на территории Нижегородской области, и лиц, сопровождающих детей-инвалидов, обучающихся в образовательных организациях, находящихся на территории Нижегородской области, канатной дорогой</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14 7 03 60700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5 878,8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8 653,5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9 051,4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14 7 03 60700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5 878,8</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8 653,5</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9 051,4</w:t>
            </w:r>
          </w:p>
        </w:tc>
      </w:tr>
      <w:tr w:rsidR="004974E2" w:rsidRPr="004974E2" w:rsidTr="00AE4C3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953342" w:rsidRPr="004974E2" w:rsidRDefault="00953342" w:rsidP="00953342">
            <w:pPr>
              <w:overflowPunct/>
              <w:autoSpaceDE/>
              <w:autoSpaceDN/>
              <w:adjustRightInd/>
              <w:spacing w:after="0"/>
              <w:textAlignment w:val="auto"/>
              <w:rPr>
                <w:kern w:val="0"/>
                <w:sz w:val="22"/>
                <w:szCs w:val="22"/>
              </w:rPr>
            </w:pPr>
            <w:r w:rsidRPr="004974E2">
              <w:rPr>
                <w:kern w:val="0"/>
                <w:sz w:val="22"/>
                <w:szCs w:val="22"/>
              </w:rPr>
              <w:t>Субсидии на финансовое обеспечение (возмещение) затрат, связанных с организацией перевозок пассажиров и их багажа скоростными судами на подводных крыльях "Валдай 45Р"</w:t>
            </w:r>
          </w:p>
        </w:tc>
        <w:tc>
          <w:tcPr>
            <w:tcW w:w="567" w:type="dxa"/>
            <w:tcBorders>
              <w:top w:val="nil"/>
              <w:left w:val="nil"/>
              <w:bottom w:val="single" w:sz="4" w:space="0" w:color="auto"/>
              <w:right w:val="single" w:sz="4" w:space="0" w:color="auto"/>
            </w:tcBorders>
            <w:shd w:val="clear" w:color="auto" w:fill="auto"/>
            <w:noWrap/>
            <w:vAlign w:val="bottom"/>
          </w:tcPr>
          <w:p w:rsidR="00953342" w:rsidRPr="004974E2" w:rsidRDefault="00953342">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14 7 03 60800</w:t>
            </w:r>
          </w:p>
        </w:tc>
        <w:tc>
          <w:tcPr>
            <w:tcW w:w="709"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jc w:val="right"/>
              <w:textAlignment w:val="auto"/>
              <w:rPr>
                <w:kern w:val="0"/>
                <w:sz w:val="22"/>
                <w:szCs w:val="22"/>
              </w:rPr>
            </w:pPr>
            <w:r w:rsidRPr="004974E2">
              <w:rPr>
                <w:kern w:val="0"/>
                <w:sz w:val="22"/>
                <w:szCs w:val="22"/>
              </w:rPr>
              <w:t>9 369,7</w:t>
            </w:r>
          </w:p>
        </w:tc>
        <w:tc>
          <w:tcPr>
            <w:tcW w:w="1418" w:type="dxa"/>
            <w:tcBorders>
              <w:top w:val="nil"/>
              <w:left w:val="nil"/>
              <w:bottom w:val="single" w:sz="4" w:space="0" w:color="auto"/>
              <w:right w:val="single" w:sz="4" w:space="0" w:color="auto"/>
            </w:tcBorders>
            <w:shd w:val="clear" w:color="auto" w:fill="auto"/>
            <w:noWrap/>
            <w:vAlign w:val="bottom"/>
          </w:tcPr>
          <w:p w:rsidR="00953342" w:rsidRPr="004974E2" w:rsidRDefault="00953342" w:rsidP="00DB565D">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953342" w:rsidRPr="004974E2" w:rsidRDefault="00953342" w:rsidP="00DB565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E4C3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953342" w:rsidRPr="004974E2" w:rsidRDefault="00953342" w:rsidP="00953342">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tcPr>
          <w:p w:rsidR="00953342" w:rsidRPr="004974E2" w:rsidRDefault="00953342">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14 7 03 60800</w:t>
            </w:r>
          </w:p>
        </w:tc>
        <w:tc>
          <w:tcPr>
            <w:tcW w:w="709"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ind w:left="-108" w:right="-108"/>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tcPr>
          <w:p w:rsidR="00953342" w:rsidRPr="004974E2" w:rsidRDefault="00953342" w:rsidP="00953342">
            <w:pPr>
              <w:overflowPunct/>
              <w:autoSpaceDE/>
              <w:autoSpaceDN/>
              <w:adjustRightInd/>
              <w:spacing w:after="0"/>
              <w:jc w:val="right"/>
              <w:textAlignment w:val="auto"/>
              <w:rPr>
                <w:kern w:val="0"/>
                <w:sz w:val="22"/>
                <w:szCs w:val="22"/>
              </w:rPr>
            </w:pPr>
            <w:r w:rsidRPr="004974E2">
              <w:rPr>
                <w:kern w:val="0"/>
                <w:sz w:val="22"/>
                <w:szCs w:val="22"/>
              </w:rPr>
              <w:t>9 369,7</w:t>
            </w:r>
          </w:p>
        </w:tc>
        <w:tc>
          <w:tcPr>
            <w:tcW w:w="1418" w:type="dxa"/>
            <w:tcBorders>
              <w:top w:val="nil"/>
              <w:left w:val="nil"/>
              <w:bottom w:val="single" w:sz="4" w:space="0" w:color="auto"/>
              <w:right w:val="single" w:sz="4" w:space="0" w:color="auto"/>
            </w:tcBorders>
            <w:shd w:val="clear" w:color="auto" w:fill="auto"/>
            <w:noWrap/>
            <w:vAlign w:val="bottom"/>
          </w:tcPr>
          <w:p w:rsidR="00953342" w:rsidRPr="004974E2" w:rsidRDefault="00953342" w:rsidP="00DB565D">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953342" w:rsidRPr="004974E2" w:rsidRDefault="00953342" w:rsidP="00DB565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E4C3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С</w:t>
            </w:r>
            <w:proofErr w:type="gramStart"/>
            <w:r w:rsidRPr="004974E2">
              <w:rPr>
                <w:kern w:val="0"/>
                <w:sz w:val="22"/>
                <w:szCs w:val="22"/>
              </w:rPr>
              <w:t>2</w:t>
            </w:r>
            <w:proofErr w:type="gramEnd"/>
            <w:r w:rsidRPr="004974E2">
              <w:rPr>
                <w:kern w:val="0"/>
                <w:sz w:val="22"/>
                <w:szCs w:val="22"/>
              </w:rPr>
              <w:t xml:space="preserve"> 00000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1 519 141,9</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5F05CF">
            <w:pPr>
              <w:overflowPunct/>
              <w:autoSpaceDE/>
              <w:autoSpaceDN/>
              <w:adjustRightInd/>
              <w:spacing w:after="0"/>
              <w:textAlignment w:val="auto"/>
              <w:rPr>
                <w:kern w:val="0"/>
                <w:sz w:val="22"/>
                <w:szCs w:val="22"/>
              </w:rPr>
            </w:pPr>
            <w:r w:rsidRPr="004974E2">
              <w:rPr>
                <w:kern w:val="0"/>
                <w:sz w:val="22"/>
                <w:szCs w:val="22"/>
              </w:rPr>
              <w:t xml:space="preserve">Субсидии на </w:t>
            </w:r>
            <w:r w:rsidRPr="004974E2">
              <w:rPr>
                <w:kern w:val="0"/>
                <w:sz w:val="22"/>
                <w:szCs w:val="22"/>
              </w:rPr>
              <w:lastRenderedPageBreak/>
              <w:t xml:space="preserve">возмещение части затрат по мероприятиям, связанным с предотвращением влияния ухудшения экономической ситуации из-за распространения </w:t>
            </w:r>
            <w:proofErr w:type="spellStart"/>
            <w:r w:rsidRPr="004974E2">
              <w:rPr>
                <w:kern w:val="0"/>
                <w:sz w:val="22"/>
                <w:szCs w:val="22"/>
              </w:rPr>
              <w:t>коронавирусной</w:t>
            </w:r>
            <w:proofErr w:type="spellEnd"/>
            <w:r w:rsidRPr="004974E2">
              <w:rPr>
                <w:kern w:val="0"/>
                <w:sz w:val="22"/>
                <w:szCs w:val="22"/>
              </w:rPr>
              <w:t xml:space="preserve"> инфекции (COVID-19) на деятельность АО "Нижегородские канатные дороги"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С</w:t>
            </w:r>
            <w:proofErr w:type="gramStart"/>
            <w:r w:rsidRPr="004974E2">
              <w:rPr>
                <w:kern w:val="0"/>
                <w:sz w:val="22"/>
                <w:szCs w:val="22"/>
              </w:rPr>
              <w:t>2</w:t>
            </w:r>
            <w:proofErr w:type="gramEnd"/>
            <w:r w:rsidRPr="004974E2">
              <w:rPr>
                <w:kern w:val="0"/>
                <w:sz w:val="22"/>
                <w:szCs w:val="22"/>
              </w:rPr>
              <w:t xml:space="preserve"> 60560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8 402,7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7 С</w:t>
            </w:r>
            <w:proofErr w:type="gramStart"/>
            <w:r w:rsidRPr="004974E2">
              <w:rPr>
                <w:kern w:val="0"/>
                <w:sz w:val="22"/>
                <w:szCs w:val="22"/>
              </w:rPr>
              <w:t>2</w:t>
            </w:r>
            <w:proofErr w:type="gramEnd"/>
            <w:r w:rsidRPr="004974E2">
              <w:rPr>
                <w:kern w:val="0"/>
                <w:sz w:val="22"/>
                <w:szCs w:val="22"/>
              </w:rPr>
              <w:t xml:space="preserve"> 60560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8 402,7</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b/>
                <w:bCs/>
                <w:kern w:val="0"/>
                <w:sz w:val="22"/>
                <w:szCs w:val="22"/>
              </w:rPr>
            </w:pPr>
            <w:r w:rsidRPr="004974E2">
              <w:rPr>
                <w:b/>
                <w:bCs/>
                <w:kern w:val="0"/>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23 591 339,1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22 608 670,6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b/>
                <w:bCs/>
                <w:kern w:val="0"/>
                <w:sz w:val="22"/>
                <w:szCs w:val="22"/>
              </w:rPr>
            </w:pPr>
            <w:r w:rsidRPr="004974E2">
              <w:rPr>
                <w:b/>
                <w:bCs/>
                <w:kern w:val="0"/>
                <w:sz w:val="22"/>
                <w:szCs w:val="22"/>
              </w:rPr>
              <w:t>26 682 469,8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23 591 339,1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22 608 670,6</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26 682 469,8</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"Капитальный ремонт, ремонт и содержание автомобильных дорог общего пользования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15 934 522,0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12 384 581,4</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16 732 480,9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Выполнение работ по содержанию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14 1 01 00000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3 117 642,6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3 148 314,1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3 621 666,4</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Содержание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3 117 642,6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3 148 314,1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3 621 666,4</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3 090 650,4</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3 106 814,1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3 578 666,4</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Выполнение работ по капитальному ремонту и ремонту автомобильных дорог и искусственных </w:t>
            </w:r>
            <w:r w:rsidRPr="004974E2">
              <w:rPr>
                <w:kern w:val="0"/>
                <w:sz w:val="22"/>
                <w:szCs w:val="22"/>
              </w:rPr>
              <w:lastRenderedPageBreak/>
              <w:t>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2 032 551,1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248 542,7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1 958 735,7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lastRenderedPageBreak/>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14 1 02 20600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2 032 551,1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248 542,7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1 958 735,7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14 1 02 20600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AE4C37">
            <w:pPr>
              <w:overflowPunct/>
              <w:autoSpaceDE/>
              <w:autoSpaceDN/>
              <w:adjustRightInd/>
              <w:spacing w:after="0"/>
              <w:jc w:val="right"/>
              <w:textAlignment w:val="auto"/>
              <w:rPr>
                <w:bCs/>
                <w:kern w:val="0"/>
                <w:sz w:val="22"/>
                <w:szCs w:val="22"/>
              </w:rPr>
            </w:pPr>
            <w:r w:rsidRPr="004974E2">
              <w:rPr>
                <w:bCs/>
                <w:kern w:val="0"/>
                <w:sz w:val="22"/>
                <w:szCs w:val="22"/>
              </w:rPr>
              <w:t>2 032 551,1</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248 542,7</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1 958 735,7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Выполнение работ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14 1 03 00000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685 281,2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483 916,1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569 707,8</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Повышение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14 1 03 20700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685 281,2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483 916,1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569 707,8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14 1 03 20700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685 281,2</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483 916,1</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569 707,8</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транспортной инфраструктуры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14 2 00 00000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5 701 102,6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8 542 777,9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8 145 282,5</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14 2 02 00000</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151 854,6</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595 373,9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352 725,8</w:t>
            </w:r>
          </w:p>
        </w:tc>
      </w:tr>
      <w:tr w:rsidR="004974E2" w:rsidRPr="004974E2" w:rsidTr="00AF1A88">
        <w:trPr>
          <w:gridAfter w:val="1"/>
          <w:wAfter w:w="1417" w:type="dxa"/>
          <w:trHeight w:val="55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Обеспечение населенных пунктов постоянной </w:t>
            </w:r>
            <w:r w:rsidRPr="004974E2">
              <w:rPr>
                <w:kern w:val="0"/>
                <w:sz w:val="22"/>
                <w:szCs w:val="22"/>
              </w:rPr>
              <w:lastRenderedPageBreak/>
              <w:t>круглогодичной связью с сетью автомобильных дорог общего пользования с твердым покрытием</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14 2 02 20900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8338C6">
            <w:pPr>
              <w:overflowPunct/>
              <w:autoSpaceDE/>
              <w:autoSpaceDN/>
              <w:adjustRightInd/>
              <w:spacing w:after="0"/>
              <w:jc w:val="right"/>
              <w:textAlignment w:val="auto"/>
              <w:rPr>
                <w:kern w:val="0"/>
                <w:sz w:val="22"/>
                <w:szCs w:val="22"/>
              </w:rPr>
            </w:pPr>
            <w:r w:rsidRPr="004974E2">
              <w:rPr>
                <w:kern w:val="0"/>
                <w:sz w:val="22"/>
                <w:szCs w:val="22"/>
              </w:rPr>
              <w:t>151 854,6</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595 373,9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352 725,8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14 2 02 20900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8338C6">
            <w:pPr>
              <w:overflowPunct/>
              <w:autoSpaceDE/>
              <w:autoSpaceDN/>
              <w:adjustRightInd/>
              <w:spacing w:after="0"/>
              <w:jc w:val="right"/>
              <w:textAlignment w:val="auto"/>
              <w:rPr>
                <w:kern w:val="0"/>
                <w:sz w:val="22"/>
                <w:szCs w:val="22"/>
              </w:rPr>
            </w:pPr>
            <w:r w:rsidRPr="004974E2">
              <w:rPr>
                <w:kern w:val="0"/>
                <w:sz w:val="22"/>
                <w:szCs w:val="22"/>
              </w:rPr>
              <w:t>151 854,6</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595 373,9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352 725,8</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автомобильной дороги Подъезд к </w:t>
            </w:r>
            <w:proofErr w:type="spellStart"/>
            <w:proofErr w:type="gramStart"/>
            <w:r w:rsidRPr="004974E2">
              <w:rPr>
                <w:kern w:val="0"/>
                <w:sz w:val="22"/>
                <w:szCs w:val="22"/>
              </w:rPr>
              <w:t>п.Теша</w:t>
            </w:r>
            <w:proofErr w:type="spellEnd"/>
            <w:r w:rsidRPr="004974E2">
              <w:rPr>
                <w:kern w:val="0"/>
                <w:sz w:val="22"/>
                <w:szCs w:val="22"/>
              </w:rPr>
              <w:t xml:space="preserve"> от</w:t>
            </w:r>
            <w:proofErr w:type="gramEnd"/>
            <w:r w:rsidRPr="004974E2">
              <w:rPr>
                <w:kern w:val="0"/>
                <w:sz w:val="22"/>
                <w:szCs w:val="22"/>
              </w:rPr>
              <w:t xml:space="preserve"> а/д Владимир-Муром-Арзамас в городах областного значения Навашино и Кулебаки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56 900,0</w:t>
            </w:r>
          </w:p>
        </w:tc>
        <w:tc>
          <w:tcPr>
            <w:tcW w:w="1418"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239 000,0</w:t>
            </w:r>
          </w:p>
        </w:tc>
        <w:tc>
          <w:tcPr>
            <w:tcW w:w="1417" w:type="dxa"/>
            <w:tcBorders>
              <w:top w:val="nil"/>
              <w:left w:val="nil"/>
              <w:bottom w:val="single" w:sz="4" w:space="0" w:color="auto"/>
              <w:right w:val="single" w:sz="4" w:space="0" w:color="auto"/>
            </w:tcBorders>
            <w:shd w:val="clear" w:color="auto" w:fill="auto"/>
            <w:noWrap/>
            <w:vAlign w:val="bottom"/>
            <w:hideMark/>
          </w:tcPr>
          <w:p w:rsidR="00AE4C37" w:rsidRPr="004974E2" w:rsidRDefault="00AE4C37" w:rsidP="002142B4">
            <w:pPr>
              <w:overflowPunct/>
              <w:autoSpaceDE/>
              <w:autoSpaceDN/>
              <w:adjustRightInd/>
              <w:spacing w:after="0"/>
              <w:jc w:val="right"/>
              <w:textAlignment w:val="auto"/>
              <w:rPr>
                <w:kern w:val="0"/>
                <w:sz w:val="22"/>
                <w:szCs w:val="22"/>
              </w:rPr>
            </w:pPr>
            <w:r w:rsidRPr="004974E2">
              <w:rPr>
                <w:kern w:val="0"/>
                <w:sz w:val="22"/>
                <w:szCs w:val="22"/>
              </w:rPr>
              <w:t>196 971,2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w:t>
            </w:r>
            <w:proofErr w:type="gramStart"/>
            <w:r w:rsidRPr="004974E2">
              <w:rPr>
                <w:kern w:val="0"/>
                <w:sz w:val="22"/>
                <w:szCs w:val="22"/>
              </w:rPr>
              <w:t xml:space="preserve">строительство автомобильной дороги Подъезд к д. </w:t>
            </w:r>
            <w:proofErr w:type="spellStart"/>
            <w:r w:rsidRPr="004974E2">
              <w:rPr>
                <w:kern w:val="0"/>
                <w:sz w:val="22"/>
                <w:szCs w:val="22"/>
              </w:rPr>
              <w:t>Борковка</w:t>
            </w:r>
            <w:proofErr w:type="spellEnd"/>
            <w:r w:rsidRPr="004974E2">
              <w:rPr>
                <w:kern w:val="0"/>
                <w:sz w:val="22"/>
                <w:szCs w:val="22"/>
              </w:rPr>
              <w:t xml:space="preserve"> - д. </w:t>
            </w:r>
            <w:proofErr w:type="spellStart"/>
            <w:r w:rsidRPr="004974E2">
              <w:rPr>
                <w:kern w:val="0"/>
                <w:sz w:val="22"/>
                <w:szCs w:val="22"/>
              </w:rPr>
              <w:t>Кирилловка</w:t>
            </w:r>
            <w:proofErr w:type="spellEnd"/>
            <w:r w:rsidRPr="004974E2">
              <w:rPr>
                <w:kern w:val="0"/>
                <w:sz w:val="22"/>
                <w:szCs w:val="22"/>
              </w:rPr>
              <w:t xml:space="preserve"> от а/д Спасское - Варганы в Спасском районе Нижегородской области</w:t>
            </w:r>
            <w:proofErr w:type="gramEnd"/>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8338C6">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8338C6">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2142B4">
            <w:pPr>
              <w:overflowPunct/>
              <w:autoSpaceDE/>
              <w:autoSpaceDN/>
              <w:adjustRightInd/>
              <w:spacing w:after="0"/>
              <w:ind w:left="-108" w:right="-108"/>
              <w:jc w:val="center"/>
              <w:textAlignment w:val="auto"/>
              <w:rPr>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AC7B04" w:rsidRPr="004974E2" w:rsidRDefault="00AC7B04" w:rsidP="002142B4">
            <w:pPr>
              <w:overflowPunct/>
              <w:autoSpaceDE/>
              <w:autoSpaceDN/>
              <w:adjustRightInd/>
              <w:spacing w:after="0"/>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942,3</w:t>
            </w:r>
          </w:p>
        </w:tc>
        <w:tc>
          <w:tcPr>
            <w:tcW w:w="1418" w:type="dxa"/>
            <w:tcBorders>
              <w:top w:val="nil"/>
              <w:left w:val="nil"/>
              <w:bottom w:val="single" w:sz="4" w:space="0" w:color="auto"/>
              <w:right w:val="single" w:sz="4" w:space="0" w:color="auto"/>
            </w:tcBorders>
            <w:shd w:val="clear" w:color="auto" w:fill="auto"/>
            <w:noWrap/>
            <w:vAlign w:val="bottom"/>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14 2 03 00000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33 197,2</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851 853,1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1 102 104,2</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w:t>
            </w:r>
            <w:r w:rsidRPr="004974E2">
              <w:rPr>
                <w:kern w:val="0"/>
                <w:sz w:val="22"/>
                <w:szCs w:val="22"/>
              </w:rPr>
              <w:lastRenderedPageBreak/>
              <w:t>на строительство объектов скоростного внеуличного транспорта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14 2 03 72200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33 197,2</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851 853,1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902 304,2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14 2 03 72200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33 197,2</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851 853,1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902 304,2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Федеральный проект "Коммуникации между центрами экономического роста"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V6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1 691 681,8</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222 813,7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4 358 794,6</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V6 5389A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401 146,7</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222 813,7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4 358 794,6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V6 5389A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401 146,7</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222 813,7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4 358 794,6</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104 298,2</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22 813,7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446 293,0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AC7B0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автомобильной дороги Н.Новгород - Шахунья - Киров на участке Неклюдово-Золотово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104 298,2</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296 848,5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200 000,0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3 912 501,6</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автомобильной дороги Н.Новгород - Шахунья - Киров на участке Неклюдово-Золотово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296 848,5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V6 5389F</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1 270 057,5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14 2 V6 5389F</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1 270 057,5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25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351 351,4</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автомобильной дороги Н.Новгород - Шахунья - Киров на участке Неклюдово-Золотово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351 351,4</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918 706,1</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автомобильной дороги Н.Новгород - Шахунья - Киров на участке Неклюдово-Золотово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918 706,1</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C7B04" w:rsidRPr="004974E2" w:rsidRDefault="00AC7B04" w:rsidP="00AC7B04">
            <w:pPr>
              <w:overflowPunct/>
              <w:autoSpaceDE/>
              <w:autoSpaceDN/>
              <w:adjustRightInd/>
              <w:spacing w:after="0"/>
              <w:textAlignment w:val="auto"/>
              <w:rPr>
                <w:kern w:val="0"/>
                <w:sz w:val="22"/>
                <w:szCs w:val="22"/>
              </w:rPr>
            </w:pPr>
            <w:r w:rsidRPr="004974E2">
              <w:rPr>
                <w:kern w:val="0"/>
                <w:sz w:val="22"/>
                <w:szCs w:val="22"/>
              </w:rPr>
              <w:t>Подпрограмма "Повышение безопасности дорожного движения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14 3 00 00000</w:t>
            </w:r>
          </w:p>
        </w:tc>
        <w:tc>
          <w:tcPr>
            <w:tcW w:w="709"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1 616 818,9</w:t>
            </w:r>
          </w:p>
        </w:tc>
        <w:tc>
          <w:tcPr>
            <w:tcW w:w="1418"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1 416 736,0</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1 531 932,1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C7B04" w:rsidRPr="004974E2" w:rsidRDefault="00AC7B04" w:rsidP="00AC7B04">
            <w:pPr>
              <w:overflowPunct/>
              <w:autoSpaceDE/>
              <w:autoSpaceDN/>
              <w:adjustRightInd/>
              <w:spacing w:after="0"/>
              <w:textAlignment w:val="auto"/>
              <w:rPr>
                <w:kern w:val="0"/>
                <w:sz w:val="22"/>
                <w:szCs w:val="22"/>
              </w:rPr>
            </w:pPr>
            <w:r w:rsidRPr="004974E2">
              <w:rPr>
                <w:kern w:val="0"/>
                <w:sz w:val="22"/>
                <w:szCs w:val="22"/>
              </w:rPr>
              <w:t>Федеральный проект "Общесистемные меры развития дорожного хозяйства"</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14 3 R2 00000</w:t>
            </w:r>
          </w:p>
        </w:tc>
        <w:tc>
          <w:tcPr>
            <w:tcW w:w="709"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543 910,4</w:t>
            </w:r>
          </w:p>
        </w:tc>
        <w:tc>
          <w:tcPr>
            <w:tcW w:w="1418"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459 091,3</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478 972,3</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C7B04" w:rsidRPr="004974E2" w:rsidRDefault="00AC7B04" w:rsidP="00AC7B04">
            <w:pPr>
              <w:overflowPunct/>
              <w:autoSpaceDE/>
              <w:autoSpaceDN/>
              <w:adjustRightInd/>
              <w:spacing w:after="0"/>
              <w:textAlignment w:val="auto"/>
              <w:rPr>
                <w:kern w:val="0"/>
                <w:sz w:val="22"/>
                <w:szCs w:val="22"/>
              </w:rPr>
            </w:pPr>
            <w:r w:rsidRPr="004974E2">
              <w:rPr>
                <w:kern w:val="0"/>
                <w:sz w:val="22"/>
                <w:szCs w:val="22"/>
              </w:rPr>
              <w:t>Субсидии на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14 3 R2 7231A</w:t>
            </w:r>
          </w:p>
        </w:tc>
        <w:tc>
          <w:tcPr>
            <w:tcW w:w="709"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122 855,4</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124 877,2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C7B04" w:rsidRPr="004974E2" w:rsidRDefault="00AC7B04" w:rsidP="00AC7B0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14 3 R2 7231A</w:t>
            </w:r>
          </w:p>
        </w:tc>
        <w:tc>
          <w:tcPr>
            <w:tcW w:w="709"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AC7B04" w:rsidRPr="004974E2" w:rsidRDefault="00AC7B04" w:rsidP="00AC7B04">
            <w:pPr>
              <w:overflowPunct/>
              <w:autoSpaceDE/>
              <w:autoSpaceDN/>
              <w:adjustRightInd/>
              <w:spacing w:after="0"/>
              <w:jc w:val="right"/>
              <w:textAlignment w:val="auto"/>
              <w:rPr>
                <w:kern w:val="0"/>
                <w:sz w:val="22"/>
                <w:szCs w:val="22"/>
              </w:rPr>
            </w:pPr>
            <w:r w:rsidRPr="004974E2">
              <w:rPr>
                <w:kern w:val="0"/>
                <w:sz w:val="22"/>
                <w:szCs w:val="22"/>
              </w:rPr>
              <w:t>122 855,4</w:t>
            </w:r>
          </w:p>
        </w:tc>
        <w:tc>
          <w:tcPr>
            <w:tcW w:w="1417" w:type="dxa"/>
            <w:tcBorders>
              <w:top w:val="nil"/>
              <w:left w:val="nil"/>
              <w:bottom w:val="single" w:sz="4" w:space="0" w:color="auto"/>
              <w:right w:val="single" w:sz="4" w:space="0" w:color="auto"/>
            </w:tcBorders>
            <w:shd w:val="clear" w:color="auto" w:fill="auto"/>
            <w:noWrap/>
            <w:vAlign w:val="bottom"/>
          </w:tcPr>
          <w:p w:rsidR="00AC7B04" w:rsidRPr="004974E2" w:rsidRDefault="00AC7B04" w:rsidP="008338C6">
            <w:pPr>
              <w:overflowPunct/>
              <w:autoSpaceDE/>
              <w:autoSpaceDN/>
              <w:adjustRightInd/>
              <w:spacing w:after="0"/>
              <w:jc w:val="right"/>
              <w:textAlignment w:val="auto"/>
              <w:rPr>
                <w:kern w:val="0"/>
                <w:sz w:val="22"/>
                <w:szCs w:val="22"/>
              </w:rPr>
            </w:pPr>
            <w:r w:rsidRPr="004974E2">
              <w:rPr>
                <w:kern w:val="0"/>
                <w:sz w:val="22"/>
                <w:szCs w:val="22"/>
              </w:rPr>
              <w:t>124 877,2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lastRenderedPageBreak/>
              <w:t>Министерство строительства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131</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5 498 715,0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5 907 530,5</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5 725 097,1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281 827,4</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139 667,0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141 249,7</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162 841,9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139 667,0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141 249,7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162 841,9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139 667,0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141 249,7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162 841,9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139 667,0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141 249,7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73 801,8</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52 531,6</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54 114,3</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77 7 02 95590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17 711,9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5 967,7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5 967,7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77 7 02 95590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17 711,9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5 967,7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5 967,7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0B5BC4" w:rsidRPr="004974E2" w:rsidRDefault="000B5BC4" w:rsidP="002142B4">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tcPr>
          <w:p w:rsidR="000B5BC4" w:rsidRPr="004974E2" w:rsidRDefault="000B5BC4" w:rsidP="000B5BC4">
            <w:pPr>
              <w:overflowPunct/>
              <w:autoSpaceDE/>
              <w:autoSpaceDN/>
              <w:adjustRightInd/>
              <w:spacing w:after="0"/>
              <w:ind w:left="-108" w:right="-108"/>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0B5BC4" w:rsidRPr="004974E2" w:rsidRDefault="000B5BC4" w:rsidP="000B5BC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tcPr>
          <w:p w:rsidR="000B5BC4" w:rsidRPr="004974E2" w:rsidRDefault="000B5BC4" w:rsidP="000B5BC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0B5BC4" w:rsidRPr="004974E2" w:rsidRDefault="000B5BC4" w:rsidP="000B5BC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0B5BC4" w:rsidRPr="004974E2" w:rsidRDefault="000B5BC4" w:rsidP="000B5BC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0B5BC4" w:rsidRPr="004974E2" w:rsidRDefault="000B5BC4" w:rsidP="002142B4">
            <w:pPr>
              <w:overflowPunct/>
              <w:autoSpaceDE/>
              <w:autoSpaceDN/>
              <w:adjustRightInd/>
              <w:spacing w:after="0"/>
              <w:jc w:val="right"/>
              <w:textAlignment w:val="auto"/>
              <w:rPr>
                <w:b/>
                <w:bCs/>
                <w:kern w:val="0"/>
                <w:sz w:val="22"/>
                <w:szCs w:val="22"/>
              </w:rPr>
            </w:pPr>
            <w:r w:rsidRPr="004974E2">
              <w:rPr>
                <w:b/>
                <w:bCs/>
                <w:kern w:val="0"/>
                <w:sz w:val="22"/>
                <w:szCs w:val="22"/>
              </w:rPr>
              <w:t>1 620 089,0</w:t>
            </w:r>
          </w:p>
        </w:tc>
        <w:tc>
          <w:tcPr>
            <w:tcW w:w="1418" w:type="dxa"/>
            <w:tcBorders>
              <w:top w:val="nil"/>
              <w:left w:val="nil"/>
              <w:bottom w:val="single" w:sz="4" w:space="0" w:color="auto"/>
              <w:right w:val="single" w:sz="4" w:space="0" w:color="auto"/>
            </w:tcBorders>
            <w:shd w:val="clear" w:color="auto" w:fill="auto"/>
            <w:noWrap/>
            <w:vAlign w:val="bottom"/>
          </w:tcPr>
          <w:p w:rsidR="000B5BC4" w:rsidRPr="004974E2" w:rsidRDefault="000B5BC4" w:rsidP="002142B4">
            <w:pPr>
              <w:overflowPunct/>
              <w:autoSpaceDE/>
              <w:autoSpaceDN/>
              <w:adjustRightInd/>
              <w:spacing w:after="0"/>
              <w:jc w:val="right"/>
              <w:textAlignment w:val="auto"/>
              <w:rPr>
                <w:b/>
                <w:bCs/>
                <w:kern w:val="0"/>
                <w:sz w:val="22"/>
                <w:szCs w:val="22"/>
              </w:rPr>
            </w:pPr>
            <w:r w:rsidRPr="004974E2">
              <w:rPr>
                <w:b/>
                <w:bCs/>
                <w:kern w:val="0"/>
                <w:sz w:val="22"/>
                <w:szCs w:val="22"/>
              </w:rPr>
              <w:t>1 988 130,7</w:t>
            </w:r>
          </w:p>
        </w:tc>
        <w:tc>
          <w:tcPr>
            <w:tcW w:w="1417" w:type="dxa"/>
            <w:tcBorders>
              <w:top w:val="nil"/>
              <w:left w:val="nil"/>
              <w:bottom w:val="single" w:sz="4" w:space="0" w:color="auto"/>
              <w:right w:val="single" w:sz="4" w:space="0" w:color="auto"/>
            </w:tcBorders>
            <w:shd w:val="clear" w:color="auto" w:fill="auto"/>
            <w:noWrap/>
            <w:vAlign w:val="bottom"/>
          </w:tcPr>
          <w:p w:rsidR="000B5BC4" w:rsidRPr="004974E2" w:rsidRDefault="000B5BC4" w:rsidP="002142B4">
            <w:pPr>
              <w:overflowPunct/>
              <w:autoSpaceDE/>
              <w:autoSpaceDN/>
              <w:adjustRightInd/>
              <w:spacing w:after="0"/>
              <w:jc w:val="right"/>
              <w:textAlignment w:val="auto"/>
              <w:rPr>
                <w:b/>
                <w:bCs/>
                <w:kern w:val="0"/>
                <w:sz w:val="22"/>
                <w:szCs w:val="22"/>
              </w:rPr>
            </w:pPr>
            <w:r w:rsidRPr="004974E2">
              <w:rPr>
                <w:b/>
                <w:bCs/>
                <w:kern w:val="0"/>
                <w:sz w:val="22"/>
                <w:szCs w:val="22"/>
              </w:rPr>
              <w:t>458 295,3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508 467,0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338 298,7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508 467,0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338 298,7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C7B0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строительства </w:t>
            </w:r>
            <w:r w:rsidRPr="004974E2">
              <w:rPr>
                <w:kern w:val="0"/>
                <w:sz w:val="22"/>
                <w:szCs w:val="22"/>
              </w:rPr>
              <w:lastRenderedPageBreak/>
              <w:t>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508 467,0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338 298,7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Федеральный проект "Жилье"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508 467,0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338 298,7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EA1C42">
            <w:pPr>
              <w:overflowPunct/>
              <w:autoSpaceDE/>
              <w:autoSpaceDN/>
              <w:adjustRightInd/>
              <w:spacing w:after="0"/>
              <w:textAlignment w:val="auto"/>
              <w:rPr>
                <w:kern w:val="0"/>
                <w:sz w:val="22"/>
                <w:szCs w:val="22"/>
              </w:rPr>
            </w:pPr>
            <w:r w:rsidRPr="004974E2">
              <w:rPr>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5021A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252 261,5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338 298,7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5021A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163 249,0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163 249,0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EA1C42">
            <w:pPr>
              <w:overflowPunct/>
              <w:autoSpaceDE/>
              <w:autoSpaceDN/>
              <w:adjustRightInd/>
              <w:spacing w:after="0"/>
              <w:textAlignment w:val="auto"/>
              <w:rPr>
                <w:kern w:val="0"/>
                <w:sz w:val="22"/>
                <w:szCs w:val="22"/>
              </w:rPr>
            </w:pPr>
            <w:r w:rsidRPr="004974E2">
              <w:rPr>
                <w:kern w:val="0"/>
                <w:sz w:val="22"/>
                <w:szCs w:val="22"/>
              </w:rPr>
              <w:t xml:space="preserve"> строительство, реконструкция, проектно-изыскательские работы и разработка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6 530,0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163 249,0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163391">
            <w:pPr>
              <w:overflowPunct/>
              <w:autoSpaceDE/>
              <w:autoSpaceDN/>
              <w:adjustRightInd/>
              <w:spacing w:after="0"/>
              <w:textAlignment w:val="auto"/>
              <w:rPr>
                <w:kern w:val="0"/>
                <w:sz w:val="22"/>
                <w:szCs w:val="22"/>
              </w:rPr>
            </w:pPr>
            <w:r w:rsidRPr="004974E2">
              <w:rPr>
                <w:kern w:val="0"/>
                <w:sz w:val="22"/>
                <w:szCs w:val="22"/>
              </w:rPr>
              <w:t>строительство здания детского дошкольного учреждения на 320 мест в жилом комплексе, расположенном по адресу: Нижегородская область, Богородский район, участок, прилегающий к п. Новинки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6 530,0</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163 249,0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5021A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89 012,5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175 049,7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субсидии на </w:t>
            </w:r>
            <w:r w:rsidRPr="004974E2">
              <w:rPr>
                <w:kern w:val="0"/>
                <w:sz w:val="22"/>
                <w:szCs w:val="22"/>
              </w:rPr>
              <w:lastRenderedPageBreak/>
              <w:t>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3 526,3</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175 049,7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lastRenderedPageBreak/>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1 110 532,9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1 647 732,7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b/>
                <w:bCs/>
                <w:kern w:val="0"/>
                <w:sz w:val="22"/>
                <w:szCs w:val="22"/>
              </w:rPr>
            </w:pPr>
            <w:r w:rsidRPr="004974E2">
              <w:rPr>
                <w:b/>
                <w:bCs/>
                <w:kern w:val="0"/>
                <w:sz w:val="22"/>
                <w:szCs w:val="22"/>
              </w:rPr>
              <w:t>458 295,3</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1 096 161,3</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1 401 860,2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458 295,3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строительства 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1 096 161,3</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1 401 860,2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458 295,3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Федеральный проект "Жилье"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00000</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1 096 161,3</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1 401 860,2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458 295,3</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5021A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1 096 161,3</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1 199 360,2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04</w:t>
            </w:r>
            <w:proofErr w:type="gramStart"/>
            <w:r w:rsidRPr="004974E2">
              <w:rPr>
                <w:kern w:val="0"/>
                <w:sz w:val="22"/>
                <w:szCs w:val="22"/>
              </w:rPr>
              <w:t xml:space="preserve"> А</w:t>
            </w:r>
            <w:proofErr w:type="gramEnd"/>
            <w:r w:rsidRPr="004974E2">
              <w:rPr>
                <w:kern w:val="0"/>
                <w:sz w:val="22"/>
                <w:szCs w:val="22"/>
              </w:rPr>
              <w:t xml:space="preserve"> F1 5021A</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750 562,5</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926 148,1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реконструкция, </w:t>
            </w:r>
            <w:r w:rsidRPr="004974E2">
              <w:rPr>
                <w:kern w:val="0"/>
                <w:sz w:val="22"/>
                <w:szCs w:val="22"/>
              </w:rPr>
              <w:lastRenderedPageBreak/>
              <w:t>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49 667,9</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926 148,1</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lastRenderedPageBreak/>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1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здания общеобразовательной школы на 1500 мест в жилом комплексе, расположенном по адресу: Нижегородская область, Богородский район, участок, прилегающий к п. Новинки</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33 342,2</w:t>
            </w:r>
          </w:p>
        </w:tc>
        <w:tc>
          <w:tcPr>
            <w:tcW w:w="1418"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751 229,7</w:t>
            </w:r>
          </w:p>
        </w:tc>
        <w:tc>
          <w:tcPr>
            <w:tcW w:w="1417" w:type="dxa"/>
            <w:tcBorders>
              <w:top w:val="nil"/>
              <w:left w:val="nil"/>
              <w:bottom w:val="single" w:sz="4" w:space="0" w:color="auto"/>
              <w:right w:val="single" w:sz="4" w:space="0" w:color="auto"/>
            </w:tcBorders>
            <w:shd w:val="clear" w:color="auto" w:fill="auto"/>
            <w:noWrap/>
            <w:vAlign w:val="bottom"/>
            <w:hideMark/>
          </w:tcPr>
          <w:p w:rsidR="00AC7B04" w:rsidRPr="004974E2" w:rsidRDefault="00AC7B04"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634D6F">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b/>
                <w:bCs/>
                <w:kern w:val="0"/>
                <w:sz w:val="22"/>
                <w:szCs w:val="22"/>
              </w:rPr>
            </w:pPr>
            <w:r w:rsidRPr="004974E2">
              <w:rPr>
                <w:b/>
                <w:bCs/>
                <w:kern w:val="0"/>
                <w:sz w:val="22"/>
                <w:szCs w:val="22"/>
              </w:rPr>
              <w:t>Здравоохранение</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right"/>
              <w:textAlignment w:val="auto"/>
              <w:rPr>
                <w:b/>
                <w:bCs/>
                <w:kern w:val="0"/>
                <w:sz w:val="22"/>
                <w:szCs w:val="22"/>
              </w:rPr>
            </w:pPr>
            <w:r w:rsidRPr="004974E2">
              <w:rPr>
                <w:b/>
                <w:bCs/>
                <w:kern w:val="0"/>
                <w:sz w:val="22"/>
                <w:szCs w:val="22"/>
              </w:rPr>
              <w:t>816 180,2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right"/>
              <w:textAlignment w:val="auto"/>
              <w:rPr>
                <w:b/>
                <w:bCs/>
                <w:kern w:val="0"/>
                <w:sz w:val="22"/>
                <w:szCs w:val="22"/>
              </w:rPr>
            </w:pPr>
            <w:r w:rsidRPr="004974E2">
              <w:rPr>
                <w:b/>
                <w:bCs/>
                <w:kern w:val="0"/>
                <w:sz w:val="22"/>
                <w:szCs w:val="22"/>
              </w:rPr>
              <w:t>135 418,1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right"/>
              <w:textAlignment w:val="auto"/>
              <w:rPr>
                <w:b/>
                <w:bCs/>
                <w:kern w:val="0"/>
                <w:sz w:val="22"/>
                <w:szCs w:val="22"/>
              </w:rPr>
            </w:pPr>
            <w:r w:rsidRPr="004974E2">
              <w:rPr>
                <w:b/>
                <w:bCs/>
                <w:kern w:val="0"/>
                <w:sz w:val="22"/>
                <w:szCs w:val="22"/>
              </w:rPr>
              <w:t>118 800,0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b/>
                <w:bCs/>
                <w:kern w:val="0"/>
                <w:sz w:val="22"/>
                <w:szCs w:val="22"/>
              </w:rPr>
            </w:pPr>
            <w:r w:rsidRPr="004974E2">
              <w:rPr>
                <w:b/>
                <w:bCs/>
                <w:kern w:val="0"/>
                <w:sz w:val="22"/>
                <w:szCs w:val="22"/>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right"/>
              <w:textAlignment w:val="auto"/>
              <w:rPr>
                <w:b/>
                <w:bCs/>
                <w:kern w:val="0"/>
                <w:sz w:val="22"/>
                <w:szCs w:val="22"/>
              </w:rPr>
            </w:pPr>
            <w:r w:rsidRPr="004974E2">
              <w:rPr>
                <w:b/>
                <w:bCs/>
                <w:kern w:val="0"/>
                <w:sz w:val="22"/>
                <w:szCs w:val="22"/>
              </w:rPr>
              <w:t>783 512,0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right"/>
              <w:textAlignment w:val="auto"/>
              <w:rPr>
                <w:b/>
                <w:bCs/>
                <w:kern w:val="0"/>
                <w:sz w:val="22"/>
                <w:szCs w:val="22"/>
              </w:rPr>
            </w:pPr>
            <w:r w:rsidRPr="004974E2">
              <w:rPr>
                <w:b/>
                <w:bCs/>
                <w:kern w:val="0"/>
                <w:sz w:val="22"/>
                <w:szCs w:val="22"/>
              </w:rPr>
              <w:t>135 418,1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jc w:val="right"/>
              <w:textAlignment w:val="auto"/>
              <w:rPr>
                <w:b/>
                <w:bCs/>
                <w:kern w:val="0"/>
                <w:sz w:val="22"/>
                <w:szCs w:val="22"/>
              </w:rPr>
            </w:pPr>
            <w:r w:rsidRPr="004974E2">
              <w:rPr>
                <w:b/>
                <w:bCs/>
                <w:kern w:val="0"/>
                <w:sz w:val="22"/>
                <w:szCs w:val="22"/>
              </w:rPr>
              <w:t>118 800,0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02 0 00 00000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783 512,0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135 418,1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118 800,0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kern w:val="0"/>
                <w:sz w:val="22"/>
                <w:szCs w:val="22"/>
              </w:rPr>
            </w:pPr>
            <w:r w:rsidRPr="004974E2">
              <w:rPr>
                <w:kern w:val="0"/>
                <w:sz w:val="22"/>
                <w:szCs w:val="22"/>
              </w:rPr>
              <w:t>Подпрограмма "Борьба с онкологическими заболеваниями"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02</w:t>
            </w:r>
            <w:proofErr w:type="gramStart"/>
            <w:r w:rsidRPr="004974E2">
              <w:rPr>
                <w:kern w:val="0"/>
                <w:sz w:val="22"/>
                <w:szCs w:val="22"/>
              </w:rPr>
              <w:t xml:space="preserve"> Д</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57 349,9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118 800,0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118 800,0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kern w:val="0"/>
                <w:sz w:val="22"/>
                <w:szCs w:val="22"/>
              </w:rPr>
            </w:pPr>
            <w:r w:rsidRPr="004974E2">
              <w:rPr>
                <w:kern w:val="0"/>
                <w:sz w:val="22"/>
                <w:szCs w:val="22"/>
              </w:rPr>
              <w:t>Федеральный проект "Борьба с онкологическими заболеваниями"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02</w:t>
            </w:r>
            <w:proofErr w:type="gramStart"/>
            <w:r w:rsidRPr="004974E2">
              <w:rPr>
                <w:kern w:val="0"/>
                <w:sz w:val="22"/>
                <w:szCs w:val="22"/>
              </w:rPr>
              <w:t xml:space="preserve"> Д</w:t>
            </w:r>
            <w:proofErr w:type="gramEnd"/>
            <w:r w:rsidRPr="004974E2">
              <w:rPr>
                <w:kern w:val="0"/>
                <w:sz w:val="22"/>
                <w:szCs w:val="22"/>
              </w:rPr>
              <w:t xml:space="preserve"> N3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57 349,9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118 800,0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118 800,0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здравоохранения</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02</w:t>
            </w:r>
            <w:proofErr w:type="gramStart"/>
            <w:r w:rsidRPr="004974E2">
              <w:rPr>
                <w:kern w:val="0"/>
                <w:sz w:val="22"/>
                <w:szCs w:val="22"/>
              </w:rPr>
              <w:t xml:space="preserve"> Д</w:t>
            </w:r>
            <w:proofErr w:type="gramEnd"/>
            <w:r w:rsidRPr="004974E2">
              <w:rPr>
                <w:kern w:val="0"/>
                <w:sz w:val="22"/>
                <w:szCs w:val="22"/>
              </w:rPr>
              <w:t xml:space="preserve"> N3 2020A</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57 349,9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118 800,0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118 800,0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02</w:t>
            </w:r>
            <w:proofErr w:type="gramStart"/>
            <w:r w:rsidRPr="004974E2">
              <w:rPr>
                <w:kern w:val="0"/>
                <w:sz w:val="22"/>
                <w:szCs w:val="22"/>
              </w:rPr>
              <w:t xml:space="preserve"> Д</w:t>
            </w:r>
            <w:proofErr w:type="gramEnd"/>
            <w:r w:rsidRPr="004974E2">
              <w:rPr>
                <w:kern w:val="0"/>
                <w:sz w:val="22"/>
                <w:szCs w:val="22"/>
              </w:rPr>
              <w:t xml:space="preserve"> N3 2020A</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57 349,9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118 800,0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118 800,0</w:t>
            </w:r>
          </w:p>
        </w:tc>
      </w:tr>
      <w:tr w:rsidR="004974E2" w:rsidRPr="004974E2" w:rsidTr="00634D6F">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34D6F">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34D6F">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
                <w:bCs/>
                <w:kern w:val="0"/>
                <w:sz w:val="22"/>
                <w:szCs w:val="22"/>
              </w:rPr>
            </w:pP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"Центр детской онкологии, гематологии и иммунологии </w:t>
            </w:r>
            <w:r w:rsidRPr="004974E2">
              <w:rPr>
                <w:kern w:val="0"/>
                <w:sz w:val="22"/>
                <w:szCs w:val="22"/>
              </w:rPr>
              <w:lastRenderedPageBreak/>
              <w:t>Нижегородской областной детской клинической больницы"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ind w:left="-108" w:right="-108"/>
              <w:jc w:val="center"/>
              <w:textAlignment w:val="auto"/>
              <w:rPr>
                <w:kern w:val="0"/>
                <w:sz w:val="22"/>
                <w:szCs w:val="22"/>
              </w:rPr>
            </w:pPr>
            <w:r w:rsidRPr="004974E2">
              <w:rPr>
                <w:kern w:val="0"/>
                <w:sz w:val="22"/>
                <w:szCs w:val="22"/>
              </w:rPr>
              <w:t>09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31 500,0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24 390,0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B565D">
            <w:pPr>
              <w:overflowPunct/>
              <w:autoSpaceDE/>
              <w:autoSpaceDN/>
              <w:adjustRightInd/>
              <w:spacing w:after="0"/>
              <w:jc w:val="right"/>
              <w:textAlignment w:val="auto"/>
              <w:rPr>
                <w:bCs/>
                <w:kern w:val="0"/>
                <w:sz w:val="22"/>
                <w:szCs w:val="22"/>
              </w:rPr>
            </w:pPr>
            <w:r w:rsidRPr="004974E2">
              <w:rPr>
                <w:bCs/>
                <w:kern w:val="0"/>
                <w:sz w:val="22"/>
                <w:szCs w:val="22"/>
              </w:rPr>
              <w:t>24 390,0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5 102,4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5 102,4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5 102,4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"Модернизация и развитие социального обслуживания населения"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5 102,4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Федеральный проект "Старшее поколение"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P3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P3 5121A</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P3 5121A</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Центра реабилитации и активного долголетия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строительство Центра реабилитации и активного долголетия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М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мер государственной поддержки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М 05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Социальные выплаты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w:t>
            </w:r>
            <w:r w:rsidRPr="004974E2">
              <w:rPr>
                <w:kern w:val="0"/>
                <w:sz w:val="22"/>
                <w:szCs w:val="22"/>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М 05 28700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М 05 28700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35 949,1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AC7B04">
            <w:pPr>
              <w:overflowPunct/>
              <w:autoSpaceDE/>
              <w:autoSpaceDN/>
              <w:adjustRightInd/>
              <w:spacing w:after="0"/>
              <w:textAlignment w:val="auto"/>
              <w:rPr>
                <w:b/>
                <w:kern w:val="0"/>
                <w:sz w:val="22"/>
                <w:szCs w:val="22"/>
              </w:rPr>
            </w:pPr>
            <w:r w:rsidRPr="004974E2">
              <w:rPr>
                <w:b/>
                <w:kern w:val="0"/>
                <w:sz w:val="22"/>
                <w:szCs w:val="22"/>
              </w:rPr>
              <w:t>Министерство энергетики и жилищно-коммунального хозяйства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132</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8 460 194,4</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jc w:val="right"/>
              <w:textAlignment w:val="auto"/>
              <w:rPr>
                <w:b/>
                <w:bCs/>
                <w:kern w:val="0"/>
                <w:sz w:val="22"/>
                <w:szCs w:val="22"/>
              </w:rPr>
            </w:pPr>
            <w:r w:rsidRPr="004974E2">
              <w:rPr>
                <w:b/>
                <w:bCs/>
                <w:kern w:val="0"/>
                <w:sz w:val="22"/>
                <w:szCs w:val="22"/>
              </w:rPr>
              <w:t>8 638 616,8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jc w:val="right"/>
              <w:textAlignment w:val="auto"/>
              <w:rPr>
                <w:b/>
                <w:bCs/>
                <w:kern w:val="0"/>
                <w:sz w:val="22"/>
                <w:szCs w:val="22"/>
              </w:rPr>
            </w:pPr>
            <w:r w:rsidRPr="004974E2">
              <w:rPr>
                <w:b/>
                <w:bCs/>
                <w:kern w:val="0"/>
                <w:sz w:val="22"/>
                <w:szCs w:val="22"/>
              </w:rPr>
              <w:t>7 400 976,8</w:t>
            </w:r>
          </w:p>
        </w:tc>
      </w:tr>
      <w:tr w:rsidR="004974E2" w:rsidRPr="004974E2" w:rsidTr="00AC7B04">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AC7B04">
            <w:pPr>
              <w:overflowPunct/>
              <w:autoSpaceDE/>
              <w:autoSpaceDN/>
              <w:adjustRightInd/>
              <w:spacing w:after="0"/>
              <w:textAlignment w:val="auto"/>
              <w:rPr>
                <w:b/>
                <w:kern w:val="0"/>
                <w:sz w:val="22"/>
                <w:szCs w:val="22"/>
              </w:rPr>
            </w:pPr>
            <w:r w:rsidRPr="004974E2">
              <w:rPr>
                <w:b/>
                <w:kern w:val="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ind w:left="-108" w:right="-108"/>
              <w:jc w:val="center"/>
              <w:textAlignment w:val="auto"/>
              <w:rPr>
                <w:b/>
                <w:kern w:val="0"/>
                <w:sz w:val="22"/>
                <w:szCs w:val="22"/>
              </w:rPr>
            </w:pPr>
            <w:r w:rsidRPr="004974E2">
              <w:rPr>
                <w:b/>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ind w:left="-108" w:right="-108"/>
              <w:jc w:val="center"/>
              <w:textAlignment w:val="auto"/>
              <w:rPr>
                <w:b/>
                <w:kern w:val="0"/>
                <w:sz w:val="22"/>
                <w:szCs w:val="22"/>
              </w:rPr>
            </w:pPr>
            <w:r w:rsidRPr="004974E2">
              <w:rPr>
                <w:b/>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ind w:left="-108" w:right="-108"/>
              <w:jc w:val="center"/>
              <w:textAlignment w:val="auto"/>
              <w:rPr>
                <w:b/>
                <w:kern w:val="0"/>
                <w:sz w:val="22"/>
                <w:szCs w:val="22"/>
              </w:rPr>
            </w:pPr>
            <w:r w:rsidRPr="004974E2">
              <w:rPr>
                <w:b/>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ind w:left="-108" w:right="-108"/>
              <w:jc w:val="center"/>
              <w:textAlignment w:val="auto"/>
              <w:rPr>
                <w:b/>
                <w:kern w:val="0"/>
                <w:sz w:val="22"/>
                <w:szCs w:val="22"/>
              </w:rPr>
            </w:pPr>
            <w:r w:rsidRPr="004974E2">
              <w:rPr>
                <w:b/>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ind w:left="-108" w:right="-108"/>
              <w:jc w:val="center"/>
              <w:textAlignment w:val="auto"/>
              <w:rPr>
                <w:b/>
                <w:kern w:val="0"/>
                <w:sz w:val="22"/>
                <w:szCs w:val="22"/>
              </w:rPr>
            </w:pPr>
            <w:r w:rsidRPr="004974E2">
              <w:rPr>
                <w:b/>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4 661 872,8</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jc w:val="right"/>
              <w:textAlignment w:val="auto"/>
              <w:rPr>
                <w:b/>
                <w:bCs/>
                <w:kern w:val="0"/>
                <w:sz w:val="22"/>
                <w:szCs w:val="22"/>
              </w:rPr>
            </w:pPr>
            <w:r w:rsidRPr="004974E2">
              <w:rPr>
                <w:b/>
                <w:bCs/>
                <w:kern w:val="0"/>
                <w:sz w:val="22"/>
                <w:szCs w:val="22"/>
              </w:rPr>
              <w:t>5 337 982,2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AC7B04">
            <w:pPr>
              <w:overflowPunct/>
              <w:autoSpaceDE/>
              <w:autoSpaceDN/>
              <w:adjustRightInd/>
              <w:spacing w:after="0"/>
              <w:jc w:val="right"/>
              <w:textAlignment w:val="auto"/>
              <w:rPr>
                <w:b/>
                <w:bCs/>
                <w:kern w:val="0"/>
                <w:sz w:val="22"/>
                <w:szCs w:val="22"/>
              </w:rPr>
            </w:pPr>
            <w:r w:rsidRPr="004974E2">
              <w:rPr>
                <w:b/>
                <w:bCs/>
                <w:kern w:val="0"/>
                <w:sz w:val="22"/>
                <w:szCs w:val="22"/>
              </w:rPr>
              <w:t>2 795 580,8</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964AF7">
            <w:pPr>
              <w:overflowPunct/>
              <w:autoSpaceDE/>
              <w:autoSpaceDN/>
              <w:adjustRightInd/>
              <w:spacing w:after="0"/>
              <w:textAlignment w:val="auto"/>
              <w:rPr>
                <w:b/>
                <w:kern w:val="0"/>
                <w:sz w:val="22"/>
                <w:szCs w:val="22"/>
              </w:rPr>
            </w:pPr>
            <w:r w:rsidRPr="004974E2">
              <w:rPr>
                <w:b/>
                <w:kern w:val="0"/>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964AF7">
            <w:pPr>
              <w:overflowPunct/>
              <w:autoSpaceDE/>
              <w:autoSpaceDN/>
              <w:adjustRightInd/>
              <w:spacing w:after="0"/>
              <w:ind w:left="-108" w:right="-108"/>
              <w:jc w:val="center"/>
              <w:textAlignment w:val="auto"/>
              <w:rPr>
                <w:b/>
                <w:kern w:val="0"/>
                <w:sz w:val="22"/>
                <w:szCs w:val="22"/>
              </w:rPr>
            </w:pPr>
            <w:r w:rsidRPr="004974E2">
              <w:rPr>
                <w:b/>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964AF7">
            <w:pPr>
              <w:overflowPunct/>
              <w:autoSpaceDE/>
              <w:autoSpaceDN/>
              <w:adjustRightInd/>
              <w:spacing w:after="0"/>
              <w:ind w:left="-108" w:right="-108"/>
              <w:jc w:val="center"/>
              <w:textAlignment w:val="auto"/>
              <w:rPr>
                <w:b/>
                <w:kern w:val="0"/>
                <w:sz w:val="22"/>
                <w:szCs w:val="22"/>
              </w:rPr>
            </w:pPr>
            <w:r w:rsidRPr="004974E2">
              <w:rPr>
                <w:b/>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964AF7">
            <w:pPr>
              <w:overflowPunct/>
              <w:autoSpaceDE/>
              <w:autoSpaceDN/>
              <w:adjustRightInd/>
              <w:spacing w:after="0"/>
              <w:ind w:left="-108" w:right="-108"/>
              <w:jc w:val="center"/>
              <w:textAlignment w:val="auto"/>
              <w:rPr>
                <w:b/>
                <w:kern w:val="0"/>
                <w:sz w:val="22"/>
                <w:szCs w:val="22"/>
              </w:rPr>
            </w:pPr>
            <w:r w:rsidRPr="004974E2">
              <w:rPr>
                <w:b/>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964AF7">
            <w:pPr>
              <w:overflowPunct/>
              <w:autoSpaceDE/>
              <w:autoSpaceDN/>
              <w:adjustRightInd/>
              <w:spacing w:after="0"/>
              <w:ind w:left="-108" w:right="-108"/>
              <w:jc w:val="center"/>
              <w:textAlignment w:val="auto"/>
              <w:rPr>
                <w:b/>
                <w:kern w:val="0"/>
                <w:sz w:val="22"/>
                <w:szCs w:val="22"/>
              </w:rPr>
            </w:pPr>
            <w:r w:rsidRPr="004974E2">
              <w:rPr>
                <w:b/>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184 609,2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268 293,3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560 106,0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Государственная программа "</w:t>
            </w:r>
            <w:proofErr w:type="spellStart"/>
            <w:r w:rsidRPr="004974E2">
              <w:rPr>
                <w:kern w:val="0"/>
                <w:sz w:val="22"/>
                <w:szCs w:val="22"/>
              </w:rPr>
              <w:t>Энергоэффективность</w:t>
            </w:r>
            <w:proofErr w:type="spellEnd"/>
            <w:r w:rsidRPr="004974E2">
              <w:rPr>
                <w:kern w:val="0"/>
                <w:sz w:val="22"/>
                <w:szCs w:val="22"/>
              </w:rPr>
              <w:t xml:space="preserve"> и развитие энергетики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21 0 00 00000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148 112,3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255 234,6</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278 971,6</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Подпрограмма "Расширение и реконструкция систем газоснабжения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21 4 00 00000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145 843,3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253 211,9</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276 948,9</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Строительство новых и реконструкция существующих газораспределительных сетей</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21 4 01 00000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145 843,3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253 211,9</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276 948,9</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Субсидии на софинансирование капитальных вложений в объекты газоснабжения</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21 4 01 72850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145 843,3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253 211,9</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276 948,9</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21 4 01 72850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145 843,3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253 211,9</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276 948,9</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36 438,2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13 000,0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36 438,2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13 000,0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 xml:space="preserve">Межбюджетные трансферты бюджетам муниципальных районов (городских </w:t>
            </w:r>
            <w:r w:rsidRPr="004974E2">
              <w:rPr>
                <w:kern w:val="0"/>
                <w:sz w:val="22"/>
                <w:szCs w:val="22"/>
              </w:rPr>
              <w:lastRenderedPageBreak/>
              <w:t>округов), передаваемые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77 7 03 00000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36 438,2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13 000,0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lastRenderedPageBreak/>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77 7 03 72450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bCs/>
                <w:kern w:val="0"/>
                <w:sz w:val="22"/>
                <w:szCs w:val="22"/>
              </w:rPr>
            </w:pPr>
            <w:r w:rsidRPr="004974E2">
              <w:rPr>
                <w:bCs/>
                <w:kern w:val="0"/>
                <w:sz w:val="22"/>
                <w:szCs w:val="22"/>
              </w:rPr>
              <w:t>36 438,2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bCs/>
                <w:kern w:val="0"/>
                <w:sz w:val="22"/>
                <w:szCs w:val="22"/>
              </w:rPr>
            </w:pPr>
            <w:r w:rsidRPr="004974E2">
              <w:rPr>
                <w:bCs/>
                <w:kern w:val="0"/>
                <w:sz w:val="22"/>
                <w:szCs w:val="22"/>
              </w:rPr>
              <w:t>13 000,0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pPr>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77 7 03 72450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bCs/>
                <w:kern w:val="0"/>
                <w:sz w:val="22"/>
                <w:szCs w:val="22"/>
              </w:rPr>
            </w:pPr>
            <w:r w:rsidRPr="004974E2">
              <w:rPr>
                <w:bCs/>
                <w:kern w:val="0"/>
                <w:sz w:val="22"/>
                <w:szCs w:val="22"/>
              </w:rPr>
              <w:t>36 438,2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bCs/>
                <w:kern w:val="0"/>
                <w:sz w:val="22"/>
                <w:szCs w:val="22"/>
              </w:rPr>
            </w:pPr>
            <w:r w:rsidRPr="004974E2">
              <w:rPr>
                <w:bCs/>
                <w:kern w:val="0"/>
                <w:sz w:val="22"/>
                <w:szCs w:val="22"/>
              </w:rPr>
              <w:t>13 000,0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b/>
                <w:kern w:val="0"/>
                <w:sz w:val="22"/>
                <w:szCs w:val="22"/>
              </w:rPr>
            </w:pPr>
            <w:r w:rsidRPr="004974E2">
              <w:rPr>
                <w:b/>
                <w:kern w:val="0"/>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3 615 760,0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2 979 267,3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4 284 028,7</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b/>
                <w:kern w:val="0"/>
                <w:sz w:val="22"/>
                <w:szCs w:val="22"/>
              </w:rPr>
            </w:pPr>
            <w:r w:rsidRPr="004974E2">
              <w:rPr>
                <w:b/>
                <w:kern w:val="0"/>
                <w:sz w:val="22"/>
                <w:szCs w:val="22"/>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kern w:val="0"/>
                <w:sz w:val="22"/>
                <w:szCs w:val="22"/>
              </w:rPr>
            </w:pPr>
            <w:r w:rsidRPr="004974E2">
              <w:rPr>
                <w:b/>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3 615 760,0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2 979 267,3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4 284 028,7</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3 615 760,0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2 979 267,3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4 284 028,7</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Подпрограмма "Оздоровление Волги"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05 1 00 00000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3 615 760,0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2 979 267,3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4 284 028,7</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Федеральный проект "Оздоровление Волги"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1 G6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3 615 760,0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2 979 267,3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4 284 028,7</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Субсидии на реализацию мероприятий по сокращению доли загрязненных сточных вод</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1 G6 5013A</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3 366 430,5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2 963 428,8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4 284 028,7</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1 G6 5013A</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3 366 430,5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2 963 428,8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4 284 028,7</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 w:rsidRPr="004974E2">
              <w:t> </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 w:rsidRPr="004974E2">
              <w:t> </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 xml:space="preserve">   субсидии на реализацию </w:t>
            </w:r>
            <w:r w:rsidRPr="004974E2">
              <w:rPr>
                <w:kern w:val="0"/>
                <w:sz w:val="22"/>
                <w:szCs w:val="22"/>
              </w:rPr>
              <w:lastRenderedPageBreak/>
              <w:t>мероприятий по сокращению доли загрязненных сточных вод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106 950,8</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94 235,5</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132 878,6</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lastRenderedPageBreak/>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1 G6 7268A</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249 329,5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15 838,5</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06</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05 1 G6 7268A</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249 329,5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bCs/>
                <w:kern w:val="0"/>
                <w:sz w:val="22"/>
                <w:szCs w:val="22"/>
              </w:rPr>
            </w:pPr>
            <w:r w:rsidRPr="004974E2">
              <w:rPr>
                <w:bCs/>
                <w:kern w:val="0"/>
                <w:sz w:val="22"/>
                <w:szCs w:val="22"/>
              </w:rPr>
              <w:t>15 838,5</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964AF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Министерство экономического развития и инвестиций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140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399 289,1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322 331,6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313 690,3</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6 011,6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6 287,8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6 449,0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6 011,6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6 287,8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6 449,0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6 011,6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6 287,8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6 449,0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Cs/>
                <w:kern w:val="0"/>
                <w:sz w:val="22"/>
                <w:szCs w:val="22"/>
              </w:rPr>
            </w:pPr>
            <w:r w:rsidRPr="004974E2">
              <w:rPr>
                <w:bCs/>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Cs/>
                <w:kern w:val="0"/>
                <w:sz w:val="22"/>
                <w:szCs w:val="22"/>
              </w:rPr>
            </w:pPr>
            <w:r w:rsidRPr="004974E2">
              <w:rPr>
                <w:bCs/>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Cs/>
                <w:kern w:val="0"/>
                <w:sz w:val="22"/>
                <w:szCs w:val="22"/>
              </w:rPr>
            </w:pPr>
            <w:r w:rsidRPr="004974E2">
              <w:rPr>
                <w:bCs/>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Cs/>
                <w:kern w:val="0"/>
                <w:sz w:val="22"/>
                <w:szCs w:val="22"/>
              </w:rPr>
            </w:pPr>
            <w:r w:rsidRPr="004974E2">
              <w:rPr>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6 011,6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6 287,8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6 449,0</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2 915,3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3 090,8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3 212,1</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Подготовка управленческих кадров для организаций народного хозяйства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R0660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2 915,3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3 090,8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3 212,1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R0660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2 915,3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3 090,8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3 212,1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подготовка управленческих кадров для </w:t>
            </w:r>
            <w:r w:rsidRPr="004974E2">
              <w:rPr>
                <w:kern w:val="0"/>
                <w:sz w:val="22"/>
                <w:szCs w:val="22"/>
              </w:rPr>
              <w:lastRenderedPageBreak/>
              <w:t>организаций народного хозяйства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1 428,5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1 514,5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1 573,9</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xml:space="preserve"> подготовка управленческих кадров для организаций народного хозяйства Российской Федерации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1 486,8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1 576,3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1 638,2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Министерство имущественных и земельных отношений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143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34116">
            <w:pPr>
              <w:overflowPunct/>
              <w:autoSpaceDE/>
              <w:autoSpaceDN/>
              <w:adjustRightInd/>
              <w:spacing w:after="0"/>
              <w:jc w:val="right"/>
              <w:textAlignment w:val="auto"/>
              <w:rPr>
                <w:b/>
                <w:bCs/>
                <w:kern w:val="0"/>
                <w:sz w:val="22"/>
                <w:szCs w:val="22"/>
              </w:rPr>
            </w:pPr>
            <w:r w:rsidRPr="004974E2">
              <w:rPr>
                <w:b/>
                <w:bCs/>
                <w:kern w:val="0"/>
                <w:sz w:val="22"/>
                <w:szCs w:val="22"/>
              </w:rPr>
              <w:t>1 563 047,7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889 757,1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577 824,7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34116">
            <w:pPr>
              <w:overflowPunct/>
              <w:autoSpaceDE/>
              <w:autoSpaceDN/>
              <w:adjustRightInd/>
              <w:spacing w:after="0"/>
              <w:jc w:val="right"/>
              <w:textAlignment w:val="auto"/>
              <w:rPr>
                <w:b/>
                <w:bCs/>
                <w:kern w:val="0"/>
                <w:sz w:val="22"/>
                <w:szCs w:val="22"/>
              </w:rPr>
            </w:pPr>
            <w:r w:rsidRPr="004974E2">
              <w:rPr>
                <w:b/>
                <w:bCs/>
                <w:kern w:val="0"/>
                <w:sz w:val="22"/>
                <w:szCs w:val="22"/>
              </w:rPr>
              <w:t>1 314 419,4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625 596,4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181 951,0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Другие </w:t>
            </w: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34116">
            <w:pPr>
              <w:overflowPunct/>
              <w:autoSpaceDE/>
              <w:autoSpaceDN/>
              <w:adjustRightInd/>
              <w:spacing w:after="0"/>
              <w:jc w:val="right"/>
              <w:textAlignment w:val="auto"/>
              <w:rPr>
                <w:b/>
                <w:bCs/>
                <w:kern w:val="0"/>
                <w:sz w:val="22"/>
                <w:szCs w:val="22"/>
              </w:rPr>
            </w:pPr>
            <w:r w:rsidRPr="004974E2">
              <w:rPr>
                <w:b/>
                <w:bCs/>
                <w:kern w:val="0"/>
                <w:sz w:val="22"/>
                <w:szCs w:val="22"/>
              </w:rPr>
              <w:t>1 314 419,4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625 596,4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181 951,0</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34116">
            <w:pPr>
              <w:overflowPunct/>
              <w:autoSpaceDE/>
              <w:autoSpaceDN/>
              <w:adjustRightInd/>
              <w:spacing w:after="0"/>
              <w:jc w:val="right"/>
              <w:textAlignment w:val="auto"/>
              <w:rPr>
                <w:kern w:val="0"/>
                <w:sz w:val="22"/>
                <w:szCs w:val="22"/>
              </w:rPr>
            </w:pPr>
            <w:r w:rsidRPr="004974E2">
              <w:rPr>
                <w:kern w:val="0"/>
                <w:sz w:val="22"/>
                <w:szCs w:val="22"/>
              </w:rPr>
              <w:t>1 314 419,4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625 596,4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181 951,0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34116">
            <w:pPr>
              <w:overflowPunct/>
              <w:autoSpaceDE/>
              <w:autoSpaceDN/>
              <w:adjustRightInd/>
              <w:spacing w:after="0"/>
              <w:jc w:val="right"/>
              <w:textAlignment w:val="auto"/>
              <w:rPr>
                <w:kern w:val="0"/>
                <w:sz w:val="22"/>
                <w:szCs w:val="22"/>
              </w:rPr>
            </w:pPr>
            <w:r w:rsidRPr="004974E2">
              <w:rPr>
                <w:kern w:val="0"/>
                <w:sz w:val="22"/>
                <w:szCs w:val="22"/>
              </w:rPr>
              <w:t>1 159 225,2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462 586,7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18 931,9</w:t>
            </w:r>
          </w:p>
        </w:tc>
      </w:tr>
      <w:tr w:rsidR="004974E2" w:rsidRPr="004974E2" w:rsidTr="00052165">
        <w:trPr>
          <w:gridAfter w:val="1"/>
          <w:wAfter w:w="1417" w:type="dxa"/>
          <w:trHeight w:val="3373"/>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34116">
            <w:pPr>
              <w:overflowPunct/>
              <w:autoSpaceDE/>
              <w:autoSpaceDN/>
              <w:adjustRightInd/>
              <w:spacing w:after="0"/>
              <w:jc w:val="right"/>
              <w:textAlignment w:val="auto"/>
              <w:rPr>
                <w:kern w:val="0"/>
                <w:sz w:val="22"/>
                <w:szCs w:val="22"/>
              </w:rPr>
            </w:pPr>
            <w:r w:rsidRPr="004974E2">
              <w:rPr>
                <w:kern w:val="0"/>
                <w:sz w:val="22"/>
                <w:szCs w:val="22"/>
              </w:rPr>
              <w:t>35 622,3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24 029,4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11 176,4</w:t>
            </w:r>
          </w:p>
        </w:tc>
      </w:tr>
      <w:tr w:rsidR="004974E2" w:rsidRPr="004974E2" w:rsidTr="005868A1">
        <w:trPr>
          <w:gridAfter w:val="1"/>
          <w:wAfter w:w="1417" w:type="dxa"/>
          <w:trHeight w:val="67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35 622,3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24 029,4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11 176,4</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34116">
            <w:pPr>
              <w:overflowPunct/>
              <w:autoSpaceDE/>
              <w:autoSpaceDN/>
              <w:adjustRightInd/>
              <w:spacing w:after="0"/>
              <w:textAlignment w:val="auto"/>
              <w:rPr>
                <w:kern w:val="0"/>
                <w:sz w:val="22"/>
                <w:szCs w:val="22"/>
              </w:rPr>
            </w:pPr>
            <w:r w:rsidRPr="004974E2">
              <w:rPr>
                <w:kern w:val="0"/>
                <w:sz w:val="22"/>
                <w:szCs w:val="22"/>
              </w:rPr>
              <w:t xml:space="preserve">Пополнение уставного фонда </w:t>
            </w:r>
            <w:r w:rsidRPr="004974E2">
              <w:rPr>
                <w:kern w:val="0"/>
                <w:sz w:val="22"/>
                <w:szCs w:val="22"/>
              </w:rPr>
              <w:lastRenderedPageBreak/>
              <w:t>государственных унитарных предприятий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16 1 06 00000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Cs/>
                <w:kern w:val="0"/>
                <w:sz w:val="22"/>
                <w:szCs w:val="22"/>
              </w:rPr>
            </w:pPr>
            <w:r w:rsidRPr="004974E2">
              <w:rPr>
                <w:bCs/>
                <w:kern w:val="0"/>
                <w:sz w:val="22"/>
                <w:szCs w:val="22"/>
              </w:rPr>
              <w:t>430 801,8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34116">
            <w:pPr>
              <w:overflowPunct/>
              <w:autoSpaceDE/>
              <w:autoSpaceDN/>
              <w:adjustRightInd/>
              <w:spacing w:after="0"/>
              <w:textAlignment w:val="auto"/>
              <w:rPr>
                <w:kern w:val="0"/>
                <w:sz w:val="22"/>
                <w:szCs w:val="22"/>
              </w:rPr>
            </w:pPr>
            <w:r w:rsidRPr="004974E2">
              <w:rPr>
                <w:kern w:val="0"/>
                <w:sz w:val="22"/>
                <w:szCs w:val="22"/>
              </w:rPr>
              <w:lastRenderedPageBreak/>
              <w:t>Субсидия на увеличение уставного фонда государственных унитарных предприятий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16 1 06 60900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430 801,8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34116">
            <w:pPr>
              <w:overflowPunct/>
              <w:autoSpaceDE/>
              <w:autoSpaceDN/>
              <w:adjustRightInd/>
              <w:spacing w:after="0"/>
              <w:textAlignment w:val="auto"/>
              <w:rPr>
                <w:kern w:val="0"/>
                <w:sz w:val="22"/>
                <w:szCs w:val="22"/>
              </w:rPr>
            </w:pPr>
            <w:r w:rsidRPr="004974E2">
              <w:rPr>
                <w:kern w:val="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16 1 06 60900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ind w:left="-108" w:right="-108"/>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430 801,8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34116">
            <w:pPr>
              <w:overflowPunct/>
              <w:autoSpaceDE/>
              <w:autoSpaceDN/>
              <w:adjustRightInd/>
              <w:spacing w:after="0"/>
              <w:jc w:val="right"/>
              <w:textAlignment w:val="auto"/>
              <w:rPr>
                <w:bCs/>
                <w:kern w:val="0"/>
                <w:sz w:val="22"/>
                <w:szCs w:val="22"/>
              </w:rPr>
            </w:pPr>
            <w:r w:rsidRPr="004974E2">
              <w:rPr>
                <w:bCs/>
                <w:kern w:val="0"/>
                <w:sz w:val="22"/>
                <w:szCs w:val="22"/>
              </w:rPr>
              <w:t>0,0</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205 065,3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89 908,8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90 932,9</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205 065,3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89 908,8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90 932,9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205 065,3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89 908,8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90 932,9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205 065,3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89 908,8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90 932,9</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16 1 03 00000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7 093,9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7 350,4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7 350,4</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Реализация мероприятий, направленных на оптимизацию государственного сектора экономики, разграничение и </w:t>
            </w:r>
            <w:r w:rsidRPr="004974E2">
              <w:rPr>
                <w:kern w:val="0"/>
                <w:sz w:val="22"/>
                <w:szCs w:val="22"/>
              </w:rPr>
              <w:lastRenderedPageBreak/>
              <w:t>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16 1 03 29050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7 093,9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7 350,4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7 350,4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16 1 03 29050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2 786,0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3 296,8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3 296,8</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Управление государственной охраны объектов культурного наследия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144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552 068,6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313 391,6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42 815,2</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552 068,6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313 391,6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42 815,2</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525 107,3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285 011,9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13 992,1</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525 107,3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285 011,9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13 992,1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525 107,3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285 011,9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13 992,1</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Организация работ по сохранению объектов культурного наследия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433 688,3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177 039,5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3 100,0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10 2 01 25220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62 055,8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3 100,0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3 100,0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10 2 01 25220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62 055,8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3 100,0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3 100,0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10 2 01 55820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371 632,5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173 939,5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10 2 01 55820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371 632,5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173 939,5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субсидии на финансовое обеспечение выполнения государственного задания на оказание государственной услуги по сохранению, использованию, популяризации и государственной охране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10 2 04 00000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14 813,8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9 801,7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10 132,5</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 в области сохранения, использования, популяризации и государственной охраны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10 2 04 25590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14 813,8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9 801,7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10 132,5</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10 2 04 25590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14 813,8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9 801,7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10 132,5</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Министерство социальной политики </w:t>
            </w:r>
            <w:r w:rsidRPr="004974E2">
              <w:rPr>
                <w:b/>
                <w:bCs/>
                <w:kern w:val="0"/>
                <w:sz w:val="22"/>
                <w:szCs w:val="22"/>
              </w:rPr>
              <w:lastRenderedPageBreak/>
              <w:t>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150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41 339 539,9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34 057 103,4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36 968 461,0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41 068 120,5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33 792 252,3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36 702 574,3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9 941 514,5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9 690 705,8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10 239 569,7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9 941 514,5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9 690 705,8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10 239 569,7</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"Модернизация и развитие социального обслуживания населения"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9 941 514,5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9 690 705,8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10 239 569,7</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Развитие эффективной системы социального обслуживания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9 229 846,8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9 662 627,6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10 218 081,3</w:t>
            </w:r>
          </w:p>
        </w:tc>
      </w:tr>
      <w:tr w:rsidR="004974E2" w:rsidRPr="004974E2" w:rsidTr="004446DF">
        <w:trPr>
          <w:gridAfter w:val="1"/>
          <w:wAfter w:w="1417" w:type="dxa"/>
          <w:trHeight w:val="3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8 632 300,5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9 599 488,4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10 154 942,1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1 628 582,0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1 707 675,1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1 781 991,8</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212 722,1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222 280,6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226 175,2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115,6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субсидий бюджетным, автономным </w:t>
            </w:r>
            <w:r w:rsidRPr="004974E2">
              <w:rPr>
                <w:kern w:val="0"/>
                <w:sz w:val="22"/>
                <w:szCs w:val="22"/>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6 783 112,8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7 661 951,4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8 139 193,8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643 281,7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70 185,1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10 327,0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59 858,1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proofErr w:type="gramStart"/>
            <w:r w:rsidRPr="004974E2">
              <w:rPr>
                <w:kern w:val="0"/>
                <w:sz w:val="22"/>
                <w:szCs w:val="22"/>
              </w:rPr>
              <w:t xml:space="preserve">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4974E2">
              <w:rPr>
                <w:kern w:val="0"/>
                <w:sz w:val="22"/>
                <w:szCs w:val="22"/>
              </w:rPr>
              <w:t>коронавирусная</w:t>
            </w:r>
            <w:proofErr w:type="spellEnd"/>
            <w:r w:rsidRPr="004974E2">
              <w:rPr>
                <w:kern w:val="0"/>
                <w:sz w:val="22"/>
                <w:szCs w:val="22"/>
              </w:rPr>
              <w:t xml:space="preserve"> инфекция, и лицам из </w:t>
            </w:r>
            <w:r w:rsidRPr="004974E2">
              <w:rPr>
                <w:kern w:val="0"/>
                <w:sz w:val="22"/>
                <w:szCs w:val="22"/>
              </w:rPr>
              <w:lastRenderedPageBreak/>
              <w:t xml:space="preserve">группы риска заражения новой </w:t>
            </w:r>
            <w:proofErr w:type="spellStart"/>
            <w:r w:rsidRPr="004974E2">
              <w:rPr>
                <w:kern w:val="0"/>
                <w:sz w:val="22"/>
                <w:szCs w:val="22"/>
              </w:rPr>
              <w:t>коронавирусной</w:t>
            </w:r>
            <w:proofErr w:type="spellEnd"/>
            <w:r w:rsidRPr="004974E2">
              <w:rPr>
                <w:kern w:val="0"/>
                <w:sz w:val="22"/>
                <w:szCs w:val="22"/>
              </w:rPr>
              <w:t xml:space="preserve"> инфекцией, за счет средств резервного 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58340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552 312,1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58340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69 031,6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2 С</w:t>
            </w:r>
            <w:proofErr w:type="gramStart"/>
            <w:r w:rsidRPr="004974E2">
              <w:rPr>
                <w:kern w:val="0"/>
                <w:sz w:val="22"/>
                <w:szCs w:val="22"/>
              </w:rPr>
              <w:t>1</w:t>
            </w:r>
            <w:proofErr w:type="gramEnd"/>
            <w:r w:rsidRPr="004974E2">
              <w:rPr>
                <w:kern w:val="0"/>
                <w:sz w:val="22"/>
                <w:szCs w:val="22"/>
              </w:rPr>
              <w:t xml:space="preserve"> 58340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483 280,5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18 675 425,4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15 134 950,0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17 132 974,0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17 875 618,7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14 535 760,8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16 655 126,0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мер социальной 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17 851 660,0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14 505 552,8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16 626 095,8</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мер социальной поддержки с учетом прав отдельных категорий граждан в Нижегородской области и в объемах, предусмотренных федеральным </w:t>
            </w:r>
            <w:r w:rsidRPr="004974E2">
              <w:rPr>
                <w:kern w:val="0"/>
                <w:sz w:val="22"/>
                <w:szCs w:val="22"/>
              </w:rPr>
              <w:lastRenderedPageBreak/>
              <w:t>законодательством,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3 324 410,0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3 940 041,1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3 959 091,9</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Социальная поддержка Героев Социалистического Труда, Героев Труда Российской Федерации и полных кавалеров ордена Трудовой Славы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03 4 01 51980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440,6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03 4 01 51980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440,6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Социальная поддержка Героев Социалистического Труда, Героев Труда Российской Федерации и полных кавалеров ордена Трудовой Славы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03 4 01 52520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03 4 01 52520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12 596 890,5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9 184 706,0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11 343 996,2</w:t>
            </w:r>
          </w:p>
        </w:tc>
      </w:tr>
      <w:tr w:rsidR="004974E2" w:rsidRPr="004974E2" w:rsidTr="00FB5FC4">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предоставление материнского капитала по Закону Нижегородской области от 24 ноября 2004 года № 130-З </w:t>
            </w:r>
          </w:p>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"О мерах социальной поддержки граждан, имеющих детей"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03 4 02 10530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201 701,0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255 300,7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311 651,3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03 4 02 10530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2 676,0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3 400,7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4 151,3</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03 4 02 10530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199 025,0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251 900,0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307 500,0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Федеральный проект "Финансовая поддержка семей при рождении детей"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P1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56 918,5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156 545,5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100 194,9</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предоставление материнского капитала по Закону Нижегородской области от 24 ноября 2004 года № 130-З </w:t>
            </w:r>
          </w:p>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 мерах социальной поддержки граждан, имеющих детей"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P1 10530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55 438,5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155 065,5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98 714,9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P1 10530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738,5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2 065,5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1 314,9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P1 10530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54 700,0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153 000,0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97 400,0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1 345,0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1 345,0</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Мероприятия по обеспечению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1 345,0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1 345,0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03 9 02 25280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240,2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1 345,0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1 345,0</w:t>
            </w:r>
          </w:p>
        </w:tc>
      </w:tr>
      <w:tr w:rsidR="004974E2" w:rsidRPr="004974E2" w:rsidTr="00FB5FC4">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Закупка товаров, работ и услуг для </w:t>
            </w:r>
            <w:r w:rsidRPr="004974E2">
              <w:rPr>
                <w:kern w:val="0"/>
                <w:sz w:val="22"/>
                <w:szCs w:val="22"/>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03 9 02 25280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84,3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1 045,0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1 045,0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03 9 02 25280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155,9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300,0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8 525,7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7 256,7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7 078,9</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Формирование условий для развития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а также ранней помощи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8 525,7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7 256,7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7 078,9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6 586,6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6 756,7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6 586,6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6 756,7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1 712,5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1 756,7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1 578,9</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w:t>
            </w:r>
            <w:r w:rsidRPr="004974E2">
              <w:rPr>
                <w:kern w:val="0"/>
                <w:sz w:val="22"/>
                <w:szCs w:val="22"/>
              </w:rPr>
              <w:lastRenderedPageBreak/>
              <w:t xml:space="preserve">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4 874,1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5 000,0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5 000,0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lastRenderedPageBreak/>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11 923 767,5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8 445 620,7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8 812 765,3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10 791 724,0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7 216 196,4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7 539 620,7</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мер социальной 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9 311 694,4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5 833 896,5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6 063 113,1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811 632,6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890 001,2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924 479,1</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выплату единовременного пособия беременной жене </w:t>
            </w:r>
            <w:proofErr w:type="spellStart"/>
            <w:proofErr w:type="gramStart"/>
            <w:r w:rsidRPr="004974E2">
              <w:rPr>
                <w:kern w:val="0"/>
                <w:sz w:val="22"/>
                <w:szCs w:val="22"/>
              </w:rPr>
              <w:t>военнослужа-щего</w:t>
            </w:r>
            <w:proofErr w:type="spellEnd"/>
            <w:proofErr w:type="gramEnd"/>
            <w:r w:rsidRPr="004974E2">
              <w:rPr>
                <w:kern w:val="0"/>
                <w:sz w:val="22"/>
                <w:szCs w:val="22"/>
              </w:rPr>
              <w:t xml:space="preserve">, проходящего военную службу по призыву, и ежемесячного пособия на ребенка </w:t>
            </w:r>
            <w:proofErr w:type="spellStart"/>
            <w:r w:rsidRPr="004974E2">
              <w:rPr>
                <w:kern w:val="0"/>
                <w:sz w:val="22"/>
                <w:szCs w:val="22"/>
              </w:rPr>
              <w:t>военнослу-жащего</w:t>
            </w:r>
            <w:proofErr w:type="spellEnd"/>
            <w:r w:rsidRPr="004974E2">
              <w:rPr>
                <w:kern w:val="0"/>
                <w:sz w:val="22"/>
                <w:szCs w:val="22"/>
              </w:rPr>
              <w:t>,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03 4 01 52700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9 692,6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10 401,5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10 807,4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03 4 01 52700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9 692,6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10 401,5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10 807,4</w:t>
            </w:r>
          </w:p>
        </w:tc>
      </w:tr>
      <w:tr w:rsidR="004974E2" w:rsidRPr="004974E2" w:rsidTr="00FB5FC4">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Предоставление мер </w:t>
            </w:r>
            <w:r w:rsidRPr="004974E2">
              <w:rPr>
                <w:kern w:val="0"/>
                <w:sz w:val="22"/>
                <w:szCs w:val="22"/>
              </w:rPr>
              <w:lastRenderedPageBreak/>
              <w:t>социальной поддержки в виде ежемесячной выплаты на детей от 3 до 7 лет включительно</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03 4 07 00000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4 352 958,2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07 R302F</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2 661 577,8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4 07 R302F</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2 623 853,4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предоставление ежемесячной денежной выплаты на детей от 3 до 7 лет включительно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1 897 309,4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04 1 01 24220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341 275,7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369 685,4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397 048,4</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04 1 01 24220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341 275,7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369 685,4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397 048,4</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Субвенции на обеспечение детей-сирот и детей, оставшихся без попечения родителей, лиц из числа детей-</w:t>
            </w:r>
            <w:r w:rsidRPr="004974E2">
              <w:rPr>
                <w:kern w:val="0"/>
                <w:sz w:val="22"/>
                <w:szCs w:val="22"/>
              </w:rPr>
              <w:lastRenderedPageBreak/>
              <w:t>сирот и детей, оставшихся без попечения родителей, жилыми помещениями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04 1 01 73150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481 101,1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540 609,6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555 236,5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04 1 01 73150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481 101,1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540 609,6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555 236,5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299 299,6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292 862,3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289 151,8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299 299,6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292 862,3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289 151,8</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222 277,8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216 238,3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212 527,8</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191 745,8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188 829,9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190 241,9</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191 745,8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188 829,9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190 241,9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39 576,9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40 750,2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42 162,2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С</w:t>
            </w:r>
            <w:proofErr w:type="gramStart"/>
            <w:r w:rsidRPr="004974E2">
              <w:rPr>
                <w:kern w:val="0"/>
                <w:sz w:val="22"/>
                <w:szCs w:val="22"/>
              </w:rPr>
              <w:t>1</w:t>
            </w:r>
            <w:proofErr w:type="gramEnd"/>
            <w:r w:rsidRPr="004974E2">
              <w:rPr>
                <w:kern w:val="0"/>
                <w:sz w:val="22"/>
                <w:szCs w:val="22"/>
              </w:rPr>
              <w:t xml:space="preserve">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Закупка товаров, работ и услуг для обеспечения государственных (муниципальных) </w:t>
            </w:r>
            <w:r w:rsidRPr="004974E2">
              <w:rPr>
                <w:kern w:val="0"/>
                <w:sz w:val="22"/>
                <w:szCs w:val="22"/>
              </w:rPr>
              <w:lastRenderedPageBreak/>
              <w:t>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9 С</w:t>
            </w:r>
            <w:proofErr w:type="gramStart"/>
            <w:r w:rsidRPr="004974E2">
              <w:rPr>
                <w:kern w:val="0"/>
                <w:sz w:val="22"/>
                <w:szCs w:val="22"/>
              </w:rPr>
              <w:t>1</w:t>
            </w:r>
            <w:proofErr w:type="gramEnd"/>
            <w:r w:rsidRPr="004974E2">
              <w:rPr>
                <w:kern w:val="0"/>
                <w:sz w:val="22"/>
                <w:szCs w:val="22"/>
              </w:rPr>
              <w:t xml:space="preserve">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FB5FC4">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Управление по труду и занятости 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151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3 947 980,3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1 198 356,2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1 224 309,8</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532 794,7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483 184,2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495 244,7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532 794,7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483 184,2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495 244,7</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529 194,7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479 584,2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491 739,4</w:t>
            </w:r>
          </w:p>
        </w:tc>
      </w:tr>
      <w:tr w:rsidR="004974E2" w:rsidRPr="004974E2" w:rsidTr="0023411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06 3 00 00000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335 761,8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346 788,1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359 434,0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3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638,4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3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638,4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3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638,4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58 730,4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72 785,1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72 848,0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58 704,0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72 785,1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72 848,0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функций государственных </w:t>
            </w:r>
            <w:r w:rsidRPr="004974E2">
              <w:rPr>
                <w:kern w:val="0"/>
                <w:sz w:val="22"/>
                <w:szCs w:val="22"/>
              </w:rPr>
              <w:lastRenderedPageBreak/>
              <w:t>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58 704,0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72 785,1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72 848,0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3 450,9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3 744,1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3 807,0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С</w:t>
            </w:r>
            <w:proofErr w:type="gramStart"/>
            <w:r w:rsidRPr="004974E2">
              <w:rPr>
                <w:kern w:val="0"/>
                <w:sz w:val="22"/>
                <w:szCs w:val="22"/>
              </w:rPr>
              <w:t>1</w:t>
            </w:r>
            <w:proofErr w:type="gramEnd"/>
            <w:r w:rsidRPr="004974E2">
              <w:rPr>
                <w:kern w:val="0"/>
                <w:sz w:val="22"/>
                <w:szCs w:val="22"/>
              </w:rPr>
              <w:t xml:space="preserve">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06 4 С</w:t>
            </w:r>
            <w:proofErr w:type="gramStart"/>
            <w:r w:rsidRPr="004974E2">
              <w:rPr>
                <w:kern w:val="0"/>
                <w:sz w:val="22"/>
                <w:szCs w:val="22"/>
              </w:rPr>
              <w:t>1</w:t>
            </w:r>
            <w:proofErr w:type="gramEnd"/>
            <w:r w:rsidRPr="004974E2">
              <w:rPr>
                <w:kern w:val="0"/>
                <w:sz w:val="22"/>
                <w:szCs w:val="22"/>
              </w:rPr>
              <w:t xml:space="preserve">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Комитет по делам архивов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155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166 116,1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169 397,3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174 705,4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166 116,1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169 397,3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174 705,4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Другие </w:t>
            </w: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166 116,1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169 397,3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174 705,4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166 116,1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169 397,3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174 705,4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166 116,1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169 397,3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174 705,4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17 083,0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18 242,2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18 247,0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17 083,0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18 242,2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18 247,0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Закупка товаров, работ и услуг для обеспечения государственных (муниципальных) </w:t>
            </w:r>
            <w:r w:rsidRPr="004974E2">
              <w:rPr>
                <w:kern w:val="0"/>
                <w:sz w:val="22"/>
                <w:szCs w:val="22"/>
              </w:rPr>
              <w:lastRenderedPageBreak/>
              <w:t>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499,2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517,3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522,1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148 828,0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151 155,1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156 458,4</w:t>
            </w:r>
          </w:p>
        </w:tc>
      </w:tr>
      <w:tr w:rsidR="004974E2" w:rsidRPr="004974E2" w:rsidTr="004446DF">
        <w:trPr>
          <w:gridAfter w:val="1"/>
          <w:wAfter w:w="1417" w:type="dxa"/>
          <w:trHeight w:val="2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148 828,0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151 155,1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156 458,4</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26 598,3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26 274,6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26 694,6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205,1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Министерство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167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4 199 667,4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4 066 257,3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3 779 712,7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Физическая культура и спорт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3 800 472,3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3 662 657,1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3 364 914,5</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996 926,9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903 186,3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678 103,3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6 486,8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7 146,8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6 968,9</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Подпрограмма "Развитие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6 096,8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Формирование условий для развития системы комплексной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в том числе детей-инвалидов, а также ранней помощи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6 096,8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6 096,8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6 756,8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6 578,9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884,2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500,0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229,9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100,0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w:t>
            </w:r>
            <w:r w:rsidRPr="004974E2">
              <w:rPr>
                <w:kern w:val="0"/>
                <w:sz w:val="22"/>
                <w:szCs w:val="22"/>
              </w:rPr>
              <w:lastRenderedPageBreak/>
              <w:t xml:space="preserve">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654,3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400,0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03</w:t>
            </w:r>
            <w:proofErr w:type="gramStart"/>
            <w:r w:rsidRPr="004974E2">
              <w:rPr>
                <w:kern w:val="0"/>
                <w:sz w:val="22"/>
                <w:szCs w:val="22"/>
              </w:rPr>
              <w:t xml:space="preserve"> А</w:t>
            </w:r>
            <w:proofErr w:type="gramEnd"/>
            <w:r w:rsidRPr="004974E2">
              <w:rPr>
                <w:kern w:val="0"/>
                <w:sz w:val="22"/>
                <w:szCs w:val="22"/>
              </w:rPr>
              <w:t xml:space="preserve"> 02 R5140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5 212,6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1 043,0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1 355,3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208,6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обеспечение реализации мероприятий в сфере реабилитации и </w:t>
            </w:r>
            <w:proofErr w:type="spellStart"/>
            <w:r w:rsidRPr="004974E2">
              <w:rPr>
                <w:kern w:val="0"/>
                <w:sz w:val="22"/>
                <w:szCs w:val="22"/>
              </w:rPr>
              <w:t>абилитации</w:t>
            </w:r>
            <w:proofErr w:type="spellEnd"/>
            <w:r w:rsidRPr="004974E2">
              <w:rPr>
                <w:kern w:val="0"/>
                <w:sz w:val="22"/>
                <w:szCs w:val="22"/>
              </w:rPr>
              <w:t xml:space="preserve"> инвалидов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3 857,3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834,4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989 582,1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895 181,5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670 276,4</w:t>
            </w:r>
          </w:p>
        </w:tc>
      </w:tr>
      <w:tr w:rsidR="004974E2" w:rsidRPr="004974E2" w:rsidTr="004446DF">
        <w:trPr>
          <w:gridAfter w:val="1"/>
          <w:wAfter w:w="1417"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913 146,1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803 092,4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605 025,6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Федеральный проект "Спорт - норма жизни"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12 1 P5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94 904,6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16 362,3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16 362,3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Оснащение объектов спортивной инфраструктуры спортивно-технологическим оборудованием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12 1 P5 52280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80 175,9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16 362,3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16 362,3</w:t>
            </w:r>
          </w:p>
        </w:tc>
      </w:tr>
      <w:tr w:rsidR="004974E2" w:rsidRPr="004974E2" w:rsidTr="00D035C7">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Закупка товаров, работ и услуг для обеспечения государственных (муниципальных) </w:t>
            </w:r>
            <w:r w:rsidRPr="004974E2">
              <w:rPr>
                <w:kern w:val="0"/>
                <w:sz w:val="22"/>
                <w:szCs w:val="22"/>
              </w:rPr>
              <w:lastRenderedPageBreak/>
              <w:t>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12 1 P5 52280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80 175,9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16 362,3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16 362,3</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закупку спортивно-технологического оборудования для создания малых спортивных площадок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557,3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654,5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654,5</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создание или модернизацию футбольных полей с искусственным покрытием и легкоатлетическими беговыми дорожками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1 608,1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закупку спортивно-технологического оборудования для создания малых спортивных площадок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13 374,9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15 707,8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15 707,8</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расходы на создание или модернизацию футбольных полей с искусственным покрытием и легкоатлетическими беговыми дорожками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38 593,9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D02F6A">
            <w:pPr>
              <w:overflowPunct/>
              <w:autoSpaceDE/>
              <w:autoSpaceDN/>
              <w:adjustRightInd/>
              <w:spacing w:after="0"/>
              <w:textAlignment w:val="auto"/>
              <w:rPr>
                <w:b/>
                <w:bCs/>
                <w:kern w:val="0"/>
                <w:sz w:val="22"/>
                <w:szCs w:val="22"/>
              </w:rPr>
            </w:pPr>
            <w:r w:rsidRPr="004974E2">
              <w:rPr>
                <w:b/>
                <w:bCs/>
                <w:kern w:val="0"/>
                <w:sz w:val="22"/>
                <w:szCs w:val="22"/>
              </w:rPr>
              <w:t>Спорт высших достижений</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center"/>
              <w:textAlignment w:val="auto"/>
              <w:rPr>
                <w:b/>
                <w:bCs/>
                <w:kern w:val="0"/>
                <w:sz w:val="22"/>
                <w:szCs w:val="22"/>
              </w:rPr>
            </w:pPr>
            <w:r w:rsidRPr="004974E2">
              <w:rPr>
                <w:b/>
                <w:bCs/>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b/>
                <w:bCs/>
                <w:kern w:val="0"/>
                <w:sz w:val="22"/>
                <w:szCs w:val="22"/>
              </w:rPr>
            </w:pPr>
            <w:r w:rsidRPr="004974E2">
              <w:rPr>
                <w:b/>
                <w:bCs/>
                <w:kern w:val="0"/>
                <w:sz w:val="22"/>
                <w:szCs w:val="22"/>
              </w:rPr>
              <w:t>2 763 876,2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b/>
                <w:bCs/>
                <w:kern w:val="0"/>
                <w:sz w:val="22"/>
                <w:szCs w:val="22"/>
              </w:rPr>
            </w:pPr>
            <w:r w:rsidRPr="004974E2">
              <w:rPr>
                <w:b/>
                <w:bCs/>
                <w:kern w:val="0"/>
                <w:sz w:val="22"/>
                <w:szCs w:val="22"/>
              </w:rPr>
              <w:t>2 721 519,6</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b/>
                <w:bCs/>
                <w:kern w:val="0"/>
                <w:sz w:val="22"/>
                <w:szCs w:val="22"/>
              </w:rPr>
            </w:pPr>
            <w:r w:rsidRPr="004974E2">
              <w:rPr>
                <w:b/>
                <w:bCs/>
                <w:kern w:val="0"/>
                <w:sz w:val="22"/>
                <w:szCs w:val="22"/>
              </w:rPr>
              <w:t>2 648 860,0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D02F6A">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12 0 00 00000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2 763 876,2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2 721 519,6</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2 648 860,0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D02F6A">
            <w:pPr>
              <w:overflowPunct/>
              <w:autoSpaceDE/>
              <w:autoSpaceDN/>
              <w:adjustRightInd/>
              <w:spacing w:after="0"/>
              <w:textAlignment w:val="auto"/>
              <w:rPr>
                <w:kern w:val="0"/>
                <w:sz w:val="22"/>
                <w:szCs w:val="22"/>
              </w:rPr>
            </w:pPr>
            <w:r w:rsidRPr="004974E2">
              <w:rPr>
                <w:kern w:val="0"/>
                <w:sz w:val="22"/>
                <w:szCs w:val="22"/>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 w:rsidRPr="004974E2">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12 2 00 00000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2 763 876,2</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2 721 519,6</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2 648 860,0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D02F6A">
            <w:pPr>
              <w:overflowPunct/>
              <w:autoSpaceDE/>
              <w:autoSpaceDN/>
              <w:adjustRightInd/>
              <w:spacing w:after="0"/>
              <w:textAlignment w:val="auto"/>
              <w:rPr>
                <w:kern w:val="0"/>
                <w:sz w:val="22"/>
                <w:szCs w:val="22"/>
              </w:rPr>
            </w:pPr>
            <w:r w:rsidRPr="004974E2">
              <w:rPr>
                <w:kern w:val="0"/>
                <w:sz w:val="22"/>
                <w:szCs w:val="22"/>
              </w:rPr>
              <w:t xml:space="preserve">Оказание содействия </w:t>
            </w:r>
            <w:r w:rsidRPr="004974E2">
              <w:rPr>
                <w:kern w:val="0"/>
                <w:sz w:val="22"/>
                <w:szCs w:val="22"/>
              </w:rPr>
              <w:lastRenderedPageBreak/>
              <w:t>развитию командных игровых и игровых видов спорта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12 2 10 00000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1 439 366,8</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1 400 000,0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1 400 000,0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D02F6A">
            <w:pPr>
              <w:overflowPunct/>
              <w:autoSpaceDE/>
              <w:autoSpaceDN/>
              <w:adjustRightInd/>
              <w:spacing w:after="0"/>
              <w:textAlignment w:val="auto"/>
              <w:rPr>
                <w:kern w:val="0"/>
                <w:sz w:val="22"/>
                <w:szCs w:val="22"/>
              </w:rPr>
            </w:pPr>
            <w:r w:rsidRPr="004974E2">
              <w:rPr>
                <w:kern w:val="0"/>
                <w:sz w:val="22"/>
                <w:szCs w:val="22"/>
              </w:rPr>
              <w:lastRenderedPageBreak/>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12 2 10 25270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1 439 366,8</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1 400 000,0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1 400 000,0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D02F6A">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12 2 10 25270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D02F6A">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D02F6A">
            <w:pPr>
              <w:overflowPunct/>
              <w:autoSpaceDE/>
              <w:autoSpaceDN/>
              <w:adjustRightInd/>
              <w:spacing w:after="0"/>
              <w:jc w:val="right"/>
              <w:textAlignment w:val="auto"/>
              <w:rPr>
                <w:kern w:val="0"/>
                <w:sz w:val="22"/>
                <w:szCs w:val="22"/>
              </w:rPr>
            </w:pPr>
            <w:r w:rsidRPr="004974E2">
              <w:rPr>
                <w:kern w:val="0"/>
                <w:sz w:val="22"/>
                <w:szCs w:val="22"/>
              </w:rPr>
              <w:t>1 439 366,8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1 400 000,0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1 400 000,0</w:t>
            </w:r>
          </w:p>
        </w:tc>
      </w:tr>
      <w:tr w:rsidR="004974E2" w:rsidRPr="004974E2" w:rsidTr="003A0292">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textAlignment w:val="auto"/>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Департамент региональной безопасности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176</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1 831 954,3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1 595 673,0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1 648 340,3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1 367 766,0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1 390 855,5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1 439 915,3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338 422,0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341 775,9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350 994,1</w:t>
            </w:r>
          </w:p>
        </w:tc>
      </w:tr>
      <w:tr w:rsidR="004974E2" w:rsidRPr="004974E2" w:rsidTr="004446DF">
        <w:trPr>
          <w:gridAfter w:val="1"/>
          <w:wAfter w:w="1417" w:type="dxa"/>
          <w:trHeight w:val="9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20 0 00 00000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338 422,0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341 775,9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350 994,1</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"Защита населения от чрезвычайных ситуаций"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20 1 00 00000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295 877,2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295 649,2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304 749,8</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Резерв материальных ресурсов для ликвидации чрезвычайных ситуаций природного </w:t>
            </w:r>
            <w:r w:rsidRPr="004974E2">
              <w:rPr>
                <w:kern w:val="0"/>
                <w:sz w:val="22"/>
                <w:szCs w:val="22"/>
              </w:rPr>
              <w:lastRenderedPageBreak/>
              <w:t>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20 1 08 00000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Расходы на создание резерва материальных ресурсов для ликвидации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20 1 08 25130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20 1 08 25130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1 029 344,0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1 049 079,6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1 088 921,2</w:t>
            </w:r>
          </w:p>
        </w:tc>
      </w:tr>
      <w:tr w:rsidR="004974E2" w:rsidRPr="004974E2" w:rsidTr="004446DF">
        <w:trPr>
          <w:gridAfter w:val="1"/>
          <w:wAfter w:w="1417" w:type="dxa"/>
          <w:trHeight w:val="9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20 0 00 00000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1 029 344,0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1 049 079,6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1 088 921,2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20 2 00 00000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1 029 344,0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1 049 079,6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1 088 921,2</w:t>
            </w:r>
          </w:p>
        </w:tc>
      </w:tr>
      <w:tr w:rsidR="004974E2" w:rsidRPr="004974E2" w:rsidTr="004446DF">
        <w:trPr>
          <w:gridAfter w:val="1"/>
          <w:wAfter w:w="1417" w:type="dxa"/>
          <w:trHeight w:val="6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Обеспечение жизнедеятельности подразделений государственных казенных учреждений (Противопожарная служба)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20 2 05 00000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1 018 852,5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1 049 079,6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1 088 921,2</w:t>
            </w:r>
          </w:p>
        </w:tc>
      </w:tr>
      <w:tr w:rsidR="004974E2" w:rsidRPr="004974E2" w:rsidTr="004446DF">
        <w:trPr>
          <w:gridAfter w:val="1"/>
          <w:wAfter w:w="1417" w:type="dxa"/>
          <w:trHeight w:val="40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1 018 852,5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1 049 079,6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1 088 921,2</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12 677,3</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12 683,8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12 683,8</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3A0292">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b/>
                <w:kern w:val="0"/>
                <w:sz w:val="22"/>
                <w:szCs w:val="22"/>
              </w:rPr>
            </w:pPr>
            <w:r w:rsidRPr="004974E2">
              <w:rPr>
                <w:b/>
                <w:kern w:val="0"/>
                <w:sz w:val="22"/>
                <w:szCs w:val="22"/>
              </w:rPr>
              <w:t>195 511,9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b/>
                <w:kern w:val="0"/>
                <w:sz w:val="22"/>
                <w:szCs w:val="22"/>
              </w:rPr>
            </w:pPr>
            <w:r w:rsidRPr="004974E2">
              <w:rPr>
                <w:b/>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b/>
                <w:kern w:val="0"/>
                <w:sz w:val="22"/>
                <w:szCs w:val="22"/>
              </w:rPr>
            </w:pPr>
            <w:r w:rsidRPr="004974E2">
              <w:rPr>
                <w:b/>
                <w:kern w:val="0"/>
                <w:sz w:val="22"/>
                <w:szCs w:val="22"/>
              </w:rPr>
              <w:t>152 225,0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3A0292">
            <w:pPr>
              <w:overflowPunct/>
              <w:autoSpaceDE/>
              <w:autoSpaceDN/>
              <w:adjustRightInd/>
              <w:spacing w:after="0"/>
              <w:textAlignment w:val="auto"/>
              <w:rPr>
                <w:b/>
                <w:bCs/>
                <w:kern w:val="0"/>
                <w:sz w:val="22"/>
                <w:szCs w:val="22"/>
              </w:rPr>
            </w:pPr>
            <w:r w:rsidRPr="004974E2">
              <w:rPr>
                <w:b/>
                <w:bCs/>
                <w:kern w:val="0"/>
                <w:sz w:val="22"/>
                <w:szCs w:val="22"/>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b/>
                <w:kern w:val="0"/>
                <w:sz w:val="22"/>
                <w:szCs w:val="22"/>
              </w:rPr>
            </w:pPr>
            <w:r w:rsidRPr="004974E2">
              <w:rPr>
                <w:b/>
                <w:kern w:val="0"/>
                <w:sz w:val="22"/>
                <w:szCs w:val="22"/>
              </w:rPr>
              <w:t>195 511,9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b/>
                <w:kern w:val="0"/>
                <w:sz w:val="22"/>
                <w:szCs w:val="22"/>
              </w:rPr>
            </w:pPr>
            <w:r w:rsidRPr="004974E2">
              <w:rPr>
                <w:b/>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b/>
                <w:kern w:val="0"/>
                <w:sz w:val="22"/>
                <w:szCs w:val="22"/>
              </w:rPr>
            </w:pPr>
            <w:r w:rsidRPr="004974E2">
              <w:rPr>
                <w:b/>
                <w:kern w:val="0"/>
                <w:sz w:val="22"/>
                <w:szCs w:val="22"/>
              </w:rPr>
              <w:t>152 225,0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3A0292">
            <w:pPr>
              <w:overflowPunct/>
              <w:autoSpaceDE/>
              <w:autoSpaceDN/>
              <w:adjustRightInd/>
              <w:spacing w:after="0"/>
              <w:textAlignment w:val="auto"/>
              <w:rPr>
                <w:kern w:val="0"/>
                <w:sz w:val="22"/>
                <w:szCs w:val="22"/>
              </w:rPr>
            </w:pPr>
            <w:r w:rsidRPr="004974E2">
              <w:rPr>
                <w:kern w:val="0"/>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20 0 00 00000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195 511,9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152 225,0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3A0292">
            <w:pPr>
              <w:overflowPunct/>
              <w:autoSpaceDE/>
              <w:autoSpaceDN/>
              <w:adjustRightInd/>
              <w:spacing w:after="0"/>
              <w:textAlignment w:val="auto"/>
              <w:rPr>
                <w:kern w:val="0"/>
                <w:sz w:val="22"/>
                <w:szCs w:val="22"/>
              </w:rPr>
            </w:pPr>
            <w:r w:rsidRPr="004974E2">
              <w:rPr>
                <w:kern w:val="0"/>
                <w:sz w:val="22"/>
                <w:szCs w:val="22"/>
              </w:rPr>
              <w:t>Подпрограмма "Построение и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20 4 00 00000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195 511,9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152 225,0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3A0292">
            <w:pPr>
              <w:overflowPunct/>
              <w:autoSpaceDE/>
              <w:autoSpaceDN/>
              <w:adjustRightInd/>
              <w:spacing w:after="0"/>
              <w:textAlignment w:val="auto"/>
              <w:rPr>
                <w:kern w:val="0"/>
                <w:sz w:val="22"/>
                <w:szCs w:val="22"/>
              </w:rPr>
            </w:pPr>
            <w:r w:rsidRPr="004974E2">
              <w:rPr>
                <w:kern w:val="0"/>
                <w:sz w:val="22"/>
                <w:szCs w:val="22"/>
              </w:rPr>
              <w:t>Создание аппаратно-программного комплекса "Безопасный город"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20 4 03 00000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62 696,0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152 225,0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3A0292">
            <w:pPr>
              <w:overflowPunct/>
              <w:autoSpaceDE/>
              <w:autoSpaceDN/>
              <w:adjustRightInd/>
              <w:spacing w:after="0"/>
              <w:textAlignment w:val="auto"/>
              <w:rPr>
                <w:kern w:val="0"/>
                <w:sz w:val="22"/>
                <w:szCs w:val="22"/>
              </w:rPr>
            </w:pPr>
            <w:r w:rsidRPr="004974E2">
              <w:rPr>
                <w:kern w:val="0"/>
                <w:sz w:val="22"/>
                <w:szCs w:val="22"/>
              </w:rPr>
              <w:t>Мероприятия по созданию аппаратно-программного комплекса "Безопасный город"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20 4 03 23130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62 696,0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152 225,0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3A0292">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20 4 03 23130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ind w:left="-108" w:right="-108"/>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62 696,0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150 716,8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3A0292">
            <w:pPr>
              <w:overflowPunct/>
              <w:autoSpaceDE/>
              <w:autoSpaceDN/>
              <w:adjustRightInd/>
              <w:spacing w:after="0"/>
              <w:jc w:val="right"/>
              <w:textAlignment w:val="auto"/>
              <w:rPr>
                <w:kern w:val="0"/>
                <w:sz w:val="22"/>
                <w:szCs w:val="22"/>
              </w:rPr>
            </w:pPr>
            <w:r w:rsidRPr="004974E2">
              <w:rPr>
                <w:kern w:val="0"/>
                <w:sz w:val="22"/>
                <w:szCs w:val="22"/>
              </w:rPr>
              <w:t>152 225,0</w:t>
            </w:r>
          </w:p>
        </w:tc>
      </w:tr>
      <w:tr w:rsidR="004974E2" w:rsidRPr="004974E2" w:rsidTr="003A0292">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917C6">
            <w:pPr>
              <w:overflowPunct/>
              <w:autoSpaceDE/>
              <w:autoSpaceDN/>
              <w:adjustRightInd/>
              <w:spacing w:after="0"/>
              <w:textAlignment w:val="auto"/>
              <w:rPr>
                <w:kern w:val="0"/>
                <w:sz w:val="22"/>
                <w:szCs w:val="22"/>
              </w:rPr>
            </w:pPr>
            <w:r w:rsidRPr="004974E2">
              <w:rPr>
                <w:kern w:val="0"/>
                <w:sz w:val="22"/>
                <w:szCs w:val="22"/>
              </w:rPr>
              <w:t xml:space="preserve">Предотвращение влияния ухудшения экономической ситуации на развитие отраслей экономики в </w:t>
            </w:r>
            <w:r w:rsidRPr="004974E2">
              <w:rPr>
                <w:kern w:val="0"/>
                <w:sz w:val="22"/>
                <w:szCs w:val="22"/>
              </w:rPr>
              <w:lastRenderedPageBreak/>
              <w:t xml:space="preserve">связи с распространением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20 4 С</w:t>
            </w:r>
            <w:proofErr w:type="gramStart"/>
            <w:r w:rsidRPr="004974E2">
              <w:rPr>
                <w:kern w:val="0"/>
                <w:sz w:val="22"/>
                <w:szCs w:val="22"/>
              </w:rPr>
              <w:t>2</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jc w:val="right"/>
              <w:textAlignment w:val="auto"/>
              <w:rPr>
                <w:kern w:val="0"/>
                <w:sz w:val="22"/>
                <w:szCs w:val="22"/>
              </w:rPr>
            </w:pPr>
            <w:r w:rsidRPr="004974E2">
              <w:rPr>
                <w:kern w:val="0"/>
                <w:sz w:val="22"/>
                <w:szCs w:val="22"/>
              </w:rPr>
              <w:t>86 573,5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3A0292">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917C6">
            <w:pPr>
              <w:overflowPunct/>
              <w:autoSpaceDE/>
              <w:autoSpaceDN/>
              <w:adjustRightInd/>
              <w:spacing w:after="0"/>
              <w:textAlignment w:val="auto"/>
              <w:rPr>
                <w:kern w:val="0"/>
                <w:sz w:val="22"/>
                <w:szCs w:val="22"/>
              </w:rPr>
            </w:pPr>
            <w:r w:rsidRPr="004974E2">
              <w:rPr>
                <w:kern w:val="0"/>
                <w:sz w:val="22"/>
                <w:szCs w:val="22"/>
              </w:rPr>
              <w:lastRenderedPageBreak/>
              <w:t xml:space="preserve">Субсидии на реконструкцию муниципального </w:t>
            </w:r>
            <w:proofErr w:type="gramStart"/>
            <w:r w:rsidRPr="004974E2">
              <w:rPr>
                <w:kern w:val="0"/>
                <w:sz w:val="22"/>
                <w:szCs w:val="22"/>
              </w:rPr>
              <w:t>сегмента региональной автоматизированной  системы централизованного оповещения населения Нижегородской области</w:t>
            </w:r>
            <w:proofErr w:type="gramEnd"/>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20 4 С</w:t>
            </w:r>
            <w:proofErr w:type="gramStart"/>
            <w:r w:rsidRPr="004974E2">
              <w:rPr>
                <w:kern w:val="0"/>
                <w:sz w:val="22"/>
                <w:szCs w:val="22"/>
              </w:rPr>
              <w:t>2</w:t>
            </w:r>
            <w:proofErr w:type="gramEnd"/>
            <w:r w:rsidRPr="004974E2">
              <w:rPr>
                <w:kern w:val="0"/>
                <w:sz w:val="22"/>
                <w:szCs w:val="22"/>
              </w:rPr>
              <w:t xml:space="preserve"> 72370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jc w:val="right"/>
              <w:textAlignment w:val="auto"/>
              <w:rPr>
                <w:kern w:val="0"/>
                <w:sz w:val="22"/>
                <w:szCs w:val="22"/>
              </w:rPr>
            </w:pPr>
            <w:r w:rsidRPr="004974E2">
              <w:rPr>
                <w:kern w:val="0"/>
                <w:sz w:val="22"/>
                <w:szCs w:val="22"/>
              </w:rPr>
              <w:t>86 573,5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6917C6">
        <w:trPr>
          <w:gridAfter w:val="1"/>
          <w:wAfter w:w="1417" w:type="dxa"/>
          <w:trHeight w:val="236"/>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6917C6">
            <w:pPr>
              <w:overflowPunct/>
              <w:autoSpaceDE/>
              <w:autoSpaceDN/>
              <w:adjustRightInd/>
              <w:spacing w:after="0"/>
              <w:textAlignment w:val="auto"/>
              <w:rPr>
                <w:kern w:val="0"/>
                <w:sz w:val="22"/>
                <w:szCs w:val="22"/>
              </w:rPr>
            </w:pPr>
            <w:r w:rsidRPr="004974E2">
              <w:rPr>
                <w:kern w:val="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20 4 С</w:t>
            </w:r>
            <w:proofErr w:type="gramStart"/>
            <w:r w:rsidRPr="004974E2">
              <w:rPr>
                <w:kern w:val="0"/>
                <w:sz w:val="22"/>
                <w:szCs w:val="22"/>
              </w:rPr>
              <w:t>2</w:t>
            </w:r>
            <w:proofErr w:type="gramEnd"/>
            <w:r w:rsidRPr="004974E2">
              <w:rPr>
                <w:kern w:val="0"/>
                <w:sz w:val="22"/>
                <w:szCs w:val="22"/>
              </w:rPr>
              <w:t xml:space="preserve"> 72370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ind w:left="-108" w:right="-108"/>
              <w:jc w:val="center"/>
              <w:textAlignment w:val="auto"/>
              <w:rPr>
                <w:kern w:val="0"/>
                <w:sz w:val="22"/>
                <w:szCs w:val="22"/>
              </w:rPr>
            </w:pPr>
            <w:r w:rsidRPr="004974E2">
              <w:rPr>
                <w:kern w:val="0"/>
                <w:sz w:val="22"/>
                <w:szCs w:val="22"/>
              </w:rPr>
              <w:t>500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6917C6">
            <w:pPr>
              <w:overflowPunct/>
              <w:autoSpaceDE/>
              <w:autoSpaceDN/>
              <w:adjustRightInd/>
              <w:spacing w:after="0"/>
              <w:jc w:val="right"/>
              <w:textAlignment w:val="auto"/>
              <w:rPr>
                <w:kern w:val="0"/>
                <w:sz w:val="22"/>
                <w:szCs w:val="22"/>
              </w:rPr>
            </w:pPr>
            <w:r w:rsidRPr="004974E2">
              <w:rPr>
                <w:kern w:val="0"/>
                <w:sz w:val="22"/>
                <w:szCs w:val="22"/>
              </w:rPr>
              <w:t>86 573,5</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B6794A">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3A0292">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2142B4">
            <w:pPr>
              <w:overflowPunct/>
              <w:autoSpaceDE/>
              <w:autoSpaceDN/>
              <w:adjustRightInd/>
              <w:spacing w:after="0"/>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Управление по обеспечению деятельности мировых судей, адвокатуры и нотариата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218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661 888,9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664 703,5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676 268,5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661 888,9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664 703,5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676 268,5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146 397,5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147 417,3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150 968,4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146 397,5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147 417,3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150 968,4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146 397,5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147 417,3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150 968,4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86 265,5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85 705,4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89 056,8</w:t>
            </w:r>
          </w:p>
        </w:tc>
      </w:tr>
      <w:tr w:rsidR="004974E2" w:rsidRPr="004974E2" w:rsidTr="004446DF">
        <w:trPr>
          <w:gridAfter w:val="1"/>
          <w:wAfter w:w="1417" w:type="dxa"/>
          <w:trHeight w:val="3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86 265,5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85 705,4</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89 056,8</w:t>
            </w:r>
          </w:p>
        </w:tc>
      </w:tr>
      <w:tr w:rsidR="004974E2" w:rsidRPr="004974E2" w:rsidTr="00AD314A">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6 668,0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2 790,9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2 833,3</w:t>
            </w:r>
          </w:p>
        </w:tc>
      </w:tr>
      <w:tr w:rsidR="004974E2" w:rsidRPr="004974E2" w:rsidTr="00D035C7">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w:t>
            </w:r>
            <w:r w:rsidRPr="004974E2">
              <w:rPr>
                <w:kern w:val="0"/>
                <w:sz w:val="22"/>
                <w:szCs w:val="22"/>
              </w:rPr>
              <w:lastRenderedPageBreak/>
              <w:t xml:space="preserve">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821,4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821,4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821,4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E265FB">
        <w:trPr>
          <w:gridAfter w:val="1"/>
          <w:wAfter w:w="1417" w:type="dxa"/>
          <w:trHeight w:val="11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Главное управление записи актов гражданского состояния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317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318 046,5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229 963,6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234 433,1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318 046,5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229 963,6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234 433,1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Другие </w:t>
            </w:r>
            <w:proofErr w:type="spellStart"/>
            <w:proofErr w:type="gramStart"/>
            <w:r w:rsidRPr="004974E2">
              <w:rPr>
                <w:b/>
                <w:bCs/>
                <w:kern w:val="0"/>
                <w:sz w:val="22"/>
                <w:szCs w:val="22"/>
              </w:rPr>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318 046,5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229 963,6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234 433,1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318 046,5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229 963,6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234 433,1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318 046,5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229 963,6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234 433,1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84 892,0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93 072,1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93 251,5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84 892,0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93 072,1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93 251,5</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3 991,2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4 863,7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5 043,1</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221 498,2</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128 924,5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133 075,8</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77 7 05 59300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213 615,8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128 924,5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133 075,8</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77 7 05 59300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59 057,5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26 822,7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30 952,9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2 731,9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700,0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700,0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59300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2 031,9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D314A">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С</w:t>
            </w:r>
            <w:proofErr w:type="gramStart"/>
            <w:r w:rsidRPr="004974E2">
              <w:rPr>
                <w:kern w:val="0"/>
                <w:sz w:val="22"/>
                <w:szCs w:val="22"/>
              </w:rPr>
              <w:t>1</w:t>
            </w:r>
            <w:proofErr w:type="gramEnd"/>
            <w:r w:rsidRPr="004974E2">
              <w:rPr>
                <w:kern w:val="0"/>
                <w:sz w:val="22"/>
                <w:szCs w:val="22"/>
              </w:rPr>
              <w:t xml:space="preserve"> 59300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2 031,9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Законодательное Собрание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330</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312 450,0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310 571,5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310 571,5</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proofErr w:type="spellStart"/>
            <w:proofErr w:type="gramStart"/>
            <w:r w:rsidRPr="004974E2">
              <w:rPr>
                <w:b/>
                <w:bCs/>
                <w:kern w:val="0"/>
                <w:sz w:val="22"/>
                <w:szCs w:val="22"/>
              </w:rPr>
              <w:lastRenderedPageBreak/>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312 450,0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310 571,5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310 571,5</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234 914,6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233 161,1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233 161,1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234 914,6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233 161,1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233 161,1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234 914,6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233 161,1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233 161,1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228 286,8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233 161,1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233 161,1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164 007,0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165 243,9</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165 243,9</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24 387,8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16 445,6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16 445,6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6 627,8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6 627,8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C1 00190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6 627,8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AD314A">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Управление делами Правительства Нижегородской </w:t>
            </w:r>
            <w:r w:rsidRPr="004974E2">
              <w:rPr>
                <w:b/>
                <w:bCs/>
                <w:kern w:val="0"/>
                <w:sz w:val="22"/>
                <w:szCs w:val="22"/>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487</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3 549 700,7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2 348 725,1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1 393 481,6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proofErr w:type="spellStart"/>
            <w:proofErr w:type="gramStart"/>
            <w:r w:rsidRPr="004974E2">
              <w:rPr>
                <w:b/>
                <w:bCs/>
                <w:kern w:val="0"/>
                <w:sz w:val="22"/>
                <w:szCs w:val="22"/>
              </w:rPr>
              <w:lastRenderedPageBreak/>
              <w:t>Общегосударствен-ные</w:t>
            </w:r>
            <w:proofErr w:type="spellEnd"/>
            <w:proofErr w:type="gramEnd"/>
            <w:r w:rsidRPr="004974E2">
              <w:rPr>
                <w:b/>
                <w:bCs/>
                <w:kern w:val="0"/>
                <w:sz w:val="22"/>
                <w:szCs w:val="22"/>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0D0617">
            <w:pPr>
              <w:overflowPunct/>
              <w:autoSpaceDE/>
              <w:autoSpaceDN/>
              <w:adjustRightInd/>
              <w:spacing w:after="0"/>
              <w:jc w:val="right"/>
              <w:textAlignment w:val="auto"/>
              <w:rPr>
                <w:b/>
                <w:bCs/>
                <w:kern w:val="0"/>
                <w:sz w:val="22"/>
                <w:szCs w:val="22"/>
              </w:rPr>
            </w:pPr>
            <w:r w:rsidRPr="004974E2">
              <w:rPr>
                <w:b/>
                <w:bCs/>
                <w:kern w:val="0"/>
                <w:sz w:val="22"/>
                <w:szCs w:val="22"/>
              </w:rPr>
              <w:t>1 481 880,6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1 097 413,7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1 100 416,0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23 814,9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5 837,6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5 837,6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23 814,9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5 837,6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5 837,6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23 814,9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5 837,6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5 837,6</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23 814,9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5 837,6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5 837,6</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Обеспечение деятельности депутатов Государственной Думы и их помощников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17 854,4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4 826,0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4 826,0</w:t>
            </w:r>
          </w:p>
        </w:tc>
      </w:tr>
      <w:tr w:rsidR="004974E2" w:rsidRPr="004974E2" w:rsidTr="004446DF">
        <w:trPr>
          <w:gridAfter w:val="1"/>
          <w:wAfter w:w="1417" w:type="dxa"/>
          <w:trHeight w:val="1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13 889,5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3 964,9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4 826,0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4 826,0</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Обеспечение деятельности членов Совета Федерации и их помощников</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5 960,5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1 011,6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1 011,6</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5 685,5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275,0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1 011,6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1 011,6</w:t>
            </w:r>
          </w:p>
        </w:tc>
      </w:tr>
      <w:tr w:rsidR="004974E2" w:rsidRPr="004974E2" w:rsidTr="000D0617">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b/>
                <w:bCs/>
                <w:kern w:val="0"/>
                <w:sz w:val="22"/>
                <w:szCs w:val="22"/>
              </w:rPr>
            </w:pPr>
            <w:r w:rsidRPr="004974E2">
              <w:rPr>
                <w:b/>
                <w:bCs/>
                <w:kern w:val="0"/>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bCs/>
                <w:kern w:val="0"/>
                <w:sz w:val="22"/>
                <w:szCs w:val="22"/>
              </w:rPr>
            </w:pPr>
            <w:r w:rsidRPr="004974E2">
              <w:rPr>
                <w:b/>
                <w:bCs/>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bCs/>
                <w:kern w:val="0"/>
                <w:sz w:val="22"/>
                <w:szCs w:val="22"/>
              </w:rPr>
            </w:pPr>
            <w:r w:rsidRPr="004974E2">
              <w:rPr>
                <w:b/>
                <w:bCs/>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1 413 941,0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1 046 892,4</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1 049 894,7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1 413 941,0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1 046 892,4</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1 049 894,7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1 413 941,0</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1 046 892,4</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1 049 894,7</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77 7 02 00000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366 208,9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370 261,1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380 048,4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366 208,9</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370 261,1</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380 048,4</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15 770,4</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21 247,6</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21 744,8</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center"/>
              <w:textAlignment w:val="auto"/>
              <w:rPr>
                <w:b/>
                <w:bCs/>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314 928,8</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312 123,4</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319 978,0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 xml:space="preserve">Предупреждение распространения, профилактика, диагностика и лечение от новой </w:t>
            </w:r>
            <w:proofErr w:type="spellStart"/>
            <w:r w:rsidRPr="004974E2">
              <w:rPr>
                <w:kern w:val="0"/>
                <w:sz w:val="22"/>
                <w:szCs w:val="22"/>
              </w:rPr>
              <w:lastRenderedPageBreak/>
              <w:t>коронавирусной</w:t>
            </w:r>
            <w:proofErr w:type="spellEnd"/>
            <w:r w:rsidRPr="004974E2">
              <w:rPr>
                <w:kern w:val="0"/>
                <w:sz w:val="22"/>
                <w:szCs w:val="22"/>
              </w:rPr>
              <w:t xml:space="preserve"> инфекции (COVID-19)</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lastRenderedPageBreak/>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C1 00000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24 497,4</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C1 00590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6 812,3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634D6F" w:rsidRPr="004974E2" w:rsidRDefault="00634D6F" w:rsidP="000D0617">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pPr>
              <w:jc w:val="center"/>
              <w:rPr>
                <w:b/>
                <w:bCs/>
              </w:rPr>
            </w:pPr>
            <w:r w:rsidRPr="004974E2">
              <w:rPr>
                <w:b/>
                <w:bCs/>
              </w:rPr>
              <w:t> </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56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77 7 C1 00590</w:t>
            </w:r>
          </w:p>
        </w:tc>
        <w:tc>
          <w:tcPr>
            <w:tcW w:w="709"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ind w:left="-108" w:right="-108"/>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0D0617">
            <w:pPr>
              <w:overflowPunct/>
              <w:autoSpaceDE/>
              <w:autoSpaceDN/>
              <w:adjustRightInd/>
              <w:spacing w:after="0"/>
              <w:jc w:val="right"/>
              <w:textAlignment w:val="auto"/>
              <w:rPr>
                <w:kern w:val="0"/>
                <w:sz w:val="22"/>
                <w:szCs w:val="22"/>
              </w:rPr>
            </w:pPr>
            <w:r w:rsidRPr="004974E2">
              <w:rPr>
                <w:kern w:val="0"/>
                <w:sz w:val="22"/>
                <w:szCs w:val="22"/>
              </w:rPr>
              <w:t>6 812,3</w:t>
            </w:r>
          </w:p>
        </w:tc>
        <w:tc>
          <w:tcPr>
            <w:tcW w:w="1418"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tcPr>
          <w:p w:rsidR="00634D6F" w:rsidRPr="004974E2" w:rsidRDefault="00634D6F" w:rsidP="008338C6">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146 998,0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171 456,3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158 264,2</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143 219,7</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171 456,3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158 264,2</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Государственная 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13 151,6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6 560,3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5 910,3</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Подпрограмма "Сохранение, возрождение и развитие народных художественных промыслов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18 4 00 00000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13 151,6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6 560,3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5 910,3</w:t>
            </w:r>
          </w:p>
        </w:tc>
      </w:tr>
      <w:tr w:rsidR="004974E2" w:rsidRPr="004974E2" w:rsidTr="00AD314A">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Маркетинговая поддержка продвижения и стимулирования сбыта продукции, производимой субъектами народных художественных промыслов Нижегородской области, на российский и международный рынки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18 4 03 00000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2 146,4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2 554,6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2 554,6</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Мероприятия в рамках подпрограммы "Сохранение, возрождение и </w:t>
            </w:r>
            <w:r w:rsidRPr="004974E2">
              <w:rPr>
                <w:kern w:val="0"/>
                <w:sz w:val="22"/>
                <w:szCs w:val="22"/>
              </w:rPr>
              <w:lastRenderedPageBreak/>
              <w:t>развитие народных художественных промыслов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18 4 03 29130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2 146,4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2 554,6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2 554,6</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18 4 03 29130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2 146,4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2 554,6</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2 554,6</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278 588,8</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723 824,8</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85 350,1</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80 592,0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368 146,7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80 592,0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368 146,7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80 592,0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368 146,7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80 592,0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368 146,7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80 592,0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368 146,7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80 592,0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368 146,7</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46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194 050,1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355 678,1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85 350,1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194 050,1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355 678,1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85 350,1</w:t>
            </w:r>
          </w:p>
        </w:tc>
      </w:tr>
      <w:tr w:rsidR="004974E2" w:rsidRPr="004974E2" w:rsidTr="00AD314A">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194 050,1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355 678,1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85 350,1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192 555,1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355 678,1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85 350,1</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Расходы на обеспечение </w:t>
            </w:r>
            <w:r w:rsidRPr="004974E2">
              <w:rPr>
                <w:kern w:val="0"/>
                <w:sz w:val="22"/>
                <w:szCs w:val="22"/>
              </w:rPr>
              <w:lastRenderedPageBreak/>
              <w:t>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192 555,1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355 678,1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85 350,1</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192 555,1</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355 678,1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85 350,1</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1 592 575,5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306 579,0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b/>
                <w:bCs/>
                <w:kern w:val="0"/>
                <w:sz w:val="22"/>
                <w:szCs w:val="22"/>
              </w:rPr>
            </w:pPr>
            <w:r w:rsidRPr="004974E2">
              <w:rPr>
                <w:b/>
                <w:bCs/>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b/>
                <w:bCs/>
                <w:kern w:val="0"/>
                <w:sz w:val="22"/>
                <w:szCs w:val="22"/>
              </w:rPr>
            </w:pPr>
            <w:r w:rsidRPr="004974E2">
              <w:rPr>
                <w:b/>
                <w:bCs/>
                <w:kern w:val="0"/>
                <w:sz w:val="22"/>
                <w:szCs w:val="22"/>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b/>
                <w:bCs/>
                <w:kern w:val="0"/>
                <w:sz w:val="22"/>
                <w:szCs w:val="22"/>
              </w:rPr>
            </w:pPr>
            <w:r w:rsidRPr="004974E2">
              <w:rPr>
                <w:b/>
                <w:bCs/>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1 592 575,5</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306 579,0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b/>
                <w:bCs/>
                <w:kern w:val="0"/>
                <w:sz w:val="22"/>
                <w:szCs w:val="22"/>
              </w:rPr>
            </w:pPr>
            <w:r w:rsidRPr="004974E2">
              <w:rPr>
                <w:b/>
                <w:bCs/>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C0349D" w:rsidRPr="004974E2" w:rsidRDefault="00C0349D" w:rsidP="00C0349D">
            <w:pPr>
              <w:overflowPunct/>
              <w:autoSpaceDE/>
              <w:autoSpaceDN/>
              <w:adjustRightInd/>
              <w:spacing w:after="0"/>
              <w:textAlignment w:val="auto"/>
              <w:rPr>
                <w:kern w:val="0"/>
                <w:sz w:val="22"/>
                <w:szCs w:val="22"/>
              </w:rPr>
            </w:pPr>
            <w:r w:rsidRPr="004974E2">
              <w:rPr>
                <w:kern w:val="0"/>
                <w:sz w:val="22"/>
                <w:szCs w:val="22"/>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10 0 00 00000</w:t>
            </w:r>
          </w:p>
        </w:tc>
        <w:tc>
          <w:tcPr>
            <w:tcW w:w="709"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279 014,6</w:t>
            </w:r>
          </w:p>
        </w:tc>
        <w:tc>
          <w:tcPr>
            <w:tcW w:w="1418"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8 000,0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C0349D" w:rsidRPr="004974E2" w:rsidRDefault="00C0349D" w:rsidP="00C0349D">
            <w:pPr>
              <w:overflowPunct/>
              <w:autoSpaceDE/>
              <w:autoSpaceDN/>
              <w:adjustRightInd/>
              <w:spacing w:after="0"/>
              <w:textAlignment w:val="auto"/>
              <w:rPr>
                <w:kern w:val="0"/>
                <w:sz w:val="22"/>
                <w:szCs w:val="22"/>
              </w:rPr>
            </w:pPr>
            <w:r w:rsidRPr="004974E2">
              <w:rPr>
                <w:kern w:val="0"/>
                <w:sz w:val="22"/>
                <w:szCs w:val="22"/>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10 2 00 00000</w:t>
            </w:r>
          </w:p>
        </w:tc>
        <w:tc>
          <w:tcPr>
            <w:tcW w:w="709"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279 014,6</w:t>
            </w:r>
          </w:p>
        </w:tc>
        <w:tc>
          <w:tcPr>
            <w:tcW w:w="1418"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8 000,0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C0349D" w:rsidRPr="004974E2" w:rsidRDefault="00C0349D" w:rsidP="00C0349D">
            <w:pPr>
              <w:overflowPunct/>
              <w:autoSpaceDE/>
              <w:autoSpaceDN/>
              <w:adjustRightInd/>
              <w:spacing w:after="0"/>
              <w:textAlignment w:val="auto"/>
              <w:rPr>
                <w:kern w:val="0"/>
                <w:sz w:val="22"/>
                <w:szCs w:val="22"/>
              </w:rPr>
            </w:pPr>
            <w:r w:rsidRPr="004974E2">
              <w:rPr>
                <w:kern w:val="0"/>
                <w:sz w:val="22"/>
                <w:szCs w:val="22"/>
              </w:rPr>
              <w:t xml:space="preserve">Организация работ по сохранению объектов культурного наследия </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10 2 01 00000</w:t>
            </w:r>
          </w:p>
        </w:tc>
        <w:tc>
          <w:tcPr>
            <w:tcW w:w="709"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279 014,6</w:t>
            </w:r>
          </w:p>
        </w:tc>
        <w:tc>
          <w:tcPr>
            <w:tcW w:w="1418"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8 000,0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C0349D" w:rsidRPr="004974E2" w:rsidRDefault="00C0349D" w:rsidP="00C0349D">
            <w:pPr>
              <w:overflowPunct/>
              <w:autoSpaceDE/>
              <w:autoSpaceDN/>
              <w:adjustRightInd/>
              <w:spacing w:after="0"/>
              <w:textAlignment w:val="auto"/>
              <w:rPr>
                <w:kern w:val="0"/>
                <w:sz w:val="22"/>
                <w:szCs w:val="22"/>
              </w:rPr>
            </w:pPr>
            <w:r w:rsidRPr="004974E2">
              <w:rPr>
                <w:kern w:val="0"/>
                <w:sz w:val="22"/>
                <w:szCs w:val="22"/>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10 2 01 55820</w:t>
            </w:r>
          </w:p>
        </w:tc>
        <w:tc>
          <w:tcPr>
            <w:tcW w:w="709"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279 014,6</w:t>
            </w:r>
          </w:p>
        </w:tc>
        <w:tc>
          <w:tcPr>
            <w:tcW w:w="1418"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8 000,0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tcPr>
          <w:p w:rsidR="00C0349D" w:rsidRPr="004974E2" w:rsidRDefault="00C0349D" w:rsidP="00C0349D">
            <w:pPr>
              <w:overflowPunct/>
              <w:autoSpaceDE/>
              <w:autoSpaceDN/>
              <w:adjustRightInd/>
              <w:spacing w:after="0"/>
              <w:textAlignment w:val="auto"/>
              <w:rPr>
                <w:kern w:val="0"/>
                <w:sz w:val="22"/>
                <w:szCs w:val="22"/>
              </w:rPr>
            </w:pPr>
            <w:r w:rsidRPr="004974E2">
              <w:rPr>
                <w:kern w:val="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2142B4">
            <w:pPr>
              <w:overflowPunct/>
              <w:autoSpaceDE/>
              <w:autoSpaceDN/>
              <w:adjustRightInd/>
              <w:spacing w:after="0"/>
              <w:textAlignment w:val="auto"/>
              <w:rPr>
                <w:kern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10 2 01 55820</w:t>
            </w:r>
          </w:p>
        </w:tc>
        <w:tc>
          <w:tcPr>
            <w:tcW w:w="709"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ind w:left="-108" w:right="-108"/>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279 014,6</w:t>
            </w:r>
          </w:p>
        </w:tc>
        <w:tc>
          <w:tcPr>
            <w:tcW w:w="1418"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8 000,0</w:t>
            </w:r>
          </w:p>
        </w:tc>
        <w:tc>
          <w:tcPr>
            <w:tcW w:w="1417" w:type="dxa"/>
            <w:tcBorders>
              <w:top w:val="nil"/>
              <w:left w:val="nil"/>
              <w:bottom w:val="single" w:sz="4" w:space="0" w:color="auto"/>
              <w:right w:val="single" w:sz="4" w:space="0" w:color="auto"/>
            </w:tcBorders>
            <w:shd w:val="clear" w:color="auto" w:fill="auto"/>
            <w:noWrap/>
            <w:vAlign w:val="bottom"/>
          </w:tcPr>
          <w:p w:rsidR="00C0349D" w:rsidRPr="004974E2" w:rsidRDefault="00C0349D" w:rsidP="00C0349D">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65B53">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Непрограммные </w:t>
            </w:r>
            <w:r w:rsidRPr="004974E2">
              <w:rPr>
                <w:kern w:val="0"/>
                <w:sz w:val="22"/>
                <w:szCs w:val="22"/>
              </w:rPr>
              <w:lastRenderedPageBreak/>
              <w:t>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1 251 360,9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288 429,0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1 251 360,9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288 429,0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1 251 360,9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216 453,5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9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77 7 05 55820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1 251 360,9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216 453,5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77 7 05 55820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541 597,9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135 453,5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комплекс работ по сохранению объекта культурного наследия федерального значения "Ансамбль Кремля: стены и башни. 1500-1511 гг" (Борисоглебская, Георгиевская башни и участки стен от </w:t>
            </w:r>
            <w:proofErr w:type="spellStart"/>
            <w:r w:rsidRPr="004974E2">
              <w:rPr>
                <w:kern w:val="0"/>
                <w:sz w:val="22"/>
                <w:szCs w:val="22"/>
              </w:rPr>
              <w:t>Зачатьевской</w:t>
            </w:r>
            <w:proofErr w:type="spellEnd"/>
            <w:r w:rsidRPr="004974E2">
              <w:rPr>
                <w:kern w:val="0"/>
                <w:sz w:val="22"/>
                <w:szCs w:val="22"/>
              </w:rPr>
              <w:t xml:space="preserve"> башни до Борисоглебской башни и от Борисоглебской башни до Георгиевской башни)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315 518,4</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84 740,0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052165">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противооползневые мероприятия и комплексное благоустройство вдоль Кремлевского бульвара на участке между Коромысловой и </w:t>
            </w:r>
            <w:proofErr w:type="spellStart"/>
            <w:r w:rsidRPr="004974E2">
              <w:rPr>
                <w:kern w:val="0"/>
                <w:sz w:val="22"/>
                <w:szCs w:val="22"/>
              </w:rPr>
              <w:t>Тайницкой</w:t>
            </w:r>
            <w:proofErr w:type="spellEnd"/>
            <w:r w:rsidRPr="004974E2">
              <w:rPr>
                <w:kern w:val="0"/>
                <w:sz w:val="22"/>
                <w:szCs w:val="22"/>
              </w:rPr>
              <w:t xml:space="preserve"> башнями Нижегородского Кремля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87 422,9</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40 583,5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xml:space="preserve"> воссоздание объекта "Фуникулер на откосе Нижегородского Кремля"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противооползневые мероприятия и комплексное благоустройство вдоль Кремлевского бульвара на участке между </w:t>
            </w:r>
            <w:proofErr w:type="gramStart"/>
            <w:r w:rsidRPr="004974E2">
              <w:rPr>
                <w:kern w:val="0"/>
                <w:sz w:val="22"/>
                <w:szCs w:val="22"/>
              </w:rPr>
              <w:t>Северной</w:t>
            </w:r>
            <w:proofErr w:type="gramEnd"/>
            <w:r w:rsidRPr="004974E2">
              <w:rPr>
                <w:kern w:val="0"/>
                <w:sz w:val="22"/>
                <w:szCs w:val="22"/>
              </w:rPr>
              <w:t xml:space="preserve"> и </w:t>
            </w:r>
            <w:proofErr w:type="spellStart"/>
            <w:r w:rsidRPr="004974E2">
              <w:rPr>
                <w:kern w:val="0"/>
                <w:sz w:val="22"/>
                <w:szCs w:val="22"/>
              </w:rPr>
              <w:t>Тайницкой</w:t>
            </w:r>
            <w:proofErr w:type="spellEnd"/>
            <w:r w:rsidRPr="004974E2">
              <w:rPr>
                <w:kern w:val="0"/>
                <w:sz w:val="22"/>
                <w:szCs w:val="22"/>
              </w:rPr>
              <w:t xml:space="preserve"> башнями Нижегородского Кремля</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138 656,6</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10 130,0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77 7 05 55820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709 763,0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81 000,0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71 975,5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8338C6">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11 600,0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6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11 600,0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gridAfter w:val="1"/>
          <w:wAfter w:w="1417"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r>
      <w:tr w:rsidR="004974E2" w:rsidRPr="004974E2" w:rsidTr="00AF1A88">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 противооползневые мероприятия и комплексное благоустройство территории вдоль мемориала "Вечный огонь" в Нижегородском Кремле</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565B53">
        <w:trPr>
          <w:gridAfter w:val="1"/>
          <w:wAfter w:w="1417"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xml:space="preserve">Прочие выплаты по обязательствам Нижегородской </w:t>
            </w:r>
            <w:r w:rsidRPr="004974E2">
              <w:rPr>
                <w:kern w:val="0"/>
                <w:sz w:val="22"/>
                <w:szCs w:val="22"/>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60 375,5</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r>
      <w:tr w:rsidR="004974E2" w:rsidRPr="004974E2" w:rsidTr="004446DF">
        <w:trPr>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textAlignment w:val="auto"/>
              <w:rPr>
                <w:kern w:val="0"/>
                <w:sz w:val="22"/>
                <w:szCs w:val="22"/>
              </w:rPr>
            </w:pPr>
            <w:r w:rsidRPr="004974E2">
              <w:rPr>
                <w:kern w:val="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ind w:left="-108" w:right="-108"/>
              <w:jc w:val="center"/>
              <w:textAlignment w:val="auto"/>
              <w:rPr>
                <w:kern w:val="0"/>
                <w:sz w:val="22"/>
                <w:szCs w:val="22"/>
              </w:rPr>
            </w:pPr>
            <w:r w:rsidRPr="004974E2">
              <w:rPr>
                <w:kern w:val="0"/>
                <w:sz w:val="22"/>
                <w:szCs w:val="22"/>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center"/>
              <w:textAlignment w:val="auto"/>
              <w:rPr>
                <w:kern w:val="0"/>
                <w:sz w:val="22"/>
                <w:szCs w:val="22"/>
              </w:rPr>
            </w:pPr>
            <w:r w:rsidRPr="004974E2">
              <w:rPr>
                <w:kern w:val="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8" w:type="dxa"/>
            <w:tcBorders>
              <w:top w:val="nil"/>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60 375,5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34D6F" w:rsidRPr="004974E2" w:rsidRDefault="00634D6F" w:rsidP="002142B4">
            <w:pPr>
              <w:overflowPunct/>
              <w:autoSpaceDE/>
              <w:autoSpaceDN/>
              <w:adjustRightInd/>
              <w:spacing w:after="0"/>
              <w:jc w:val="right"/>
              <w:textAlignment w:val="auto"/>
              <w:rPr>
                <w:kern w:val="0"/>
                <w:sz w:val="22"/>
                <w:szCs w:val="22"/>
              </w:rPr>
            </w:pPr>
            <w:r w:rsidRPr="004974E2">
              <w:rPr>
                <w:kern w:val="0"/>
                <w:sz w:val="22"/>
                <w:szCs w:val="22"/>
              </w:rPr>
              <w:t>0,0</w:t>
            </w:r>
          </w:p>
        </w:tc>
        <w:tc>
          <w:tcPr>
            <w:tcW w:w="1417" w:type="dxa"/>
            <w:tcBorders>
              <w:top w:val="nil"/>
              <w:left w:val="single" w:sz="4" w:space="0" w:color="auto"/>
            </w:tcBorders>
            <w:vAlign w:val="bottom"/>
          </w:tcPr>
          <w:p w:rsidR="00634D6F" w:rsidRPr="004974E2" w:rsidRDefault="00634D6F" w:rsidP="004446DF">
            <w:pPr>
              <w:overflowPunct/>
              <w:autoSpaceDE/>
              <w:autoSpaceDN/>
              <w:adjustRightInd/>
              <w:spacing w:after="0"/>
              <w:textAlignment w:val="auto"/>
              <w:rPr>
                <w:kern w:val="0"/>
                <w:sz w:val="28"/>
                <w:szCs w:val="28"/>
              </w:rPr>
            </w:pPr>
            <w:r w:rsidRPr="004974E2">
              <w:rPr>
                <w:kern w:val="0"/>
                <w:sz w:val="28"/>
                <w:szCs w:val="28"/>
              </w:rPr>
              <w:t>";</w:t>
            </w:r>
          </w:p>
        </w:tc>
      </w:tr>
    </w:tbl>
    <w:p w:rsidR="00CA31F5" w:rsidRPr="004974E2" w:rsidRDefault="001A3357" w:rsidP="00CA31F5">
      <w:pPr>
        <w:tabs>
          <w:tab w:val="center" w:pos="5103"/>
        </w:tabs>
        <w:spacing w:before="240" w:after="0"/>
        <w:ind w:firstLine="709"/>
        <w:jc w:val="both"/>
        <w:rPr>
          <w:sz w:val="28"/>
          <w:szCs w:val="28"/>
        </w:rPr>
      </w:pPr>
      <w:r w:rsidRPr="004974E2">
        <w:rPr>
          <w:sz w:val="28"/>
          <w:szCs w:val="28"/>
          <w:lang w:val="en-US"/>
        </w:rPr>
        <w:t>21</w:t>
      </w:r>
      <w:r w:rsidR="00CA31F5" w:rsidRPr="004974E2">
        <w:rPr>
          <w:sz w:val="28"/>
          <w:szCs w:val="28"/>
        </w:rPr>
        <w:t>) </w:t>
      </w:r>
      <w:proofErr w:type="gramStart"/>
      <w:r w:rsidR="00CA31F5" w:rsidRPr="004974E2">
        <w:rPr>
          <w:sz w:val="28"/>
          <w:szCs w:val="28"/>
        </w:rPr>
        <w:t>в</w:t>
      </w:r>
      <w:proofErr w:type="gramEnd"/>
      <w:r w:rsidR="00CA31F5" w:rsidRPr="004974E2">
        <w:rPr>
          <w:sz w:val="28"/>
          <w:szCs w:val="28"/>
        </w:rPr>
        <w:t> приложении 11:</w:t>
      </w:r>
    </w:p>
    <w:p w:rsidR="00CA31F5" w:rsidRPr="004974E2" w:rsidRDefault="00CA31F5" w:rsidP="00CA31F5">
      <w:pPr>
        <w:tabs>
          <w:tab w:val="center" w:pos="5103"/>
        </w:tabs>
        <w:spacing w:after="0"/>
        <w:ind w:firstLine="709"/>
        <w:jc w:val="right"/>
        <w:rPr>
          <w:sz w:val="28"/>
          <w:szCs w:val="28"/>
        </w:rPr>
      </w:pPr>
      <w:r w:rsidRPr="004974E2">
        <w:rPr>
          <w:sz w:val="28"/>
          <w:szCs w:val="28"/>
        </w:rPr>
        <w:t>"(тыс. рублей)</w:t>
      </w:r>
    </w:p>
    <w:tbl>
      <w:tblPr>
        <w:tblW w:w="11766" w:type="dxa"/>
        <w:tblInd w:w="-743" w:type="dxa"/>
        <w:tblLayout w:type="fixed"/>
        <w:tblLook w:val="04A0" w:firstRow="1" w:lastRow="0" w:firstColumn="1" w:lastColumn="0" w:noHBand="0" w:noVBand="1"/>
      </w:tblPr>
      <w:tblGrid>
        <w:gridCol w:w="3390"/>
        <w:gridCol w:w="10"/>
        <w:gridCol w:w="709"/>
        <w:gridCol w:w="711"/>
        <w:gridCol w:w="851"/>
        <w:gridCol w:w="1417"/>
        <w:gridCol w:w="1560"/>
        <w:gridCol w:w="1559"/>
        <w:gridCol w:w="1559"/>
      </w:tblGrid>
      <w:tr w:rsidR="004974E2" w:rsidRPr="004974E2" w:rsidTr="00B9256E">
        <w:trPr>
          <w:gridAfter w:val="1"/>
          <w:wAfter w:w="1559" w:type="dxa"/>
          <w:trHeight w:val="315"/>
          <w:tblHeader/>
        </w:trPr>
        <w:tc>
          <w:tcPr>
            <w:tcW w:w="3390"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r w:rsidRPr="004974E2">
              <w:rPr>
                <w:b/>
                <w:bCs/>
              </w:rPr>
              <w:t>Наименование</w:t>
            </w:r>
          </w:p>
        </w:tc>
        <w:tc>
          <w:tcPr>
            <w:tcW w:w="2281" w:type="dxa"/>
            <w:gridSpan w:val="4"/>
            <w:tcBorders>
              <w:top w:val="single" w:sz="4" w:space="0" w:color="auto"/>
              <w:left w:val="single" w:sz="4" w:space="0" w:color="auto"/>
              <w:bottom w:val="single" w:sz="4" w:space="0" w:color="auto"/>
              <w:right w:val="single" w:sz="4" w:space="0" w:color="auto"/>
            </w:tcBorders>
            <w:noWrap/>
            <w:vAlign w:val="center"/>
            <w:hideMark/>
          </w:tcPr>
          <w:p w:rsidR="00CA31F5" w:rsidRPr="004974E2" w:rsidRDefault="00CA31F5" w:rsidP="00463367">
            <w:pPr>
              <w:spacing w:after="0"/>
              <w:jc w:val="center"/>
              <w:rPr>
                <w:b/>
                <w:bCs/>
              </w:rPr>
            </w:pPr>
            <w:r w:rsidRPr="004974E2">
              <w:rPr>
                <w:b/>
                <w:bCs/>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szCs w:val="28"/>
              </w:rPr>
            </w:pPr>
            <w:r w:rsidRPr="004974E2">
              <w:rPr>
                <w:b/>
                <w:bCs/>
                <w:szCs w:val="28"/>
              </w:rPr>
              <w:t xml:space="preserve">2020 год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szCs w:val="28"/>
              </w:rPr>
            </w:pPr>
            <w:r w:rsidRPr="004974E2">
              <w:rPr>
                <w:b/>
                <w:bCs/>
                <w:szCs w:val="28"/>
              </w:rPr>
              <w:t xml:space="preserve">2021 год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szCs w:val="28"/>
              </w:rPr>
            </w:pPr>
            <w:r w:rsidRPr="004974E2">
              <w:rPr>
                <w:b/>
                <w:bCs/>
                <w:szCs w:val="28"/>
              </w:rPr>
              <w:t xml:space="preserve">2022 год </w:t>
            </w:r>
          </w:p>
        </w:tc>
      </w:tr>
      <w:tr w:rsidR="004974E2" w:rsidRPr="004974E2" w:rsidTr="00B9256E">
        <w:trPr>
          <w:gridAfter w:val="1"/>
          <w:wAfter w:w="1559" w:type="dxa"/>
          <w:trHeight w:val="760"/>
          <w:tblHeader/>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719" w:type="dxa"/>
            <w:gridSpan w:val="2"/>
            <w:vMerge w:val="restart"/>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ind w:left="-108" w:right="-108"/>
              <w:jc w:val="center"/>
              <w:rPr>
                <w:b/>
                <w:bCs/>
              </w:rPr>
            </w:pPr>
            <w:proofErr w:type="gramStart"/>
            <w:r w:rsidRPr="004974E2">
              <w:rPr>
                <w:b/>
                <w:bCs/>
              </w:rPr>
              <w:t>Раз-дел</w:t>
            </w:r>
            <w:proofErr w:type="gramEnd"/>
          </w:p>
        </w:tc>
        <w:tc>
          <w:tcPr>
            <w:tcW w:w="711" w:type="dxa"/>
            <w:vMerge w:val="restart"/>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ind w:left="-108" w:right="-108"/>
              <w:jc w:val="center"/>
              <w:rPr>
                <w:b/>
                <w:bCs/>
              </w:rPr>
            </w:pPr>
            <w:r w:rsidRPr="004974E2">
              <w:rPr>
                <w:b/>
                <w:bCs/>
              </w:rPr>
              <w:t>Под-раз-дел</w:t>
            </w:r>
          </w:p>
        </w:tc>
        <w:tc>
          <w:tcPr>
            <w:tcW w:w="851" w:type="dxa"/>
            <w:vMerge w:val="restart"/>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ind w:left="-108" w:right="-108"/>
              <w:jc w:val="center"/>
              <w:rPr>
                <w:b/>
                <w:bCs/>
              </w:rPr>
            </w:pPr>
            <w:r w:rsidRPr="004974E2">
              <w:rPr>
                <w:b/>
                <w:bCs/>
              </w:rPr>
              <w:t xml:space="preserve">Вид </w:t>
            </w:r>
            <w:proofErr w:type="spellStart"/>
            <w:proofErr w:type="gramStart"/>
            <w:r w:rsidRPr="004974E2">
              <w:rPr>
                <w:b/>
                <w:bCs/>
              </w:rPr>
              <w:t>расхо-дов</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r>
      <w:tr w:rsidR="004974E2" w:rsidRPr="004974E2" w:rsidTr="00B9256E">
        <w:trPr>
          <w:gridAfter w:val="1"/>
          <w:wAfter w:w="1559" w:type="dxa"/>
          <w:trHeight w:val="283"/>
          <w:tblHeader/>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719" w:type="dxa"/>
            <w:gridSpan w:val="2"/>
            <w:vMerge/>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711" w:type="dxa"/>
            <w:vMerge/>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851" w:type="dxa"/>
            <w:vMerge/>
            <w:tcBorders>
              <w:top w:val="nil"/>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1F5" w:rsidRPr="004974E2" w:rsidRDefault="00CA31F5" w:rsidP="00463367">
            <w:pPr>
              <w:spacing w:after="0"/>
              <w:jc w:val="center"/>
              <w:rPr>
                <w:b/>
                <w:bCs/>
              </w:rPr>
            </w:pPr>
          </w:p>
        </w:tc>
      </w:tr>
      <w:tr w:rsidR="004974E2" w:rsidRPr="004974E2" w:rsidTr="00B9256E">
        <w:trPr>
          <w:gridAfter w:val="1"/>
          <w:wAfter w:w="1559" w:type="dxa"/>
          <w:trHeight w:val="70"/>
        </w:trPr>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446DF" w:rsidRPr="004974E2" w:rsidRDefault="004446DF" w:rsidP="004446DF">
            <w:pPr>
              <w:overflowPunct/>
              <w:autoSpaceDE/>
              <w:autoSpaceDN/>
              <w:adjustRightInd/>
              <w:spacing w:after="0"/>
              <w:textAlignment w:val="auto"/>
              <w:rPr>
                <w:b/>
                <w:bCs/>
                <w:kern w:val="0"/>
              </w:rPr>
            </w:pPr>
            <w:r w:rsidRPr="004974E2">
              <w:rPr>
                <w:b/>
                <w:bCs/>
                <w:kern w:val="0"/>
              </w:rPr>
              <w:t>Всего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46DF" w:rsidRPr="004974E2" w:rsidRDefault="004446DF" w:rsidP="004446DF">
            <w:pPr>
              <w:overflowPunct/>
              <w:autoSpaceDE/>
              <w:autoSpaceDN/>
              <w:adjustRightInd/>
              <w:spacing w:after="0"/>
              <w:jc w:val="center"/>
              <w:textAlignment w:val="auto"/>
              <w:rPr>
                <w:b/>
                <w:bCs/>
                <w:kern w:val="0"/>
              </w:rPr>
            </w:pPr>
            <w:r w:rsidRPr="004974E2">
              <w:rPr>
                <w:b/>
                <w:bCs/>
                <w:kern w:val="0"/>
              </w:rPr>
              <w:t>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4446DF" w:rsidRPr="004974E2" w:rsidRDefault="004446DF" w:rsidP="004446DF">
            <w:pPr>
              <w:overflowPunct/>
              <w:autoSpaceDE/>
              <w:autoSpaceDN/>
              <w:adjustRightInd/>
              <w:spacing w:after="0"/>
              <w:jc w:val="center"/>
              <w:textAlignment w:val="auto"/>
              <w:rPr>
                <w:b/>
                <w:bCs/>
                <w:kern w:val="0"/>
              </w:rPr>
            </w:pPr>
            <w:r w:rsidRPr="004974E2">
              <w:rPr>
                <w:b/>
                <w:bCs/>
                <w:kern w:val="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46DF" w:rsidRPr="004974E2" w:rsidRDefault="004446DF" w:rsidP="004446DF">
            <w:pPr>
              <w:overflowPunct/>
              <w:autoSpaceDE/>
              <w:autoSpaceDN/>
              <w:adjustRightInd/>
              <w:spacing w:after="0"/>
              <w:jc w:val="center"/>
              <w:textAlignment w:val="auto"/>
              <w:rPr>
                <w:b/>
                <w:bCs/>
                <w:kern w:val="0"/>
              </w:rPr>
            </w:pPr>
            <w:r w:rsidRPr="004974E2">
              <w:rPr>
                <w:b/>
                <w:bCs/>
                <w:kern w:val="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46DF" w:rsidRPr="004974E2" w:rsidRDefault="008338C6" w:rsidP="00B9256E">
            <w:pPr>
              <w:overflowPunct/>
              <w:autoSpaceDE/>
              <w:autoSpaceDN/>
              <w:adjustRightInd/>
              <w:spacing w:after="0"/>
              <w:ind w:left="-108" w:right="-108"/>
              <w:jc w:val="right"/>
              <w:textAlignment w:val="auto"/>
              <w:rPr>
                <w:b/>
                <w:bCs/>
                <w:kern w:val="0"/>
              </w:rPr>
            </w:pPr>
            <w:r w:rsidRPr="004974E2">
              <w:rPr>
                <w:b/>
                <w:bCs/>
                <w:kern w:val="0"/>
              </w:rPr>
              <w:t>232 286 261,2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46DF" w:rsidRPr="004974E2" w:rsidRDefault="004446DF" w:rsidP="00B9256E">
            <w:pPr>
              <w:overflowPunct/>
              <w:autoSpaceDE/>
              <w:autoSpaceDN/>
              <w:adjustRightInd/>
              <w:spacing w:after="0"/>
              <w:ind w:left="-108"/>
              <w:jc w:val="right"/>
              <w:textAlignment w:val="auto"/>
              <w:rPr>
                <w:b/>
                <w:bCs/>
                <w:kern w:val="0"/>
              </w:rPr>
            </w:pPr>
            <w:r w:rsidRPr="004974E2">
              <w:rPr>
                <w:b/>
                <w:bCs/>
                <w:kern w:val="0"/>
              </w:rPr>
              <w:t>197 007 471,6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6DF" w:rsidRPr="004974E2" w:rsidRDefault="004446DF" w:rsidP="00B9256E">
            <w:pPr>
              <w:overflowPunct/>
              <w:autoSpaceDE/>
              <w:autoSpaceDN/>
              <w:adjustRightInd/>
              <w:spacing w:after="0"/>
              <w:ind w:left="-108"/>
              <w:jc w:val="right"/>
              <w:textAlignment w:val="auto"/>
              <w:rPr>
                <w:b/>
                <w:bCs/>
                <w:kern w:val="0"/>
              </w:rPr>
            </w:pPr>
            <w:r w:rsidRPr="004974E2">
              <w:rPr>
                <w:b/>
                <w:bCs/>
                <w:kern w:val="0"/>
              </w:rPr>
              <w:t>200 274 286,1</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4446DF" w:rsidRPr="004974E2" w:rsidRDefault="004446DF" w:rsidP="004446DF">
            <w:pPr>
              <w:overflowPunct/>
              <w:autoSpaceDE/>
              <w:autoSpaceDN/>
              <w:adjustRightInd/>
              <w:spacing w:after="0"/>
              <w:textAlignment w:val="auto"/>
              <w:rPr>
                <w:b/>
                <w:bCs/>
                <w:kern w:val="0"/>
              </w:rPr>
            </w:pPr>
            <w:r w:rsidRPr="004974E2">
              <w:rPr>
                <w:b/>
                <w:bCs/>
                <w:kern w:val="0"/>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b/>
                <w:bCs/>
                <w:kern w:val="0"/>
              </w:rPr>
            </w:pPr>
            <w:r w:rsidRPr="004974E2">
              <w:rPr>
                <w:b/>
                <w:bCs/>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46DF" w:rsidRPr="004974E2" w:rsidRDefault="008338C6" w:rsidP="004446DF">
            <w:pPr>
              <w:overflowPunct/>
              <w:autoSpaceDE/>
              <w:autoSpaceDN/>
              <w:adjustRightInd/>
              <w:spacing w:after="0"/>
              <w:jc w:val="right"/>
              <w:textAlignment w:val="auto"/>
              <w:rPr>
                <w:b/>
                <w:bCs/>
                <w:kern w:val="0"/>
              </w:rPr>
            </w:pPr>
            <w:r w:rsidRPr="004974E2">
              <w:rPr>
                <w:b/>
                <w:bCs/>
                <w:kern w:val="0"/>
              </w:rPr>
              <w:t>8 474 523,9</w:t>
            </w:r>
          </w:p>
        </w:tc>
        <w:tc>
          <w:tcPr>
            <w:tcW w:w="1560"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b/>
                <w:bCs/>
                <w:kern w:val="0"/>
              </w:rPr>
            </w:pPr>
            <w:r w:rsidRPr="004974E2">
              <w:rPr>
                <w:b/>
                <w:bCs/>
                <w:kern w:val="0"/>
              </w:rPr>
              <w:t>5 752 979,6</w:t>
            </w:r>
          </w:p>
        </w:tc>
        <w:tc>
          <w:tcPr>
            <w:tcW w:w="1559" w:type="dxa"/>
            <w:tcBorders>
              <w:top w:val="nil"/>
              <w:left w:val="nil"/>
              <w:bottom w:val="single" w:sz="4" w:space="0" w:color="auto"/>
              <w:right w:val="single" w:sz="4" w:space="0" w:color="auto"/>
            </w:tcBorders>
            <w:shd w:val="clear" w:color="auto" w:fill="auto"/>
            <w:noWrap/>
            <w:vAlign w:val="bottom"/>
            <w:hideMark/>
          </w:tcPr>
          <w:p w:rsidR="004446DF" w:rsidRPr="004974E2" w:rsidRDefault="008338C6" w:rsidP="004446DF">
            <w:pPr>
              <w:overflowPunct/>
              <w:autoSpaceDE/>
              <w:autoSpaceDN/>
              <w:adjustRightInd/>
              <w:spacing w:after="0"/>
              <w:jc w:val="right"/>
              <w:textAlignment w:val="auto"/>
              <w:rPr>
                <w:b/>
                <w:bCs/>
                <w:kern w:val="0"/>
              </w:rPr>
            </w:pPr>
            <w:r w:rsidRPr="004974E2">
              <w:rPr>
                <w:b/>
                <w:bCs/>
                <w:kern w:val="0"/>
              </w:rPr>
              <w:t>5 906 638,1</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4446DF" w:rsidRPr="004974E2" w:rsidRDefault="004446DF" w:rsidP="004446DF">
            <w:pPr>
              <w:overflowPunct/>
              <w:autoSpaceDE/>
              <w:autoSpaceDN/>
              <w:adjustRightInd/>
              <w:spacing w:after="0"/>
              <w:textAlignment w:val="auto"/>
              <w:rPr>
                <w:kern w:val="0"/>
              </w:rPr>
            </w:pPr>
            <w:r w:rsidRPr="004974E2">
              <w:rPr>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258 729,5</w:t>
            </w:r>
          </w:p>
        </w:tc>
        <w:tc>
          <w:tcPr>
            <w:tcW w:w="1560"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238 998,7</w:t>
            </w:r>
          </w:p>
        </w:tc>
        <w:tc>
          <w:tcPr>
            <w:tcW w:w="155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238 998,7</w:t>
            </w:r>
          </w:p>
        </w:tc>
      </w:tr>
      <w:tr w:rsidR="004974E2" w:rsidRPr="004974E2" w:rsidTr="00AD314A">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4446DF" w:rsidRPr="004974E2" w:rsidRDefault="004446DF" w:rsidP="004446DF">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216 375,4</w:t>
            </w:r>
          </w:p>
        </w:tc>
        <w:tc>
          <w:tcPr>
            <w:tcW w:w="1560"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209 616,9</w:t>
            </w:r>
          </w:p>
        </w:tc>
        <w:tc>
          <w:tcPr>
            <w:tcW w:w="155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209 616,9</w:t>
            </w:r>
          </w:p>
        </w:tc>
      </w:tr>
      <w:tr w:rsidR="004974E2" w:rsidRPr="004974E2" w:rsidTr="00AF1A88">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4446DF" w:rsidRPr="004974E2" w:rsidRDefault="004446DF"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42 341,1</w:t>
            </w:r>
          </w:p>
        </w:tc>
        <w:tc>
          <w:tcPr>
            <w:tcW w:w="1560"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29 368,8</w:t>
            </w:r>
          </w:p>
        </w:tc>
        <w:tc>
          <w:tcPr>
            <w:tcW w:w="1559" w:type="dxa"/>
            <w:tcBorders>
              <w:top w:val="nil"/>
              <w:left w:val="nil"/>
              <w:bottom w:val="single" w:sz="4" w:space="0" w:color="auto"/>
              <w:right w:val="single" w:sz="4" w:space="0" w:color="auto"/>
            </w:tcBorders>
            <w:shd w:val="clear" w:color="auto" w:fill="auto"/>
            <w:noWrap/>
            <w:vAlign w:val="bottom"/>
            <w:hideMark/>
          </w:tcPr>
          <w:p w:rsidR="004446DF" w:rsidRPr="004974E2" w:rsidRDefault="004446DF" w:rsidP="004446DF">
            <w:pPr>
              <w:overflowPunct/>
              <w:autoSpaceDE/>
              <w:autoSpaceDN/>
              <w:adjustRightInd/>
              <w:spacing w:after="0"/>
              <w:jc w:val="right"/>
              <w:textAlignment w:val="auto"/>
              <w:rPr>
                <w:kern w:val="0"/>
              </w:rPr>
            </w:pPr>
            <w:r w:rsidRPr="004974E2">
              <w:rPr>
                <w:kern w:val="0"/>
              </w:rPr>
              <w:t>29 368,8</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8338C6" w:rsidRPr="004974E2" w:rsidRDefault="008338C6" w:rsidP="00BD795B">
            <w:pPr>
              <w:overflowPunct/>
              <w:autoSpaceDE/>
              <w:autoSpaceDN/>
              <w:adjustRightInd/>
              <w:spacing w:after="0"/>
              <w:textAlignment w:val="auto"/>
              <w:rPr>
                <w:kern w:val="0"/>
              </w:rPr>
            </w:pPr>
            <w:r w:rsidRPr="004974E2">
              <w:rPr>
                <w:kern w:val="0"/>
              </w:rPr>
              <w:t>Резервные фонды</w:t>
            </w:r>
          </w:p>
        </w:tc>
        <w:tc>
          <w:tcPr>
            <w:tcW w:w="709" w:type="dxa"/>
            <w:tcBorders>
              <w:top w:val="nil"/>
              <w:left w:val="nil"/>
              <w:bottom w:val="single" w:sz="4" w:space="0" w:color="auto"/>
              <w:right w:val="single" w:sz="4" w:space="0" w:color="auto"/>
            </w:tcBorders>
            <w:shd w:val="clear" w:color="auto" w:fill="auto"/>
            <w:noWrap/>
            <w:vAlign w:val="bottom"/>
          </w:tcPr>
          <w:p w:rsidR="008338C6" w:rsidRPr="004974E2" w:rsidRDefault="008338C6" w:rsidP="00BD795B">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tcPr>
          <w:p w:rsidR="008338C6" w:rsidRPr="004974E2" w:rsidRDefault="008338C6" w:rsidP="00BD795B">
            <w:pPr>
              <w:overflowPunct/>
              <w:autoSpaceDE/>
              <w:autoSpaceDN/>
              <w:adjustRightInd/>
              <w:spacing w:after="0"/>
              <w:jc w:val="center"/>
              <w:textAlignment w:val="auto"/>
              <w:rPr>
                <w:kern w:val="0"/>
              </w:rPr>
            </w:pPr>
            <w:r w:rsidRPr="004974E2">
              <w:rPr>
                <w:kern w:val="0"/>
              </w:rPr>
              <w:t>11</w:t>
            </w:r>
          </w:p>
        </w:tc>
        <w:tc>
          <w:tcPr>
            <w:tcW w:w="851" w:type="dxa"/>
            <w:tcBorders>
              <w:top w:val="nil"/>
              <w:left w:val="nil"/>
              <w:bottom w:val="single" w:sz="4" w:space="0" w:color="auto"/>
              <w:right w:val="single" w:sz="4" w:space="0" w:color="auto"/>
            </w:tcBorders>
            <w:shd w:val="clear" w:color="auto" w:fill="auto"/>
            <w:noWrap/>
            <w:vAlign w:val="bottom"/>
          </w:tcPr>
          <w:p w:rsidR="008338C6" w:rsidRPr="004974E2" w:rsidRDefault="008338C6" w:rsidP="00BD795B">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right"/>
              <w:textAlignment w:val="auto"/>
              <w:rPr>
                <w:kern w:val="0"/>
              </w:rPr>
            </w:pPr>
            <w:r w:rsidRPr="004974E2">
              <w:rPr>
                <w:kern w:val="0"/>
              </w:rPr>
              <w:t>1 928 134,3</w:t>
            </w:r>
          </w:p>
        </w:tc>
        <w:tc>
          <w:tcPr>
            <w:tcW w:w="1560" w:type="dxa"/>
            <w:tcBorders>
              <w:top w:val="nil"/>
              <w:left w:val="nil"/>
              <w:bottom w:val="single" w:sz="4" w:space="0" w:color="auto"/>
              <w:right w:val="single" w:sz="4" w:space="0" w:color="auto"/>
            </w:tcBorders>
            <w:shd w:val="clear" w:color="auto" w:fill="auto"/>
            <w:noWrap/>
            <w:vAlign w:val="bottom"/>
          </w:tcPr>
          <w:p w:rsidR="008338C6" w:rsidRPr="004974E2" w:rsidRDefault="008338C6" w:rsidP="00BD795B">
            <w:pPr>
              <w:overflowPunct/>
              <w:autoSpaceDE/>
              <w:autoSpaceDN/>
              <w:adjustRightInd/>
              <w:spacing w:after="0"/>
              <w:jc w:val="right"/>
              <w:textAlignment w:val="auto"/>
              <w:rPr>
                <w:kern w:val="0"/>
              </w:rPr>
            </w:pPr>
            <w:r w:rsidRPr="004974E2">
              <w:rPr>
                <w:kern w:val="0"/>
              </w:rPr>
              <w:t>27 853,7</w:t>
            </w:r>
          </w:p>
        </w:tc>
        <w:tc>
          <w:tcPr>
            <w:tcW w:w="1559"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right"/>
              <w:textAlignment w:val="auto"/>
              <w:rPr>
                <w:kern w:val="0"/>
              </w:rPr>
            </w:pPr>
            <w:r w:rsidRPr="004974E2">
              <w:rPr>
                <w:kern w:val="0"/>
              </w:rPr>
              <w:t>869 018,5</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8338C6" w:rsidRPr="004974E2" w:rsidRDefault="008338C6"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338C6" w:rsidRPr="004974E2" w:rsidRDefault="008338C6" w:rsidP="004446DF">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8338C6" w:rsidRPr="004974E2" w:rsidRDefault="008338C6" w:rsidP="004446DF">
            <w:pPr>
              <w:overflowPunct/>
              <w:autoSpaceDE/>
              <w:autoSpaceDN/>
              <w:adjustRightInd/>
              <w:spacing w:after="0"/>
              <w:jc w:val="center"/>
              <w:textAlignment w:val="auto"/>
              <w:rPr>
                <w:kern w:val="0"/>
              </w:rPr>
            </w:pPr>
            <w:r w:rsidRPr="004974E2">
              <w:rPr>
                <w:kern w:val="0"/>
              </w:rPr>
              <w:t>11</w:t>
            </w:r>
          </w:p>
        </w:tc>
        <w:tc>
          <w:tcPr>
            <w:tcW w:w="851" w:type="dxa"/>
            <w:tcBorders>
              <w:top w:val="nil"/>
              <w:left w:val="nil"/>
              <w:bottom w:val="single" w:sz="4" w:space="0" w:color="auto"/>
              <w:right w:val="single" w:sz="4" w:space="0" w:color="auto"/>
            </w:tcBorders>
            <w:shd w:val="clear" w:color="auto" w:fill="auto"/>
            <w:noWrap/>
            <w:vAlign w:val="bottom"/>
            <w:hideMark/>
          </w:tcPr>
          <w:p w:rsidR="008338C6" w:rsidRPr="004974E2" w:rsidRDefault="008338C6"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338C6" w:rsidRPr="004974E2" w:rsidRDefault="008338C6" w:rsidP="008338C6">
            <w:pPr>
              <w:overflowPunct/>
              <w:autoSpaceDE/>
              <w:autoSpaceDN/>
              <w:adjustRightInd/>
              <w:spacing w:after="0"/>
              <w:jc w:val="right"/>
              <w:textAlignment w:val="auto"/>
              <w:rPr>
                <w:kern w:val="0"/>
              </w:rPr>
            </w:pPr>
            <w:r w:rsidRPr="004974E2">
              <w:rPr>
                <w:kern w:val="0"/>
              </w:rPr>
              <w:t>1 928 134,3</w:t>
            </w:r>
          </w:p>
        </w:tc>
        <w:tc>
          <w:tcPr>
            <w:tcW w:w="1560" w:type="dxa"/>
            <w:tcBorders>
              <w:top w:val="nil"/>
              <w:left w:val="nil"/>
              <w:bottom w:val="single" w:sz="4" w:space="0" w:color="auto"/>
              <w:right w:val="single" w:sz="4" w:space="0" w:color="auto"/>
            </w:tcBorders>
            <w:shd w:val="clear" w:color="auto" w:fill="auto"/>
            <w:noWrap/>
            <w:vAlign w:val="bottom"/>
            <w:hideMark/>
          </w:tcPr>
          <w:p w:rsidR="008338C6" w:rsidRPr="004974E2" w:rsidRDefault="008338C6" w:rsidP="004446DF">
            <w:pPr>
              <w:overflowPunct/>
              <w:autoSpaceDE/>
              <w:autoSpaceDN/>
              <w:adjustRightInd/>
              <w:spacing w:after="0"/>
              <w:jc w:val="right"/>
              <w:textAlignment w:val="auto"/>
              <w:rPr>
                <w:kern w:val="0"/>
              </w:rPr>
            </w:pPr>
            <w:r w:rsidRPr="004974E2">
              <w:rPr>
                <w:kern w:val="0"/>
              </w:rPr>
              <w:t>27 853,7</w:t>
            </w:r>
          </w:p>
        </w:tc>
        <w:tc>
          <w:tcPr>
            <w:tcW w:w="1559" w:type="dxa"/>
            <w:tcBorders>
              <w:top w:val="nil"/>
              <w:left w:val="nil"/>
              <w:bottom w:val="single" w:sz="4" w:space="0" w:color="auto"/>
              <w:right w:val="single" w:sz="4" w:space="0" w:color="auto"/>
            </w:tcBorders>
            <w:shd w:val="clear" w:color="auto" w:fill="auto"/>
            <w:noWrap/>
            <w:vAlign w:val="bottom"/>
            <w:hideMark/>
          </w:tcPr>
          <w:p w:rsidR="008338C6" w:rsidRPr="004974E2" w:rsidRDefault="008338C6" w:rsidP="008338C6">
            <w:pPr>
              <w:overflowPunct/>
              <w:autoSpaceDE/>
              <w:autoSpaceDN/>
              <w:adjustRightInd/>
              <w:spacing w:after="0"/>
              <w:jc w:val="right"/>
              <w:textAlignment w:val="auto"/>
              <w:rPr>
                <w:kern w:val="0"/>
              </w:rPr>
            </w:pPr>
            <w:r w:rsidRPr="004974E2">
              <w:rPr>
                <w:kern w:val="0"/>
              </w:rPr>
              <w:t>869 018,5</w:t>
            </w:r>
          </w:p>
        </w:tc>
      </w:tr>
      <w:tr w:rsidR="004974E2" w:rsidRPr="004974E2" w:rsidTr="00052165">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13</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8338C6" w:rsidP="004446DF">
            <w:pPr>
              <w:overflowPunct/>
              <w:autoSpaceDE/>
              <w:autoSpaceDN/>
              <w:adjustRightInd/>
              <w:spacing w:after="0"/>
              <w:jc w:val="right"/>
              <w:textAlignment w:val="auto"/>
              <w:rPr>
                <w:kern w:val="0"/>
              </w:rPr>
            </w:pPr>
            <w:r w:rsidRPr="004974E2">
              <w:rPr>
                <w:kern w:val="0"/>
              </w:rPr>
              <w:t>5 158 803,5</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4 079 400,8</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3 696 342,9</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8338C6" w:rsidRPr="004974E2" w:rsidRDefault="008338C6" w:rsidP="008338C6">
            <w:pPr>
              <w:overflowPunct/>
              <w:autoSpaceDE/>
              <w:autoSpaceDN/>
              <w:adjustRightInd/>
              <w:spacing w:after="0"/>
              <w:textAlignment w:val="auto"/>
              <w:rPr>
                <w:kern w:val="0"/>
              </w:rPr>
            </w:pPr>
            <w:r w:rsidRPr="004974E2">
              <w:rPr>
                <w:kern w:val="0"/>
              </w:rPr>
              <w:t xml:space="preserve">Закупка товаров, работ и услуг для обеспечения государственных </w:t>
            </w:r>
            <w:r w:rsidRPr="004974E2">
              <w:rPr>
                <w:kern w:val="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center"/>
              <w:textAlignment w:val="auto"/>
              <w:rPr>
                <w:kern w:val="0"/>
              </w:rPr>
            </w:pPr>
            <w:r w:rsidRPr="004974E2">
              <w:rPr>
                <w:kern w:val="0"/>
              </w:rPr>
              <w:lastRenderedPageBreak/>
              <w:t>01</w:t>
            </w:r>
          </w:p>
        </w:tc>
        <w:tc>
          <w:tcPr>
            <w:tcW w:w="711"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center"/>
              <w:textAlignment w:val="auto"/>
              <w:rPr>
                <w:kern w:val="0"/>
              </w:rPr>
            </w:pPr>
            <w:r w:rsidRPr="004974E2">
              <w:rPr>
                <w:kern w:val="0"/>
              </w:rPr>
              <w:t>13</w:t>
            </w:r>
          </w:p>
        </w:tc>
        <w:tc>
          <w:tcPr>
            <w:tcW w:w="851"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tcPr>
          <w:p w:rsidR="008338C6" w:rsidRPr="004974E2" w:rsidRDefault="008338C6" w:rsidP="004446DF">
            <w:pPr>
              <w:overflowPunct/>
              <w:autoSpaceDE/>
              <w:autoSpaceDN/>
              <w:adjustRightInd/>
              <w:spacing w:after="0"/>
              <w:jc w:val="right"/>
              <w:textAlignment w:val="auto"/>
              <w:rPr>
                <w:kern w:val="0"/>
              </w:rPr>
            </w:pPr>
            <w:r w:rsidRPr="004974E2">
              <w:rPr>
                <w:kern w:val="0"/>
              </w:rPr>
              <w:t>1 139 123,9</w:t>
            </w:r>
          </w:p>
        </w:tc>
        <w:tc>
          <w:tcPr>
            <w:tcW w:w="1560" w:type="dxa"/>
            <w:tcBorders>
              <w:top w:val="nil"/>
              <w:left w:val="nil"/>
              <w:bottom w:val="single" w:sz="4" w:space="0" w:color="auto"/>
              <w:right w:val="single" w:sz="4" w:space="0" w:color="auto"/>
            </w:tcBorders>
            <w:shd w:val="clear" w:color="auto" w:fill="auto"/>
            <w:noWrap/>
            <w:vAlign w:val="bottom"/>
          </w:tcPr>
          <w:p w:rsidR="008338C6" w:rsidRPr="004974E2" w:rsidRDefault="008338C6" w:rsidP="004446DF">
            <w:pPr>
              <w:overflowPunct/>
              <w:autoSpaceDE/>
              <w:autoSpaceDN/>
              <w:adjustRightInd/>
              <w:spacing w:after="0"/>
              <w:jc w:val="right"/>
              <w:textAlignment w:val="auto"/>
              <w:rPr>
                <w:kern w:val="0"/>
              </w:rPr>
            </w:pPr>
            <w:r w:rsidRPr="004974E2">
              <w:rPr>
                <w:kern w:val="0"/>
              </w:rPr>
              <w:t>520 897,9</w:t>
            </w:r>
          </w:p>
        </w:tc>
        <w:tc>
          <w:tcPr>
            <w:tcW w:w="1559" w:type="dxa"/>
            <w:tcBorders>
              <w:top w:val="nil"/>
              <w:left w:val="nil"/>
              <w:bottom w:val="single" w:sz="4" w:space="0" w:color="auto"/>
              <w:right w:val="single" w:sz="4" w:space="0" w:color="auto"/>
            </w:tcBorders>
            <w:shd w:val="clear" w:color="auto" w:fill="auto"/>
            <w:noWrap/>
            <w:vAlign w:val="bottom"/>
          </w:tcPr>
          <w:p w:rsidR="008338C6" w:rsidRPr="004974E2" w:rsidRDefault="008338C6" w:rsidP="004446DF">
            <w:pPr>
              <w:overflowPunct/>
              <w:autoSpaceDE/>
              <w:autoSpaceDN/>
              <w:adjustRightInd/>
              <w:spacing w:after="0"/>
              <w:jc w:val="right"/>
              <w:textAlignment w:val="auto"/>
              <w:rPr>
                <w:kern w:val="0"/>
              </w:rPr>
            </w:pPr>
            <w:r w:rsidRPr="004974E2">
              <w:rPr>
                <w:kern w:val="0"/>
              </w:rPr>
              <w:t>519 840,6</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8338C6" w:rsidRPr="004974E2" w:rsidRDefault="008338C6" w:rsidP="008338C6">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center"/>
              <w:textAlignment w:val="auto"/>
              <w:rPr>
                <w:kern w:val="0"/>
              </w:rPr>
            </w:pPr>
            <w:r w:rsidRPr="004974E2">
              <w:rPr>
                <w:kern w:val="0"/>
              </w:rPr>
              <w:t>13</w:t>
            </w:r>
          </w:p>
        </w:tc>
        <w:tc>
          <w:tcPr>
            <w:tcW w:w="851" w:type="dxa"/>
            <w:tcBorders>
              <w:top w:val="nil"/>
              <w:left w:val="nil"/>
              <w:bottom w:val="single" w:sz="4" w:space="0" w:color="auto"/>
              <w:right w:val="single" w:sz="4" w:space="0" w:color="auto"/>
            </w:tcBorders>
            <w:shd w:val="clear" w:color="auto" w:fill="auto"/>
            <w:noWrap/>
            <w:vAlign w:val="bottom"/>
          </w:tcPr>
          <w:p w:rsidR="008338C6" w:rsidRPr="004974E2" w:rsidRDefault="008338C6" w:rsidP="008338C6">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tcPr>
          <w:p w:rsidR="008338C6" w:rsidRPr="004974E2" w:rsidRDefault="008338C6" w:rsidP="004446DF">
            <w:pPr>
              <w:overflowPunct/>
              <w:autoSpaceDE/>
              <w:autoSpaceDN/>
              <w:adjustRightInd/>
              <w:spacing w:after="0"/>
              <w:jc w:val="right"/>
              <w:textAlignment w:val="auto"/>
              <w:rPr>
                <w:kern w:val="0"/>
              </w:rPr>
            </w:pPr>
            <w:r w:rsidRPr="004974E2">
              <w:rPr>
                <w:kern w:val="0"/>
              </w:rPr>
              <w:t>769 636,5</w:t>
            </w:r>
          </w:p>
        </w:tc>
        <w:tc>
          <w:tcPr>
            <w:tcW w:w="1560" w:type="dxa"/>
            <w:tcBorders>
              <w:top w:val="nil"/>
              <w:left w:val="nil"/>
              <w:bottom w:val="single" w:sz="4" w:space="0" w:color="auto"/>
              <w:right w:val="single" w:sz="4" w:space="0" w:color="auto"/>
            </w:tcBorders>
            <w:shd w:val="clear" w:color="auto" w:fill="auto"/>
            <w:noWrap/>
            <w:vAlign w:val="bottom"/>
          </w:tcPr>
          <w:p w:rsidR="008338C6" w:rsidRPr="004974E2" w:rsidRDefault="008338C6" w:rsidP="004446DF">
            <w:pPr>
              <w:overflowPunct/>
              <w:autoSpaceDE/>
              <w:autoSpaceDN/>
              <w:adjustRightInd/>
              <w:spacing w:after="0"/>
              <w:jc w:val="right"/>
              <w:textAlignment w:val="auto"/>
              <w:rPr>
                <w:kern w:val="0"/>
              </w:rPr>
            </w:pPr>
            <w:r w:rsidRPr="004974E2">
              <w:rPr>
                <w:kern w:val="0"/>
              </w:rPr>
              <w:t>1 286 776,8</w:t>
            </w:r>
          </w:p>
        </w:tc>
        <w:tc>
          <w:tcPr>
            <w:tcW w:w="1559" w:type="dxa"/>
            <w:tcBorders>
              <w:top w:val="nil"/>
              <w:left w:val="nil"/>
              <w:bottom w:val="single" w:sz="4" w:space="0" w:color="auto"/>
              <w:right w:val="single" w:sz="4" w:space="0" w:color="auto"/>
            </w:tcBorders>
            <w:shd w:val="clear" w:color="auto" w:fill="auto"/>
            <w:noWrap/>
            <w:vAlign w:val="bottom"/>
          </w:tcPr>
          <w:p w:rsidR="008338C6" w:rsidRPr="004974E2" w:rsidRDefault="008338C6" w:rsidP="004446DF">
            <w:pPr>
              <w:overflowPunct/>
              <w:autoSpaceDE/>
              <w:autoSpaceDN/>
              <w:adjustRightInd/>
              <w:spacing w:after="0"/>
              <w:jc w:val="right"/>
              <w:textAlignment w:val="auto"/>
              <w:rPr>
                <w:kern w:val="0"/>
              </w:rPr>
            </w:pPr>
            <w:r w:rsidRPr="004974E2">
              <w:rPr>
                <w:kern w:val="0"/>
              </w:rPr>
              <w:t>1 335 991,1</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01</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13</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8338C6" w:rsidP="004446DF">
            <w:pPr>
              <w:overflowPunct/>
              <w:autoSpaceDE/>
              <w:autoSpaceDN/>
              <w:adjustRightInd/>
              <w:spacing w:after="0"/>
              <w:jc w:val="right"/>
              <w:textAlignment w:val="auto"/>
              <w:rPr>
                <w:kern w:val="0"/>
              </w:rPr>
            </w:pPr>
            <w:r w:rsidRPr="004974E2">
              <w:rPr>
                <w:kern w:val="0"/>
              </w:rPr>
              <w:t>593 085,5</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812 182,7</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381 391,0</w:t>
            </w:r>
          </w:p>
        </w:tc>
      </w:tr>
      <w:tr w:rsidR="004974E2" w:rsidRPr="004974E2" w:rsidTr="00B9256E">
        <w:trPr>
          <w:gridAfter w:val="1"/>
          <w:wAfter w:w="1559" w:type="dxa"/>
          <w:trHeight w:val="63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b/>
                <w:bCs/>
                <w:kern w:val="0"/>
              </w:rPr>
            </w:pPr>
            <w:r w:rsidRPr="004974E2">
              <w:rPr>
                <w:b/>
                <w:bCs/>
                <w:kern w:val="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b/>
                <w:bCs/>
                <w:kern w:val="0"/>
              </w:rPr>
            </w:pPr>
            <w:r w:rsidRPr="004974E2">
              <w:rPr>
                <w:b/>
                <w:bCs/>
                <w:kern w:val="0"/>
              </w:rPr>
              <w:t>03</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b/>
                <w:bCs/>
                <w:kern w:val="0"/>
              </w:rPr>
            </w:pPr>
            <w:r w:rsidRPr="004974E2">
              <w:rPr>
                <w:b/>
                <w:bCs/>
                <w:kern w:val="0"/>
              </w:rPr>
              <w:t>1 421 524,0</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b/>
                <w:bCs/>
                <w:kern w:val="0"/>
              </w:rPr>
            </w:pPr>
            <w:r w:rsidRPr="004974E2">
              <w:rPr>
                <w:b/>
                <w:bCs/>
                <w:kern w:val="0"/>
              </w:rPr>
              <w:t>1 437 817,5</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b/>
                <w:bCs/>
                <w:kern w:val="0"/>
              </w:rPr>
            </w:pPr>
            <w:r w:rsidRPr="004974E2">
              <w:rPr>
                <w:b/>
                <w:bCs/>
                <w:kern w:val="0"/>
              </w:rPr>
              <w:t>1 486 877,3</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03</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385 384,0</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388 737,9</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397 956,1</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03</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115 773,5</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103 650,7</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104 325,8</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03</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1 031 371,5</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1 049 079,6</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1 088 921,2</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03</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6,5</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03</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12 677,3</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12 683,8</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12 683,8</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b/>
                <w:bCs/>
                <w:kern w:val="0"/>
              </w:rPr>
            </w:pPr>
            <w:r w:rsidRPr="004974E2">
              <w:rPr>
                <w:b/>
                <w:bCs/>
                <w:kern w:val="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b/>
                <w:bCs/>
                <w:kern w:val="0"/>
              </w:rPr>
            </w:pPr>
            <w:r w:rsidRPr="004974E2">
              <w:rPr>
                <w:b/>
                <w:bCs/>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AF1A88" w:rsidP="00B9256E">
            <w:pPr>
              <w:overflowPunct/>
              <w:autoSpaceDE/>
              <w:autoSpaceDN/>
              <w:adjustRightInd/>
              <w:spacing w:after="0"/>
              <w:ind w:left="-108"/>
              <w:jc w:val="right"/>
              <w:textAlignment w:val="auto"/>
              <w:rPr>
                <w:b/>
                <w:bCs/>
                <w:kern w:val="0"/>
              </w:rPr>
            </w:pPr>
            <w:r w:rsidRPr="004974E2">
              <w:rPr>
                <w:b/>
                <w:bCs/>
                <w:kern w:val="0"/>
              </w:rPr>
              <w:t>38 802 320,7</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b/>
                <w:bCs/>
                <w:kern w:val="0"/>
              </w:rPr>
            </w:pPr>
            <w:r w:rsidRPr="004974E2">
              <w:rPr>
                <w:b/>
                <w:bCs/>
                <w:kern w:val="0"/>
              </w:rPr>
              <w:t>33 089 179,3</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b/>
                <w:bCs/>
                <w:kern w:val="0"/>
              </w:rPr>
            </w:pPr>
            <w:r w:rsidRPr="004974E2">
              <w:rPr>
                <w:b/>
                <w:bCs/>
                <w:kern w:val="0"/>
              </w:rPr>
              <w:t>36 199 193,2</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4 743 751,7</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4 768 529,8</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4 683 322,2</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43 844,2</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72 082,6</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72 290,2</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25 149,9</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42 426,0</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42 426,0</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2 182 063,6</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2 777 454,4</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2 776 887,1</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Лесное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07</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702 537,9</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600 077,1</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610 925,2</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07</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119 695,2</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60 046,0</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73 007,9</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B9256E" w:rsidRPr="004974E2" w:rsidRDefault="00B9256E"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07</w:t>
            </w:r>
          </w:p>
        </w:tc>
        <w:tc>
          <w:tcPr>
            <w:tcW w:w="851"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163,8</w:t>
            </w:r>
          </w:p>
        </w:tc>
        <w:tc>
          <w:tcPr>
            <w:tcW w:w="1560"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6,1</w:t>
            </w:r>
          </w:p>
        </w:tc>
        <w:tc>
          <w:tcPr>
            <w:tcW w:w="1559" w:type="dxa"/>
            <w:tcBorders>
              <w:top w:val="nil"/>
              <w:left w:val="nil"/>
              <w:bottom w:val="single" w:sz="4" w:space="0" w:color="auto"/>
              <w:right w:val="single" w:sz="4" w:space="0" w:color="auto"/>
            </w:tcBorders>
            <w:shd w:val="clear" w:color="auto" w:fill="auto"/>
            <w:noWrap/>
            <w:vAlign w:val="bottom"/>
            <w:hideMark/>
          </w:tcPr>
          <w:p w:rsidR="00B9256E" w:rsidRPr="004974E2" w:rsidRDefault="00B9256E" w:rsidP="004446DF">
            <w:pPr>
              <w:overflowPunct/>
              <w:autoSpaceDE/>
              <w:autoSpaceDN/>
              <w:adjustRightInd/>
              <w:spacing w:after="0"/>
              <w:jc w:val="right"/>
              <w:textAlignment w:val="auto"/>
              <w:rPr>
                <w:kern w:val="0"/>
              </w:rPr>
            </w:pPr>
            <w:r w:rsidRPr="004974E2">
              <w:rPr>
                <w:kern w:val="0"/>
              </w:rPr>
              <w:t>6,1</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AF1A88">
            <w:pPr>
              <w:overflowPunct/>
              <w:autoSpaceDE/>
              <w:autoSpaceDN/>
              <w:adjustRightInd/>
              <w:spacing w:after="0"/>
              <w:textAlignment w:val="auto"/>
              <w:rPr>
                <w:kern w:val="0"/>
              </w:rPr>
            </w:pPr>
            <w:r w:rsidRPr="004974E2">
              <w:rPr>
                <w:kern w:val="0"/>
              </w:rPr>
              <w:lastRenderedPageBreak/>
              <w:t xml:space="preserve">Транспорт </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AF1A88">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AF1A88">
            <w:pPr>
              <w:overflowPunct/>
              <w:autoSpaceDE/>
              <w:autoSpaceDN/>
              <w:adjustRightInd/>
              <w:spacing w:after="0"/>
              <w:jc w:val="center"/>
              <w:textAlignment w:val="auto"/>
              <w:rPr>
                <w:kern w:val="0"/>
              </w:rPr>
            </w:pPr>
            <w:r w:rsidRPr="004974E2">
              <w:rPr>
                <w:kern w:val="0"/>
              </w:rPr>
              <w:t>08</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AF1A88">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3 477 227,1</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1 751 710,6</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918 205,9</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DB565D">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DB565D">
            <w:pPr>
              <w:overflowPunct/>
              <w:autoSpaceDE/>
              <w:autoSpaceDN/>
              <w:adjustRightInd/>
              <w:spacing w:after="0"/>
              <w:jc w:val="center"/>
              <w:textAlignment w:val="auto"/>
              <w:rPr>
                <w:kern w:val="0"/>
              </w:rPr>
            </w:pPr>
            <w:r w:rsidRPr="004974E2">
              <w:rPr>
                <w:kern w:val="0"/>
              </w:rPr>
              <w:t>08</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DB565D">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966 088,3</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648 198,3</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483 168,7</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23 595 470,2</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22 608 670,6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26 682 469,8</w:t>
            </w:r>
          </w:p>
        </w:tc>
      </w:tr>
      <w:tr w:rsidR="004974E2" w:rsidRPr="004974E2" w:rsidTr="00052165">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14 245 773,9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12 231 795,2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16 780 982,0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5 932 303,7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7 621 211,8</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6 897 108,6</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3 189 678,8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2 504 021,5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2 743 407,7</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39 449,7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53 792,1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55 292,1</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Связь и информатика</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1 184 083,6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675 589,0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668 911,8</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430 171,4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330 116,9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317 327,3</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1F01AA">
            <w:pPr>
              <w:overflowPunct/>
              <w:autoSpaceDE/>
              <w:autoSpaceDN/>
              <w:adjustRightInd/>
              <w:spacing w:after="0"/>
              <w:textAlignment w:val="auto"/>
              <w:rPr>
                <w:kern w:val="0"/>
              </w:rPr>
            </w:pPr>
            <w:r w:rsidRPr="004974E2">
              <w:rPr>
                <w:kern w:val="0"/>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1F01AA">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1F01AA">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123 918,3</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37 344,8</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37 344,8</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544 016,2</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272 535,7</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278 648,1</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4 026 583,6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1 411 605,3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1 332 874,5</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164 080,7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175 563,4</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162 299,0</w:t>
            </w:r>
          </w:p>
        </w:tc>
      </w:tr>
      <w:tr w:rsidR="004974E2" w:rsidRPr="004974E2" w:rsidTr="00AF1A88">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1 913 229,6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799 223,0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747 233,3</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857 532,4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19 495,9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19 495,9</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8 814 170,9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9 173 625,1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7 260 289,8</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1 590 476,9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1 493 548,0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1 531 250,7</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4 738,7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641 385,3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902 188,2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922 190,9</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3 929 205,8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4 834 178,7</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1 372 770,0</w:t>
            </w:r>
          </w:p>
        </w:tc>
      </w:tr>
      <w:tr w:rsidR="004974E2" w:rsidRPr="004974E2" w:rsidTr="00052165">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80 592,0</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368 146,7</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63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1 201 856,7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985 586,8</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884 898,0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704 974,7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321 409,2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486 581,1</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236 980,8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399 689,9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130 818,9</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4 937 036,5</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3 241 558,0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4 549 825,4</w:t>
            </w:r>
          </w:p>
        </w:tc>
      </w:tr>
      <w:tr w:rsidR="004974E2" w:rsidRPr="004974E2" w:rsidTr="00263DEF">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263DEF">
            <w:pPr>
              <w:overflowPunct/>
              <w:autoSpaceDE/>
              <w:autoSpaceDN/>
              <w:adjustRightInd/>
              <w:spacing w:after="0"/>
              <w:textAlignment w:val="auto"/>
              <w:rPr>
                <w:kern w:val="0"/>
              </w:rPr>
            </w:pPr>
            <w:r w:rsidRPr="004974E2">
              <w:rPr>
                <w:kern w:val="0"/>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right"/>
              <w:textAlignment w:val="auto"/>
              <w:rPr>
                <w:kern w:val="0"/>
              </w:rPr>
            </w:pPr>
            <w:r w:rsidRPr="004974E2">
              <w:rPr>
                <w:kern w:val="0"/>
              </w:rPr>
              <w:t>4 658 804,6</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right"/>
              <w:textAlignment w:val="auto"/>
              <w:rPr>
                <w:kern w:val="0"/>
              </w:rPr>
            </w:pPr>
            <w:r w:rsidRPr="004974E2">
              <w:rPr>
                <w:kern w:val="0"/>
              </w:rPr>
              <w:t>2 988 949,4</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right"/>
              <w:textAlignment w:val="auto"/>
              <w:rPr>
                <w:kern w:val="0"/>
              </w:rPr>
            </w:pPr>
            <w:r w:rsidRPr="004974E2">
              <w:rPr>
                <w:kern w:val="0"/>
              </w:rPr>
              <w:t>4 293 710,8</w:t>
            </w:r>
          </w:p>
        </w:tc>
      </w:tr>
      <w:tr w:rsidR="004974E2" w:rsidRPr="004974E2" w:rsidTr="00263DEF">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263DE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right"/>
              <w:textAlignment w:val="auto"/>
              <w:rPr>
                <w:kern w:val="0"/>
              </w:rPr>
            </w:pPr>
            <w:r w:rsidRPr="004974E2">
              <w:rPr>
                <w:kern w:val="0"/>
              </w:rPr>
              <w:t>3 615 760,0</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right"/>
              <w:textAlignment w:val="auto"/>
              <w:rPr>
                <w:kern w:val="0"/>
              </w:rPr>
            </w:pPr>
            <w:r w:rsidRPr="004974E2">
              <w:rPr>
                <w:kern w:val="0"/>
              </w:rPr>
              <w:t>2 979 267,3</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263DEF">
            <w:pPr>
              <w:overflowPunct/>
              <w:autoSpaceDE/>
              <w:autoSpaceDN/>
              <w:adjustRightInd/>
              <w:spacing w:after="0"/>
              <w:jc w:val="right"/>
              <w:textAlignment w:val="auto"/>
              <w:rPr>
                <w:kern w:val="0"/>
              </w:rPr>
            </w:pPr>
            <w:r w:rsidRPr="004974E2">
              <w:rPr>
                <w:kern w:val="0"/>
              </w:rPr>
              <w:t>4 284 028,7</w:t>
            </w:r>
          </w:p>
        </w:tc>
      </w:tr>
      <w:tr w:rsidR="004974E2" w:rsidRPr="004974E2" w:rsidTr="00B9256E">
        <w:trPr>
          <w:gridAfter w:val="1"/>
          <w:wAfter w:w="1559" w:type="dxa"/>
          <w:trHeight w:val="63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95 023,6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88 096,0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90 962,4</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60 295,7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45 934,3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48 199,7</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183 208,3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164 512,6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165 152,2</w:t>
            </w:r>
          </w:p>
        </w:tc>
      </w:tr>
      <w:tr w:rsidR="004974E2" w:rsidRPr="004974E2" w:rsidTr="00AF1A88">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123 106,7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125 961,4</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125 961,4</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18 575,1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18 817,1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19 456,7</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14 201,9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19 642,1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19 642,1</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06</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05</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27 234,6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right="-250"/>
              <w:jc w:val="right"/>
              <w:textAlignment w:val="auto"/>
              <w:rPr>
                <w:b/>
                <w:bCs/>
                <w:kern w:val="0"/>
              </w:rPr>
            </w:pPr>
            <w:r w:rsidRPr="004974E2">
              <w:rPr>
                <w:b/>
                <w:bCs/>
                <w:kern w:val="0"/>
              </w:rPr>
              <w:t>51 019 274,1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51 060 121,3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48 608 659,9</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right="-250"/>
              <w:jc w:val="right"/>
              <w:textAlignment w:val="auto"/>
              <w:rPr>
                <w:kern w:val="0"/>
              </w:rPr>
            </w:pPr>
            <w:r w:rsidRPr="004974E2">
              <w:rPr>
                <w:kern w:val="0"/>
              </w:rPr>
              <w:t>15 447 570,8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14 833 884,8</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12 816 990,0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1F01AA">
            <w:pPr>
              <w:overflowPunct/>
              <w:autoSpaceDE/>
              <w:autoSpaceDN/>
              <w:adjustRightInd/>
              <w:spacing w:after="0"/>
              <w:jc w:val="right"/>
              <w:textAlignment w:val="auto"/>
              <w:rPr>
                <w:kern w:val="0"/>
              </w:rPr>
            </w:pPr>
            <w:r w:rsidRPr="004974E2">
              <w:rPr>
                <w:kern w:val="0"/>
              </w:rPr>
              <w:t>163 249,0</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163 249,0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6B38D4">
            <w:pPr>
              <w:overflowPunct/>
              <w:autoSpaceDE/>
              <w:autoSpaceDN/>
              <w:adjustRightInd/>
              <w:spacing w:after="0"/>
              <w:ind w:left="-108" w:right="-108"/>
              <w:jc w:val="right"/>
              <w:textAlignment w:val="auto"/>
              <w:rPr>
                <w:kern w:val="0"/>
              </w:rPr>
            </w:pPr>
            <w:r w:rsidRPr="004974E2">
              <w:rPr>
                <w:kern w:val="0"/>
              </w:rPr>
              <w:t>14 972 601,1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14 466 809,3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12 613 163,5</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6B38D4">
            <w:pPr>
              <w:overflowPunct/>
              <w:autoSpaceDE/>
              <w:autoSpaceDN/>
              <w:adjustRightInd/>
              <w:spacing w:after="0"/>
              <w:ind w:left="-108" w:right="-108"/>
              <w:jc w:val="right"/>
              <w:textAlignment w:val="auto"/>
              <w:rPr>
                <w:kern w:val="0"/>
              </w:rPr>
            </w:pPr>
            <w:r w:rsidRPr="004974E2">
              <w:rPr>
                <w:kern w:val="0"/>
              </w:rPr>
              <w:t>26 605 312,8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27 174 380,9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26 467 108,7</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1 821 633,4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2 044 578,1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2 126 335,4</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611 086,9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516 603,3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537 341,9</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1 440 610,1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2 808 037,6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752 887,0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21 984 847,0</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21 090 207,2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22 246 353,8</w:t>
            </w:r>
          </w:p>
        </w:tc>
      </w:tr>
      <w:tr w:rsidR="004974E2" w:rsidRPr="004974E2" w:rsidTr="00AF1A88">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714 835,9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650 573,0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637 920,2</w:t>
            </w:r>
          </w:p>
        </w:tc>
      </w:tr>
      <w:tr w:rsidR="004974E2" w:rsidRPr="004974E2" w:rsidTr="00B9256E">
        <w:trPr>
          <w:gridAfter w:val="1"/>
          <w:wAfter w:w="1559" w:type="dxa"/>
          <w:trHeight w:val="33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16 197,3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49 788,1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152 667,1</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6B38D4">
            <w:pPr>
              <w:overflowPunct/>
              <w:autoSpaceDE/>
              <w:autoSpaceDN/>
              <w:adjustRightInd/>
              <w:spacing w:after="0"/>
              <w:textAlignment w:val="auto"/>
              <w:rPr>
                <w:kern w:val="0"/>
              </w:rPr>
            </w:pPr>
            <w:r w:rsidRPr="004974E2">
              <w:rPr>
                <w:kern w:val="0"/>
              </w:rPr>
              <w:lastRenderedPageBreak/>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6B38D4">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6B38D4">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6B38D4">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1 201 918,8</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957 281,9</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1 127 268,8</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6B38D4">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6B38D4">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6B38D4">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6B38D4">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39 754,5</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93 920,8</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101 052,3</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Среднее профессиональное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5 641 877,7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5 687 336,3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6 027 602,9</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5 641 877,7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5 685 237,0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6 027 602,9</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Молодежная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301 240,4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419 450,6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411 018,0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4 225,7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25 301,5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25 301,5</w:t>
            </w:r>
          </w:p>
        </w:tc>
      </w:tr>
      <w:tr w:rsidR="004974E2" w:rsidRPr="004974E2" w:rsidTr="007636CF">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1 040 478,0</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1 075 271,6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801 291,8</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59 912,9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56 702,3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57 667,7</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30 933,3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30 250,0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26 250,0</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07</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141,6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200,6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200,6</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08</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AF1A88">
            <w:pPr>
              <w:overflowPunct/>
              <w:autoSpaceDE/>
              <w:autoSpaceDN/>
              <w:adjustRightInd/>
              <w:spacing w:after="0"/>
              <w:jc w:val="right"/>
              <w:textAlignment w:val="auto"/>
              <w:rPr>
                <w:b/>
                <w:bCs/>
                <w:kern w:val="0"/>
              </w:rPr>
            </w:pPr>
            <w:r w:rsidRPr="004974E2">
              <w:rPr>
                <w:b/>
                <w:bCs/>
                <w:kern w:val="0"/>
              </w:rPr>
              <w:t>8 356 603,2</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2 994 048,2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1 838 041,2</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08</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AF1A88">
            <w:pPr>
              <w:overflowPunct/>
              <w:autoSpaceDE/>
              <w:autoSpaceDN/>
              <w:adjustRightInd/>
              <w:spacing w:after="0"/>
              <w:jc w:val="right"/>
              <w:textAlignment w:val="auto"/>
              <w:rPr>
                <w:kern w:val="0"/>
              </w:rPr>
            </w:pPr>
            <w:r w:rsidRPr="004974E2">
              <w:rPr>
                <w:kern w:val="0"/>
              </w:rPr>
              <w:t>8 275 372,6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2 934 615,6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1 777 012,0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08</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777 077,3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260 161,0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4 046,0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08</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555 323,1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147 611,5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1F01AA">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1F01AA">
            <w:pPr>
              <w:overflowPunct/>
              <w:autoSpaceDE/>
              <w:autoSpaceDN/>
              <w:adjustRightInd/>
              <w:spacing w:after="0"/>
              <w:jc w:val="center"/>
              <w:textAlignment w:val="auto"/>
              <w:rPr>
                <w:kern w:val="0"/>
              </w:rPr>
            </w:pPr>
            <w:r w:rsidRPr="004974E2">
              <w:rPr>
                <w:kern w:val="0"/>
              </w:rPr>
              <w:t>08</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1F01AA">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1F01AA">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735 025,8</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546 052,5</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319 024,1</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08</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6 202 451,6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1 979 320,2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1 452 471,5</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Здравоохранение</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b/>
                <w:bCs/>
                <w:kern w:val="0"/>
              </w:rPr>
            </w:pPr>
            <w:r w:rsidRPr="004974E2">
              <w:rPr>
                <w:b/>
                <w:bCs/>
                <w:kern w:val="0"/>
              </w:rPr>
              <w:t>27 219 614,1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15 954 728,0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16 758 771,4</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Стационарная медицинская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12 625 800,8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6 517 103,0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6 974 845,5</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01</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11 842 288,8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6 381 684,9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6 856 045,5</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Амбулаторная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7 457 466,2</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5 258 714,9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5 485 136,5</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4 124 491,1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2 975 338,9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3 034 530,9</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3 288 031,0</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2 283 376,0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2 450 605,6</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Скорая медицинская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1 093 627,5</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271 881,3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277 114,2</w:t>
            </w:r>
          </w:p>
        </w:tc>
      </w:tr>
      <w:tr w:rsidR="004974E2" w:rsidRPr="004974E2" w:rsidTr="007636CF">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27 304,6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898 768,1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101 592,9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106 825,8</w:t>
            </w:r>
          </w:p>
        </w:tc>
      </w:tr>
      <w:tr w:rsidR="004974E2" w:rsidRPr="004974E2" w:rsidTr="00B9256E">
        <w:trPr>
          <w:gridAfter w:val="1"/>
          <w:wAfter w:w="1559" w:type="dxa"/>
          <w:trHeight w:val="40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4 597 270,2</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2 350 980,3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2 391 322,2</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490 188,3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507 793,9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532 374,2</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090518">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090518">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090518">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103 089,0</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111 828,7</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113 330,7</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3 122 117,3</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1 484 112,1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1 492 847,2</w:t>
            </w:r>
          </w:p>
        </w:tc>
      </w:tr>
      <w:tr w:rsidR="004974E2" w:rsidRPr="004974E2" w:rsidTr="00B9256E">
        <w:trPr>
          <w:gridAfter w:val="1"/>
          <w:wAfter w:w="1559" w:type="dxa"/>
          <w:trHeight w:val="40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09</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3 562,5</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2 700,9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2 700,9</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b/>
                <w:bCs/>
                <w:kern w:val="0"/>
              </w:rPr>
            </w:pPr>
            <w:r w:rsidRPr="004974E2">
              <w:rPr>
                <w:b/>
                <w:bCs/>
                <w:kern w:val="0"/>
              </w:rPr>
              <w:t>58 834 987,1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49 769 816,8</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53 203 660,3</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9 941 514,5</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9 695 808,2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10 239 569,7</w:t>
            </w:r>
          </w:p>
        </w:tc>
      </w:tr>
      <w:tr w:rsidR="004974E2" w:rsidRPr="004974E2" w:rsidTr="007636CF">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1 701 570,9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1 707 675,1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1 781 991,8</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223 049,1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224 080,6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226 475,2</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115,6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341,7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5 102,4</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0,0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7 701 041,8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7 703 229,6</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8 175 382,2</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35 508 378,1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29 940 152,3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32 466 800,2</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299 276,4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266 896,2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301 406,0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34 900 424,4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29 572 498,5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32 070 683,5</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13 917,4</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20 333,8</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17 892,3</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202 406,1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450,0</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kern w:val="0"/>
              </w:rPr>
            </w:pPr>
            <w:r w:rsidRPr="004974E2">
              <w:rPr>
                <w:kern w:val="0"/>
              </w:rPr>
              <w:t>12 653 297,8</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9 522 070,0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9 889 214,6</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9 770 468,1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6 248 206,1</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6 532 403,6</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341 275,7</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369 685,4</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397 048,4</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10</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04</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1 520 298,1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1 936 188,2</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1 952 545,5</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11</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5 091 131,1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kern w:val="0"/>
              </w:rPr>
            </w:pPr>
            <w:r w:rsidRPr="004974E2">
              <w:rPr>
                <w:b/>
                <w:kern w:val="0"/>
              </w:rPr>
              <w:t>5 710 454,5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5 323 956,9</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11</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2 088 809,9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2 662 757,5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2 551 486,5</w:t>
            </w:r>
          </w:p>
        </w:tc>
      </w:tr>
      <w:tr w:rsidR="004974E2" w:rsidRPr="004974E2" w:rsidTr="007636CF">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11</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81 060,1</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42 904,0</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16 862,3</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11</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600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848 678,6</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854 678,5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654 772,1</w:t>
            </w:r>
          </w:p>
        </w:tc>
      </w:tr>
      <w:tr w:rsidR="004974E2" w:rsidRPr="004974E2" w:rsidTr="008338C6">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8338C6">
            <w:pPr>
              <w:overflowPunct/>
              <w:autoSpaceDE/>
              <w:autoSpaceDN/>
              <w:adjustRightInd/>
              <w:spacing w:after="0"/>
              <w:textAlignment w:val="auto"/>
              <w:rPr>
                <w:bCs/>
                <w:kern w:val="0"/>
              </w:rPr>
            </w:pPr>
            <w:r w:rsidRPr="004974E2">
              <w:rPr>
                <w:bCs/>
                <w:kern w:val="0"/>
              </w:rPr>
              <w:t>Спорт высших достижений</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center"/>
              <w:textAlignment w:val="auto"/>
              <w:rPr>
                <w:bCs/>
                <w:kern w:val="0"/>
              </w:rPr>
            </w:pPr>
            <w:r w:rsidRPr="004974E2">
              <w:rPr>
                <w:bCs/>
                <w:kern w:val="0"/>
              </w:rPr>
              <w:t>11</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center"/>
              <w:textAlignment w:val="auto"/>
              <w:rPr>
                <w:bCs/>
                <w:kern w:val="0"/>
              </w:rPr>
            </w:pPr>
            <w:r w:rsidRPr="004974E2">
              <w:rPr>
                <w:bCs/>
                <w:kern w:val="0"/>
              </w:rPr>
              <w:t>03</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center"/>
              <w:textAlignment w:val="auto"/>
              <w:rPr>
                <w:bCs/>
                <w:kern w:val="0"/>
              </w:rPr>
            </w:pPr>
            <w:r w:rsidRPr="004974E2">
              <w:rPr>
                <w:bCs/>
                <w:kern w:val="0"/>
              </w:rPr>
              <w:t>000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right"/>
              <w:textAlignment w:val="auto"/>
              <w:rPr>
                <w:kern w:val="0"/>
              </w:rPr>
            </w:pPr>
            <w:r w:rsidRPr="004974E2">
              <w:rPr>
                <w:kern w:val="0"/>
              </w:rPr>
              <w:t>2 962 652,0</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3 009 745,8</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4446DF">
            <w:pPr>
              <w:overflowPunct/>
              <w:autoSpaceDE/>
              <w:autoSpaceDN/>
              <w:adjustRightInd/>
              <w:spacing w:after="0"/>
              <w:jc w:val="right"/>
              <w:textAlignment w:val="auto"/>
              <w:rPr>
                <w:kern w:val="0"/>
              </w:rPr>
            </w:pPr>
            <w:r w:rsidRPr="004974E2">
              <w:rPr>
                <w:kern w:val="0"/>
              </w:rPr>
              <w:t>2 734 519,2</w:t>
            </w:r>
          </w:p>
        </w:tc>
      </w:tr>
      <w:tr w:rsidR="004974E2" w:rsidRPr="004974E2" w:rsidTr="008338C6">
        <w:trPr>
          <w:gridAfter w:val="1"/>
          <w:wAfter w:w="1559" w:type="dxa"/>
          <w:trHeight w:val="191"/>
        </w:trPr>
        <w:tc>
          <w:tcPr>
            <w:tcW w:w="3400" w:type="dxa"/>
            <w:gridSpan w:val="2"/>
            <w:tcBorders>
              <w:top w:val="nil"/>
              <w:left w:val="single" w:sz="4" w:space="0" w:color="auto"/>
              <w:bottom w:val="single" w:sz="4" w:space="0" w:color="auto"/>
              <w:right w:val="single" w:sz="4" w:space="0" w:color="auto"/>
            </w:tcBorders>
            <w:shd w:val="clear" w:color="auto" w:fill="auto"/>
            <w:vAlign w:val="bottom"/>
          </w:tcPr>
          <w:p w:rsidR="00AF1A88" w:rsidRPr="004974E2" w:rsidRDefault="00AF1A88" w:rsidP="008338C6">
            <w:pPr>
              <w:overflowPunct/>
              <w:autoSpaceDE/>
              <w:autoSpaceDN/>
              <w:adjustRightInd/>
              <w:spacing w:after="0"/>
              <w:textAlignment w:val="auto"/>
              <w:rPr>
                <w:bCs/>
                <w:kern w:val="0"/>
              </w:rPr>
            </w:pPr>
            <w:r w:rsidRPr="004974E2">
              <w:rPr>
                <w:bCs/>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center"/>
              <w:textAlignment w:val="auto"/>
              <w:rPr>
                <w:bCs/>
                <w:kern w:val="0"/>
              </w:rPr>
            </w:pPr>
            <w:r w:rsidRPr="004974E2">
              <w:rPr>
                <w:bCs/>
                <w:kern w:val="0"/>
              </w:rPr>
              <w:t>11</w:t>
            </w:r>
          </w:p>
        </w:tc>
        <w:tc>
          <w:tcPr>
            <w:tcW w:w="711"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center"/>
              <w:textAlignment w:val="auto"/>
              <w:rPr>
                <w:bCs/>
                <w:kern w:val="0"/>
              </w:rPr>
            </w:pPr>
            <w:r w:rsidRPr="004974E2">
              <w:rPr>
                <w:bCs/>
                <w:kern w:val="0"/>
              </w:rPr>
              <w:t>03</w:t>
            </w:r>
          </w:p>
        </w:tc>
        <w:tc>
          <w:tcPr>
            <w:tcW w:w="851"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center"/>
              <w:textAlignment w:val="auto"/>
              <w:rPr>
                <w:bCs/>
                <w:kern w:val="0"/>
              </w:rPr>
            </w:pPr>
            <w:r w:rsidRPr="004974E2">
              <w:rPr>
                <w:bCs/>
                <w:kern w:val="0"/>
              </w:rPr>
              <w:t>600</w:t>
            </w:r>
          </w:p>
        </w:tc>
        <w:tc>
          <w:tcPr>
            <w:tcW w:w="1417"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right"/>
              <w:textAlignment w:val="auto"/>
              <w:rPr>
                <w:kern w:val="0"/>
              </w:rPr>
            </w:pPr>
            <w:r w:rsidRPr="004974E2">
              <w:rPr>
                <w:kern w:val="0"/>
              </w:rPr>
              <w:t>2 612 095,2</w:t>
            </w:r>
          </w:p>
        </w:tc>
        <w:tc>
          <w:tcPr>
            <w:tcW w:w="1560"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right"/>
              <w:textAlignment w:val="auto"/>
              <w:rPr>
                <w:kern w:val="0"/>
              </w:rPr>
            </w:pPr>
            <w:r w:rsidRPr="004974E2">
              <w:rPr>
                <w:kern w:val="0"/>
              </w:rPr>
              <w:t>2 538 772,6</w:t>
            </w:r>
          </w:p>
        </w:tc>
        <w:tc>
          <w:tcPr>
            <w:tcW w:w="1559" w:type="dxa"/>
            <w:tcBorders>
              <w:top w:val="nil"/>
              <w:left w:val="nil"/>
              <w:bottom w:val="single" w:sz="4" w:space="0" w:color="auto"/>
              <w:right w:val="single" w:sz="4" w:space="0" w:color="auto"/>
            </w:tcBorders>
            <w:shd w:val="clear" w:color="auto" w:fill="auto"/>
            <w:noWrap/>
            <w:vAlign w:val="bottom"/>
          </w:tcPr>
          <w:p w:rsidR="00AF1A88" w:rsidRPr="004974E2" w:rsidRDefault="00AF1A88" w:rsidP="008338C6">
            <w:pPr>
              <w:overflowPunct/>
              <w:autoSpaceDE/>
              <w:autoSpaceDN/>
              <w:adjustRightInd/>
              <w:spacing w:after="0"/>
              <w:jc w:val="right"/>
              <w:textAlignment w:val="auto"/>
              <w:rPr>
                <w:kern w:val="0"/>
              </w:rPr>
            </w:pPr>
            <w:r w:rsidRPr="004974E2">
              <w:rPr>
                <w:kern w:val="0"/>
              </w:rPr>
              <w:t>2 453 885,0</w:t>
            </w:r>
          </w:p>
        </w:tc>
      </w:tr>
      <w:tr w:rsidR="004974E2" w:rsidRPr="004974E2" w:rsidTr="00B9256E">
        <w:trPr>
          <w:gridAfter w:val="1"/>
          <w:wAfter w:w="1559" w:type="dxa"/>
          <w:trHeight w:val="94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b/>
                <w:bCs/>
                <w:kern w:val="0"/>
              </w:rPr>
            </w:pPr>
            <w:r w:rsidRPr="004974E2">
              <w:rPr>
                <w:b/>
                <w:bCs/>
                <w:kern w:val="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14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b/>
                <w:bCs/>
                <w:kern w:val="0"/>
              </w:rPr>
            </w:pPr>
            <w:r w:rsidRPr="004974E2">
              <w:rPr>
                <w:b/>
                <w:bCs/>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B9256E">
            <w:pPr>
              <w:overflowPunct/>
              <w:autoSpaceDE/>
              <w:autoSpaceDN/>
              <w:adjustRightInd/>
              <w:spacing w:after="0"/>
              <w:ind w:left="-108"/>
              <w:jc w:val="right"/>
              <w:textAlignment w:val="auto"/>
              <w:rPr>
                <w:b/>
                <w:bCs/>
                <w:kern w:val="0"/>
              </w:rPr>
            </w:pPr>
            <w:r w:rsidRPr="004974E2">
              <w:rPr>
                <w:b/>
                <w:bCs/>
                <w:kern w:val="0"/>
              </w:rPr>
              <w:t>14 904 116,0</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14 534 710,5</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b/>
                <w:bCs/>
                <w:kern w:val="0"/>
              </w:rPr>
            </w:pPr>
            <w:r w:rsidRPr="004974E2">
              <w:rPr>
                <w:b/>
                <w:bCs/>
                <w:kern w:val="0"/>
              </w:rPr>
              <w:t>14 510 844,0</w:t>
            </w:r>
          </w:p>
        </w:tc>
      </w:tr>
      <w:tr w:rsidR="004974E2" w:rsidRPr="004974E2" w:rsidTr="00B9256E">
        <w:trPr>
          <w:gridAfter w:val="1"/>
          <w:wAfter w:w="1559" w:type="dxa"/>
          <w:trHeight w:val="315"/>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Иные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4 482 353,5</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4 589 832,3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4 772 097,3</w:t>
            </w:r>
          </w:p>
        </w:tc>
      </w:tr>
      <w:tr w:rsidR="004974E2" w:rsidRPr="004974E2" w:rsidTr="002B29A6">
        <w:trPr>
          <w:gridAfter w:val="1"/>
          <w:wAfter w:w="1559" w:type="dxa"/>
          <w:trHeight w:val="77"/>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02</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4 482 353,5</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4 589 832,3</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4 772 097,3</w:t>
            </w:r>
          </w:p>
        </w:tc>
      </w:tr>
      <w:tr w:rsidR="004974E2" w:rsidRPr="004974E2" w:rsidTr="00B9256E">
        <w:trPr>
          <w:gridAfter w:val="1"/>
          <w:wAfter w:w="1559" w:type="dxa"/>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4 062 384,9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3 546 749,9</w:t>
            </w:r>
          </w:p>
        </w:tc>
        <w:tc>
          <w:tcPr>
            <w:tcW w:w="155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3 311 496,0</w:t>
            </w:r>
          </w:p>
        </w:tc>
      </w:tr>
      <w:tr w:rsidR="004974E2" w:rsidRPr="004974E2" w:rsidTr="00B9256E">
        <w:trPr>
          <w:trHeight w:val="70"/>
        </w:trPr>
        <w:tc>
          <w:tcPr>
            <w:tcW w:w="3400" w:type="dxa"/>
            <w:gridSpan w:val="2"/>
            <w:tcBorders>
              <w:top w:val="nil"/>
              <w:left w:val="single" w:sz="4" w:space="0" w:color="auto"/>
              <w:bottom w:val="single" w:sz="4" w:space="0" w:color="auto"/>
              <w:right w:val="single" w:sz="4" w:space="0" w:color="auto"/>
            </w:tcBorders>
            <w:shd w:val="clear" w:color="auto" w:fill="auto"/>
            <w:vAlign w:val="bottom"/>
            <w:hideMark/>
          </w:tcPr>
          <w:p w:rsidR="00AF1A88" w:rsidRPr="004974E2" w:rsidRDefault="00AF1A88" w:rsidP="004446DF">
            <w:pPr>
              <w:overflowPunct/>
              <w:autoSpaceDE/>
              <w:autoSpaceDN/>
              <w:adjustRightInd/>
              <w:spacing w:after="0"/>
              <w:textAlignment w:val="auto"/>
              <w:rPr>
                <w:kern w:val="0"/>
              </w:rPr>
            </w:pPr>
            <w:r w:rsidRPr="004974E2">
              <w:rPr>
                <w:kern w:val="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14</w:t>
            </w:r>
          </w:p>
        </w:tc>
        <w:tc>
          <w:tcPr>
            <w:tcW w:w="71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03</w:t>
            </w:r>
          </w:p>
        </w:tc>
        <w:tc>
          <w:tcPr>
            <w:tcW w:w="851"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center"/>
              <w:textAlignment w:val="auto"/>
              <w:rPr>
                <w:kern w:val="0"/>
              </w:rPr>
            </w:pPr>
            <w:r w:rsidRPr="004974E2">
              <w:rPr>
                <w:kern w:val="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4 062 384,9</w:t>
            </w:r>
          </w:p>
        </w:tc>
        <w:tc>
          <w:tcPr>
            <w:tcW w:w="1560" w:type="dxa"/>
            <w:tcBorders>
              <w:top w:val="nil"/>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3 546 749,9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1A88" w:rsidRPr="004974E2" w:rsidRDefault="00AF1A88" w:rsidP="004446DF">
            <w:pPr>
              <w:overflowPunct/>
              <w:autoSpaceDE/>
              <w:autoSpaceDN/>
              <w:adjustRightInd/>
              <w:spacing w:after="0"/>
              <w:jc w:val="right"/>
              <w:textAlignment w:val="auto"/>
              <w:rPr>
                <w:kern w:val="0"/>
              </w:rPr>
            </w:pPr>
            <w:r w:rsidRPr="004974E2">
              <w:rPr>
                <w:kern w:val="0"/>
              </w:rPr>
              <w:t>3 311 496,0</w:t>
            </w:r>
          </w:p>
        </w:tc>
        <w:tc>
          <w:tcPr>
            <w:tcW w:w="1559" w:type="dxa"/>
            <w:tcBorders>
              <w:top w:val="nil"/>
              <w:left w:val="single" w:sz="4" w:space="0" w:color="auto"/>
            </w:tcBorders>
            <w:vAlign w:val="bottom"/>
          </w:tcPr>
          <w:p w:rsidR="00AF1A88" w:rsidRPr="004974E2" w:rsidRDefault="00AF1A88" w:rsidP="00B9256E">
            <w:pPr>
              <w:overflowPunct/>
              <w:autoSpaceDE/>
              <w:autoSpaceDN/>
              <w:adjustRightInd/>
              <w:spacing w:after="0"/>
              <w:textAlignment w:val="auto"/>
              <w:rPr>
                <w:kern w:val="0"/>
                <w:sz w:val="28"/>
                <w:szCs w:val="28"/>
              </w:rPr>
            </w:pPr>
            <w:r w:rsidRPr="004974E2">
              <w:rPr>
                <w:kern w:val="0"/>
                <w:sz w:val="28"/>
                <w:szCs w:val="28"/>
              </w:rPr>
              <w:t>";</w:t>
            </w:r>
          </w:p>
        </w:tc>
      </w:tr>
    </w:tbl>
    <w:p w:rsidR="004446DF" w:rsidRPr="004974E2" w:rsidRDefault="004446DF" w:rsidP="00CA31F5">
      <w:pPr>
        <w:spacing w:after="0"/>
        <w:ind w:firstLine="709"/>
        <w:jc w:val="both"/>
        <w:rPr>
          <w:sz w:val="28"/>
          <w:szCs w:val="28"/>
        </w:rPr>
      </w:pPr>
    </w:p>
    <w:p w:rsidR="00CA31F5" w:rsidRPr="004974E2" w:rsidRDefault="001A3357" w:rsidP="00CA31F5">
      <w:pPr>
        <w:spacing w:after="0"/>
        <w:ind w:firstLine="709"/>
        <w:jc w:val="both"/>
        <w:rPr>
          <w:sz w:val="28"/>
          <w:szCs w:val="28"/>
        </w:rPr>
      </w:pPr>
      <w:r w:rsidRPr="004974E2">
        <w:rPr>
          <w:sz w:val="28"/>
          <w:szCs w:val="28"/>
          <w:lang w:val="en-US"/>
        </w:rPr>
        <w:t>22</w:t>
      </w:r>
      <w:r w:rsidR="00CA31F5" w:rsidRPr="004974E2">
        <w:rPr>
          <w:sz w:val="28"/>
          <w:szCs w:val="28"/>
        </w:rPr>
        <w:t>) </w:t>
      </w:r>
      <w:proofErr w:type="gramStart"/>
      <w:r w:rsidR="00CA31F5" w:rsidRPr="004974E2">
        <w:rPr>
          <w:sz w:val="28"/>
          <w:szCs w:val="28"/>
        </w:rPr>
        <w:t>в</w:t>
      </w:r>
      <w:proofErr w:type="gramEnd"/>
      <w:r w:rsidR="00CA31F5" w:rsidRPr="004974E2">
        <w:rPr>
          <w:sz w:val="28"/>
          <w:szCs w:val="28"/>
        </w:rPr>
        <w:t xml:space="preserve"> приложении 12:</w:t>
      </w:r>
    </w:p>
    <w:p w:rsidR="00CA31F5" w:rsidRPr="004974E2" w:rsidRDefault="00CA31F5" w:rsidP="00CA31F5">
      <w:pPr>
        <w:spacing w:after="0"/>
        <w:ind w:firstLine="709"/>
        <w:jc w:val="right"/>
        <w:rPr>
          <w:sz w:val="28"/>
          <w:szCs w:val="28"/>
        </w:rPr>
      </w:pPr>
      <w:r w:rsidRPr="004974E2">
        <w:rPr>
          <w:sz w:val="28"/>
          <w:szCs w:val="28"/>
        </w:rPr>
        <w:lastRenderedPageBreak/>
        <w:t>"(тыс. рублей)</w:t>
      </w:r>
    </w:p>
    <w:tbl>
      <w:tblPr>
        <w:tblW w:w="11093" w:type="dxa"/>
        <w:tblInd w:w="-743"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1701"/>
        <w:gridCol w:w="1701"/>
        <w:gridCol w:w="1028"/>
      </w:tblGrid>
      <w:tr w:rsidR="004974E2" w:rsidRPr="004974E2" w:rsidTr="00837F9C">
        <w:trPr>
          <w:trHeight w:val="330"/>
          <w:tblHeader/>
        </w:trPr>
        <w:tc>
          <w:tcPr>
            <w:tcW w:w="4962" w:type="dxa"/>
            <w:tcBorders>
              <w:left w:val="single" w:sz="4" w:space="0" w:color="auto"/>
            </w:tcBorders>
            <w:shd w:val="clear" w:color="auto" w:fill="auto"/>
            <w:vAlign w:val="center"/>
            <w:hideMark/>
          </w:tcPr>
          <w:p w:rsidR="003C19CB" w:rsidRPr="004974E2" w:rsidRDefault="003C19CB" w:rsidP="004F2957">
            <w:pPr>
              <w:overflowPunct/>
              <w:autoSpaceDE/>
              <w:autoSpaceDN/>
              <w:adjustRightInd/>
              <w:spacing w:after="0"/>
              <w:jc w:val="center"/>
              <w:textAlignment w:val="auto"/>
              <w:rPr>
                <w:b/>
                <w:bCs/>
                <w:kern w:val="0"/>
                <w:sz w:val="28"/>
                <w:szCs w:val="28"/>
              </w:rPr>
            </w:pPr>
            <w:r w:rsidRPr="004974E2">
              <w:rPr>
                <w:b/>
                <w:bCs/>
                <w:kern w:val="0"/>
                <w:sz w:val="28"/>
                <w:szCs w:val="28"/>
              </w:rPr>
              <w:t>Наименование</w:t>
            </w:r>
          </w:p>
        </w:tc>
        <w:tc>
          <w:tcPr>
            <w:tcW w:w="1701" w:type="dxa"/>
            <w:shd w:val="clear" w:color="auto" w:fill="auto"/>
            <w:noWrap/>
            <w:vAlign w:val="center"/>
            <w:hideMark/>
          </w:tcPr>
          <w:p w:rsidR="003C19CB" w:rsidRPr="004974E2" w:rsidRDefault="003C19CB" w:rsidP="004F2957">
            <w:pPr>
              <w:overflowPunct/>
              <w:autoSpaceDE/>
              <w:autoSpaceDN/>
              <w:adjustRightInd/>
              <w:spacing w:after="0"/>
              <w:jc w:val="center"/>
              <w:textAlignment w:val="auto"/>
              <w:rPr>
                <w:b/>
                <w:bCs/>
                <w:kern w:val="0"/>
                <w:sz w:val="28"/>
                <w:szCs w:val="28"/>
              </w:rPr>
            </w:pPr>
            <w:r w:rsidRPr="004974E2">
              <w:rPr>
                <w:b/>
                <w:bCs/>
                <w:kern w:val="0"/>
                <w:sz w:val="28"/>
                <w:szCs w:val="28"/>
              </w:rPr>
              <w:t>2020 год</w:t>
            </w:r>
          </w:p>
        </w:tc>
        <w:tc>
          <w:tcPr>
            <w:tcW w:w="1701" w:type="dxa"/>
            <w:shd w:val="clear" w:color="auto" w:fill="auto"/>
            <w:vAlign w:val="center"/>
            <w:hideMark/>
          </w:tcPr>
          <w:p w:rsidR="003C19CB" w:rsidRPr="004974E2" w:rsidRDefault="003C19CB" w:rsidP="004F2957">
            <w:pPr>
              <w:overflowPunct/>
              <w:autoSpaceDE/>
              <w:autoSpaceDN/>
              <w:adjustRightInd/>
              <w:spacing w:after="0"/>
              <w:jc w:val="center"/>
              <w:textAlignment w:val="auto"/>
              <w:rPr>
                <w:b/>
                <w:bCs/>
                <w:kern w:val="0"/>
                <w:sz w:val="28"/>
                <w:szCs w:val="28"/>
              </w:rPr>
            </w:pPr>
            <w:r w:rsidRPr="004974E2">
              <w:rPr>
                <w:b/>
                <w:bCs/>
                <w:kern w:val="0"/>
                <w:sz w:val="28"/>
                <w:szCs w:val="28"/>
              </w:rPr>
              <w:t>2021 год</w:t>
            </w:r>
          </w:p>
        </w:tc>
        <w:tc>
          <w:tcPr>
            <w:tcW w:w="1701" w:type="dxa"/>
            <w:shd w:val="clear" w:color="auto" w:fill="auto"/>
            <w:vAlign w:val="center"/>
            <w:hideMark/>
          </w:tcPr>
          <w:p w:rsidR="003C19CB" w:rsidRPr="004974E2" w:rsidRDefault="003C19CB" w:rsidP="004F2957">
            <w:pPr>
              <w:overflowPunct/>
              <w:autoSpaceDE/>
              <w:autoSpaceDN/>
              <w:adjustRightInd/>
              <w:spacing w:after="0"/>
              <w:jc w:val="center"/>
              <w:textAlignment w:val="auto"/>
              <w:rPr>
                <w:b/>
                <w:bCs/>
                <w:kern w:val="0"/>
                <w:sz w:val="28"/>
                <w:szCs w:val="28"/>
              </w:rPr>
            </w:pPr>
            <w:r w:rsidRPr="004974E2">
              <w:rPr>
                <w:b/>
                <w:bCs/>
                <w:kern w:val="0"/>
                <w:sz w:val="28"/>
                <w:szCs w:val="28"/>
              </w:rPr>
              <w:t>2022 год</w:t>
            </w:r>
          </w:p>
        </w:tc>
        <w:tc>
          <w:tcPr>
            <w:tcW w:w="1028" w:type="dxa"/>
            <w:tcBorders>
              <w:top w:val="nil"/>
              <w:bottom w:val="nil"/>
              <w:right w:val="nil"/>
            </w:tcBorders>
          </w:tcPr>
          <w:p w:rsidR="003C19CB" w:rsidRPr="004974E2" w:rsidRDefault="003C19CB" w:rsidP="004F2957">
            <w:pPr>
              <w:overflowPunct/>
              <w:autoSpaceDE/>
              <w:autoSpaceDN/>
              <w:adjustRightInd/>
              <w:spacing w:after="0"/>
              <w:jc w:val="center"/>
              <w:textAlignment w:val="auto"/>
              <w:rPr>
                <w:b/>
                <w:bCs/>
                <w:kern w:val="0"/>
                <w:sz w:val="28"/>
                <w:szCs w:val="28"/>
              </w:rPr>
            </w:pPr>
          </w:p>
        </w:tc>
      </w:tr>
      <w:tr w:rsidR="004974E2" w:rsidRPr="004974E2" w:rsidTr="000F4E84">
        <w:trPr>
          <w:trHeight w:val="960"/>
        </w:trPr>
        <w:tc>
          <w:tcPr>
            <w:tcW w:w="4962" w:type="dxa"/>
            <w:tcBorders>
              <w:left w:val="single" w:sz="4" w:space="0" w:color="auto"/>
            </w:tcBorders>
            <w:shd w:val="clear" w:color="auto" w:fill="auto"/>
            <w:vAlign w:val="center"/>
          </w:tcPr>
          <w:p w:rsidR="00F7022E" w:rsidRPr="004974E2" w:rsidRDefault="00F7022E" w:rsidP="00F7022E">
            <w:pPr>
              <w:spacing w:after="0"/>
              <w:rPr>
                <w:sz w:val="28"/>
                <w:szCs w:val="28"/>
              </w:rPr>
            </w:pPr>
            <w:r w:rsidRPr="004974E2">
              <w:rPr>
                <w:sz w:val="28"/>
                <w:szCs w:val="28"/>
              </w:rPr>
              <w:t xml:space="preserve">36. Федеральный закон от 19 мая 1995 года № 81-ФЗ "О государственных пособиях гражданам, имеющим детей" (статья 3); </w:t>
            </w:r>
            <w:proofErr w:type="gramStart"/>
            <w:r w:rsidRPr="004974E2">
              <w:rPr>
                <w:sz w:val="28"/>
                <w:szCs w:val="28"/>
              </w:rPr>
              <w:t>постановление Правительства Российской Федерации от 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roofErr w:type="gramEnd"/>
          </w:p>
        </w:tc>
        <w:tc>
          <w:tcPr>
            <w:tcW w:w="1701" w:type="dxa"/>
            <w:shd w:val="clear" w:color="auto" w:fill="auto"/>
            <w:noWrap/>
            <w:vAlign w:val="bottom"/>
          </w:tcPr>
          <w:p w:rsidR="00F7022E" w:rsidRPr="004974E2" w:rsidRDefault="00F7022E" w:rsidP="000F4E84">
            <w:pPr>
              <w:overflowPunct/>
              <w:autoSpaceDE/>
              <w:autoSpaceDN/>
              <w:adjustRightInd/>
              <w:spacing w:after="0"/>
              <w:jc w:val="center"/>
              <w:textAlignment w:val="auto"/>
              <w:rPr>
                <w:kern w:val="0"/>
                <w:sz w:val="28"/>
                <w:szCs w:val="28"/>
              </w:rPr>
            </w:pPr>
            <w:r w:rsidRPr="004974E2">
              <w:rPr>
                <w:kern w:val="0"/>
                <w:sz w:val="28"/>
                <w:szCs w:val="28"/>
              </w:rPr>
              <w:t>9 692,6</w:t>
            </w:r>
          </w:p>
        </w:tc>
        <w:tc>
          <w:tcPr>
            <w:tcW w:w="1701" w:type="dxa"/>
            <w:shd w:val="clear" w:color="auto" w:fill="auto"/>
            <w:noWrap/>
            <w:vAlign w:val="bottom"/>
          </w:tcPr>
          <w:p w:rsidR="00F7022E" w:rsidRPr="004974E2" w:rsidRDefault="00F7022E" w:rsidP="000F4E84">
            <w:pPr>
              <w:overflowPunct/>
              <w:autoSpaceDE/>
              <w:autoSpaceDN/>
              <w:adjustRightInd/>
              <w:spacing w:after="0"/>
              <w:jc w:val="center"/>
              <w:textAlignment w:val="auto"/>
              <w:rPr>
                <w:kern w:val="0"/>
                <w:sz w:val="28"/>
                <w:szCs w:val="28"/>
              </w:rPr>
            </w:pPr>
            <w:r w:rsidRPr="004974E2">
              <w:rPr>
                <w:kern w:val="0"/>
                <w:sz w:val="28"/>
                <w:szCs w:val="28"/>
              </w:rPr>
              <w:t>10 401,5</w:t>
            </w:r>
          </w:p>
        </w:tc>
        <w:tc>
          <w:tcPr>
            <w:tcW w:w="1701" w:type="dxa"/>
            <w:shd w:val="clear" w:color="auto" w:fill="auto"/>
            <w:noWrap/>
            <w:vAlign w:val="bottom"/>
          </w:tcPr>
          <w:p w:rsidR="00F7022E" w:rsidRPr="004974E2" w:rsidRDefault="00F7022E" w:rsidP="000F4E84">
            <w:pPr>
              <w:overflowPunct/>
              <w:autoSpaceDE/>
              <w:autoSpaceDN/>
              <w:adjustRightInd/>
              <w:spacing w:after="0"/>
              <w:jc w:val="center"/>
              <w:textAlignment w:val="auto"/>
              <w:rPr>
                <w:kern w:val="0"/>
                <w:sz w:val="28"/>
                <w:szCs w:val="28"/>
              </w:rPr>
            </w:pPr>
            <w:r w:rsidRPr="004974E2">
              <w:rPr>
                <w:kern w:val="0"/>
                <w:sz w:val="28"/>
                <w:szCs w:val="28"/>
              </w:rPr>
              <w:t>10 807,4</w:t>
            </w:r>
          </w:p>
        </w:tc>
        <w:tc>
          <w:tcPr>
            <w:tcW w:w="1028" w:type="dxa"/>
            <w:tcBorders>
              <w:top w:val="nil"/>
              <w:bottom w:val="nil"/>
              <w:right w:val="nil"/>
            </w:tcBorders>
          </w:tcPr>
          <w:p w:rsidR="00F7022E" w:rsidRPr="004974E2" w:rsidRDefault="00F7022E" w:rsidP="004F2957">
            <w:pPr>
              <w:overflowPunct/>
              <w:autoSpaceDE/>
              <w:autoSpaceDN/>
              <w:adjustRightInd/>
              <w:spacing w:after="0"/>
              <w:jc w:val="right"/>
              <w:textAlignment w:val="auto"/>
              <w:rPr>
                <w:kern w:val="0"/>
                <w:sz w:val="28"/>
                <w:szCs w:val="28"/>
              </w:rPr>
            </w:pPr>
          </w:p>
        </w:tc>
      </w:tr>
      <w:tr w:rsidR="004974E2" w:rsidRPr="004974E2" w:rsidTr="000F4E84">
        <w:trPr>
          <w:trHeight w:val="70"/>
        </w:trPr>
        <w:tc>
          <w:tcPr>
            <w:tcW w:w="4962" w:type="dxa"/>
            <w:tcBorders>
              <w:left w:val="single" w:sz="4" w:space="0" w:color="auto"/>
            </w:tcBorders>
            <w:shd w:val="clear" w:color="auto" w:fill="auto"/>
            <w:vAlign w:val="center"/>
          </w:tcPr>
          <w:p w:rsidR="00F7022E" w:rsidRPr="004974E2" w:rsidRDefault="00F7022E" w:rsidP="00F7022E">
            <w:pPr>
              <w:spacing w:after="0"/>
              <w:rPr>
                <w:sz w:val="28"/>
                <w:szCs w:val="28"/>
              </w:rPr>
            </w:pPr>
            <w:r w:rsidRPr="004974E2">
              <w:rPr>
                <w:sz w:val="28"/>
                <w:szCs w:val="28"/>
              </w:rPr>
              <w:t>36.1.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tc>
        <w:tc>
          <w:tcPr>
            <w:tcW w:w="1701" w:type="dxa"/>
            <w:shd w:val="clear" w:color="auto" w:fill="auto"/>
            <w:noWrap/>
            <w:vAlign w:val="bottom"/>
          </w:tcPr>
          <w:p w:rsidR="00F7022E" w:rsidRPr="004974E2" w:rsidRDefault="00F7022E" w:rsidP="000F4E84">
            <w:pPr>
              <w:overflowPunct/>
              <w:autoSpaceDE/>
              <w:autoSpaceDN/>
              <w:adjustRightInd/>
              <w:spacing w:after="0"/>
              <w:jc w:val="center"/>
              <w:textAlignment w:val="auto"/>
              <w:rPr>
                <w:kern w:val="0"/>
                <w:sz w:val="28"/>
                <w:szCs w:val="28"/>
              </w:rPr>
            </w:pPr>
            <w:r w:rsidRPr="004974E2">
              <w:rPr>
                <w:kern w:val="0"/>
                <w:sz w:val="28"/>
                <w:szCs w:val="28"/>
              </w:rPr>
              <w:t>9 692,6</w:t>
            </w:r>
          </w:p>
        </w:tc>
        <w:tc>
          <w:tcPr>
            <w:tcW w:w="1701" w:type="dxa"/>
            <w:shd w:val="clear" w:color="auto" w:fill="auto"/>
            <w:noWrap/>
            <w:vAlign w:val="bottom"/>
          </w:tcPr>
          <w:p w:rsidR="00F7022E" w:rsidRPr="004974E2" w:rsidRDefault="00F7022E" w:rsidP="000F4E84">
            <w:pPr>
              <w:overflowPunct/>
              <w:autoSpaceDE/>
              <w:autoSpaceDN/>
              <w:adjustRightInd/>
              <w:spacing w:after="0"/>
              <w:jc w:val="center"/>
              <w:textAlignment w:val="auto"/>
              <w:rPr>
                <w:kern w:val="0"/>
                <w:sz w:val="28"/>
                <w:szCs w:val="28"/>
              </w:rPr>
            </w:pPr>
            <w:r w:rsidRPr="004974E2">
              <w:rPr>
                <w:kern w:val="0"/>
                <w:sz w:val="28"/>
                <w:szCs w:val="28"/>
              </w:rPr>
              <w:t>10 401,5</w:t>
            </w:r>
          </w:p>
        </w:tc>
        <w:tc>
          <w:tcPr>
            <w:tcW w:w="1701" w:type="dxa"/>
            <w:shd w:val="clear" w:color="auto" w:fill="auto"/>
            <w:noWrap/>
            <w:vAlign w:val="bottom"/>
          </w:tcPr>
          <w:p w:rsidR="00F7022E" w:rsidRPr="004974E2" w:rsidRDefault="00F7022E" w:rsidP="000F4E84">
            <w:pPr>
              <w:overflowPunct/>
              <w:autoSpaceDE/>
              <w:autoSpaceDN/>
              <w:adjustRightInd/>
              <w:spacing w:after="0"/>
              <w:jc w:val="center"/>
              <w:textAlignment w:val="auto"/>
              <w:rPr>
                <w:kern w:val="0"/>
                <w:sz w:val="28"/>
                <w:szCs w:val="28"/>
              </w:rPr>
            </w:pPr>
            <w:r w:rsidRPr="004974E2">
              <w:rPr>
                <w:kern w:val="0"/>
                <w:sz w:val="28"/>
                <w:szCs w:val="28"/>
              </w:rPr>
              <w:t>10 807,4</w:t>
            </w:r>
          </w:p>
        </w:tc>
        <w:tc>
          <w:tcPr>
            <w:tcW w:w="1028" w:type="dxa"/>
            <w:tcBorders>
              <w:top w:val="nil"/>
              <w:bottom w:val="nil"/>
              <w:right w:val="nil"/>
            </w:tcBorders>
          </w:tcPr>
          <w:p w:rsidR="00F7022E" w:rsidRPr="004974E2" w:rsidRDefault="00F7022E" w:rsidP="004F2957">
            <w:pPr>
              <w:overflowPunct/>
              <w:autoSpaceDE/>
              <w:autoSpaceDN/>
              <w:adjustRightInd/>
              <w:spacing w:after="0"/>
              <w:jc w:val="right"/>
              <w:textAlignment w:val="auto"/>
              <w:rPr>
                <w:kern w:val="0"/>
                <w:sz w:val="28"/>
                <w:szCs w:val="28"/>
              </w:rPr>
            </w:pPr>
          </w:p>
        </w:tc>
      </w:tr>
      <w:tr w:rsidR="004974E2" w:rsidRPr="004974E2" w:rsidTr="000F4E84">
        <w:trPr>
          <w:trHeight w:val="70"/>
        </w:trPr>
        <w:tc>
          <w:tcPr>
            <w:tcW w:w="4962" w:type="dxa"/>
            <w:tcBorders>
              <w:left w:val="single" w:sz="4" w:space="0" w:color="auto"/>
            </w:tcBorders>
            <w:shd w:val="clear" w:color="auto" w:fill="auto"/>
            <w:vAlign w:val="center"/>
            <w:hideMark/>
          </w:tcPr>
          <w:p w:rsidR="004F2957" w:rsidRPr="004974E2" w:rsidRDefault="004F2957" w:rsidP="004F2957">
            <w:pPr>
              <w:spacing w:after="0"/>
              <w:rPr>
                <w:sz w:val="28"/>
                <w:szCs w:val="28"/>
              </w:rPr>
            </w:pPr>
            <w:r w:rsidRPr="004974E2">
              <w:rPr>
                <w:sz w:val="28"/>
                <w:szCs w:val="28"/>
              </w:rPr>
              <w:t>42. Постановление Правительства Нижегородской области "Об утверждении Положения о порядке предоставления ежемесячных выплат на детей в возрасте от трех до семи лет включительно"</w:t>
            </w:r>
          </w:p>
        </w:tc>
        <w:tc>
          <w:tcPr>
            <w:tcW w:w="1701" w:type="dxa"/>
            <w:shd w:val="clear" w:color="auto" w:fill="auto"/>
            <w:noWrap/>
            <w:vAlign w:val="bottom"/>
            <w:hideMark/>
          </w:tcPr>
          <w:p w:rsidR="004F2957" w:rsidRPr="004974E2" w:rsidRDefault="004F2957" w:rsidP="000F4E84">
            <w:pPr>
              <w:overflowPunct/>
              <w:autoSpaceDE/>
              <w:autoSpaceDN/>
              <w:adjustRightInd/>
              <w:spacing w:after="0"/>
              <w:jc w:val="center"/>
              <w:textAlignment w:val="auto"/>
              <w:rPr>
                <w:kern w:val="0"/>
                <w:sz w:val="28"/>
                <w:szCs w:val="28"/>
              </w:rPr>
            </w:pPr>
            <w:r w:rsidRPr="004974E2">
              <w:rPr>
                <w:kern w:val="0"/>
                <w:sz w:val="28"/>
                <w:szCs w:val="28"/>
              </w:rPr>
              <w:t>4 292 704,3</w:t>
            </w:r>
          </w:p>
        </w:tc>
        <w:tc>
          <w:tcPr>
            <w:tcW w:w="1701" w:type="dxa"/>
            <w:shd w:val="clear" w:color="auto" w:fill="auto"/>
            <w:noWrap/>
            <w:vAlign w:val="bottom"/>
            <w:hideMark/>
          </w:tcPr>
          <w:p w:rsidR="004F2957" w:rsidRPr="004974E2" w:rsidRDefault="004F2957" w:rsidP="000F4E84">
            <w:pPr>
              <w:spacing w:after="0"/>
              <w:jc w:val="center"/>
            </w:pPr>
          </w:p>
        </w:tc>
        <w:tc>
          <w:tcPr>
            <w:tcW w:w="1701" w:type="dxa"/>
            <w:shd w:val="clear" w:color="auto" w:fill="auto"/>
            <w:noWrap/>
            <w:vAlign w:val="bottom"/>
            <w:hideMark/>
          </w:tcPr>
          <w:p w:rsidR="004F2957" w:rsidRPr="004974E2" w:rsidRDefault="004F2957" w:rsidP="000F4E84">
            <w:pPr>
              <w:spacing w:after="0"/>
              <w:jc w:val="center"/>
            </w:pPr>
          </w:p>
        </w:tc>
        <w:tc>
          <w:tcPr>
            <w:tcW w:w="1028" w:type="dxa"/>
            <w:tcBorders>
              <w:top w:val="nil"/>
              <w:bottom w:val="nil"/>
              <w:right w:val="nil"/>
            </w:tcBorders>
          </w:tcPr>
          <w:p w:rsidR="004F2957" w:rsidRPr="004974E2" w:rsidRDefault="004F2957" w:rsidP="004F2957">
            <w:pPr>
              <w:overflowPunct/>
              <w:autoSpaceDE/>
              <w:autoSpaceDN/>
              <w:adjustRightInd/>
              <w:spacing w:after="0"/>
              <w:jc w:val="right"/>
              <w:textAlignment w:val="auto"/>
              <w:rPr>
                <w:kern w:val="0"/>
                <w:sz w:val="28"/>
                <w:szCs w:val="28"/>
              </w:rPr>
            </w:pPr>
          </w:p>
        </w:tc>
      </w:tr>
      <w:tr w:rsidR="004974E2" w:rsidRPr="004974E2" w:rsidTr="000F4E84">
        <w:trPr>
          <w:trHeight w:val="255"/>
        </w:trPr>
        <w:tc>
          <w:tcPr>
            <w:tcW w:w="4962" w:type="dxa"/>
            <w:tcBorders>
              <w:left w:val="single" w:sz="4" w:space="0" w:color="auto"/>
            </w:tcBorders>
            <w:shd w:val="clear" w:color="auto" w:fill="auto"/>
            <w:vAlign w:val="center"/>
            <w:hideMark/>
          </w:tcPr>
          <w:p w:rsidR="004F2957" w:rsidRPr="004974E2" w:rsidRDefault="004F2957" w:rsidP="004F2957">
            <w:pPr>
              <w:spacing w:after="0"/>
              <w:rPr>
                <w:sz w:val="28"/>
                <w:szCs w:val="28"/>
              </w:rPr>
            </w:pPr>
            <w:r w:rsidRPr="004974E2">
              <w:rPr>
                <w:sz w:val="28"/>
                <w:szCs w:val="28"/>
              </w:rPr>
              <w:t>42.1. Ежемесячная выплата на детей от трех до семи лет включительно</w:t>
            </w:r>
          </w:p>
        </w:tc>
        <w:tc>
          <w:tcPr>
            <w:tcW w:w="1701" w:type="dxa"/>
            <w:shd w:val="clear" w:color="auto" w:fill="auto"/>
            <w:noWrap/>
            <w:vAlign w:val="bottom"/>
            <w:hideMark/>
          </w:tcPr>
          <w:p w:rsidR="000F4E84" w:rsidRPr="004974E2" w:rsidRDefault="000F4E84" w:rsidP="000F4E84">
            <w:pPr>
              <w:overflowPunct/>
              <w:autoSpaceDE/>
              <w:autoSpaceDN/>
              <w:adjustRightInd/>
              <w:spacing w:after="0"/>
              <w:textAlignment w:val="auto"/>
              <w:rPr>
                <w:kern w:val="0"/>
                <w:sz w:val="28"/>
                <w:szCs w:val="28"/>
              </w:rPr>
            </w:pPr>
          </w:p>
          <w:p w:rsidR="004F2957" w:rsidRPr="004974E2" w:rsidRDefault="004F2957" w:rsidP="000F4E84">
            <w:pPr>
              <w:overflowPunct/>
              <w:autoSpaceDE/>
              <w:autoSpaceDN/>
              <w:adjustRightInd/>
              <w:spacing w:after="0"/>
              <w:jc w:val="center"/>
              <w:textAlignment w:val="auto"/>
              <w:rPr>
                <w:kern w:val="0"/>
                <w:sz w:val="28"/>
                <w:szCs w:val="28"/>
              </w:rPr>
            </w:pPr>
            <w:r w:rsidRPr="004974E2">
              <w:rPr>
                <w:kern w:val="0"/>
                <w:sz w:val="28"/>
                <w:szCs w:val="28"/>
              </w:rPr>
              <w:t>4 292 704,3</w:t>
            </w:r>
          </w:p>
        </w:tc>
        <w:tc>
          <w:tcPr>
            <w:tcW w:w="1701" w:type="dxa"/>
            <w:shd w:val="clear" w:color="auto" w:fill="auto"/>
            <w:vAlign w:val="bottom"/>
            <w:hideMark/>
          </w:tcPr>
          <w:p w:rsidR="004F2957" w:rsidRPr="004974E2" w:rsidRDefault="004F2957" w:rsidP="000F4E84">
            <w:pPr>
              <w:spacing w:after="0"/>
              <w:jc w:val="center"/>
            </w:pPr>
          </w:p>
        </w:tc>
        <w:tc>
          <w:tcPr>
            <w:tcW w:w="1701" w:type="dxa"/>
            <w:shd w:val="clear" w:color="auto" w:fill="auto"/>
            <w:vAlign w:val="bottom"/>
            <w:hideMark/>
          </w:tcPr>
          <w:p w:rsidR="004F2957" w:rsidRPr="004974E2" w:rsidRDefault="004F2957" w:rsidP="000F4E84">
            <w:pPr>
              <w:spacing w:after="0"/>
              <w:jc w:val="center"/>
            </w:pPr>
          </w:p>
        </w:tc>
        <w:tc>
          <w:tcPr>
            <w:tcW w:w="1028" w:type="dxa"/>
            <w:tcBorders>
              <w:top w:val="nil"/>
              <w:bottom w:val="nil"/>
              <w:right w:val="nil"/>
            </w:tcBorders>
          </w:tcPr>
          <w:p w:rsidR="004F2957" w:rsidRPr="004974E2" w:rsidRDefault="004F2957" w:rsidP="004F2957">
            <w:pPr>
              <w:overflowPunct/>
              <w:autoSpaceDE/>
              <w:autoSpaceDN/>
              <w:adjustRightInd/>
              <w:spacing w:after="0"/>
              <w:jc w:val="right"/>
              <w:textAlignment w:val="auto"/>
              <w:rPr>
                <w:kern w:val="0"/>
                <w:sz w:val="28"/>
                <w:szCs w:val="28"/>
              </w:rPr>
            </w:pPr>
          </w:p>
        </w:tc>
      </w:tr>
      <w:tr w:rsidR="004974E2" w:rsidRPr="004974E2" w:rsidTr="000F4E84">
        <w:trPr>
          <w:trHeight w:val="210"/>
        </w:trPr>
        <w:tc>
          <w:tcPr>
            <w:tcW w:w="4962" w:type="dxa"/>
            <w:tcBorders>
              <w:left w:val="single" w:sz="4" w:space="0" w:color="auto"/>
            </w:tcBorders>
            <w:shd w:val="clear" w:color="auto" w:fill="auto"/>
            <w:vAlign w:val="center"/>
          </w:tcPr>
          <w:p w:rsidR="004F2957" w:rsidRPr="004974E2" w:rsidRDefault="004F2957" w:rsidP="004F2957">
            <w:pPr>
              <w:spacing w:after="0"/>
              <w:rPr>
                <w:b/>
                <w:bCs/>
                <w:sz w:val="28"/>
                <w:szCs w:val="28"/>
              </w:rPr>
            </w:pPr>
            <w:r w:rsidRPr="004974E2">
              <w:rPr>
                <w:b/>
                <w:bCs/>
                <w:sz w:val="28"/>
                <w:szCs w:val="28"/>
              </w:rPr>
              <w:t>ИТОГО:</w:t>
            </w:r>
          </w:p>
        </w:tc>
        <w:tc>
          <w:tcPr>
            <w:tcW w:w="1701" w:type="dxa"/>
            <w:shd w:val="clear" w:color="auto" w:fill="auto"/>
            <w:noWrap/>
            <w:vAlign w:val="bottom"/>
          </w:tcPr>
          <w:p w:rsidR="004F2957" w:rsidRPr="004974E2" w:rsidRDefault="004F2957" w:rsidP="000F4E84">
            <w:pPr>
              <w:spacing w:after="0"/>
              <w:jc w:val="center"/>
              <w:rPr>
                <w:b/>
                <w:bCs/>
                <w:sz w:val="28"/>
                <w:szCs w:val="28"/>
              </w:rPr>
            </w:pPr>
            <w:r w:rsidRPr="004974E2">
              <w:rPr>
                <w:b/>
                <w:bCs/>
                <w:sz w:val="28"/>
                <w:szCs w:val="28"/>
              </w:rPr>
              <w:t>28 797 390,6</w:t>
            </w:r>
          </w:p>
        </w:tc>
        <w:tc>
          <w:tcPr>
            <w:tcW w:w="1701" w:type="dxa"/>
            <w:shd w:val="clear" w:color="auto" w:fill="auto"/>
            <w:vAlign w:val="bottom"/>
          </w:tcPr>
          <w:p w:rsidR="004F2957" w:rsidRPr="004974E2" w:rsidRDefault="004F2957" w:rsidP="000F4E84">
            <w:pPr>
              <w:spacing w:after="0"/>
              <w:jc w:val="center"/>
              <w:rPr>
                <w:b/>
                <w:bCs/>
                <w:sz w:val="28"/>
                <w:szCs w:val="28"/>
              </w:rPr>
            </w:pPr>
            <w:r w:rsidRPr="004974E2">
              <w:rPr>
                <w:b/>
                <w:bCs/>
                <w:sz w:val="28"/>
                <w:szCs w:val="28"/>
              </w:rPr>
              <w:t>19 897 879,0</w:t>
            </w:r>
          </w:p>
        </w:tc>
        <w:tc>
          <w:tcPr>
            <w:tcW w:w="1701" w:type="dxa"/>
            <w:shd w:val="clear" w:color="auto" w:fill="auto"/>
            <w:vAlign w:val="bottom"/>
          </w:tcPr>
          <w:p w:rsidR="004F2957" w:rsidRPr="004974E2" w:rsidRDefault="004F2957" w:rsidP="000F4E84">
            <w:pPr>
              <w:spacing w:after="0"/>
              <w:jc w:val="center"/>
              <w:rPr>
                <w:b/>
                <w:bCs/>
                <w:sz w:val="28"/>
                <w:szCs w:val="28"/>
              </w:rPr>
            </w:pPr>
            <w:r w:rsidRPr="004974E2">
              <w:rPr>
                <w:b/>
                <w:bCs/>
                <w:sz w:val="28"/>
                <w:szCs w:val="28"/>
              </w:rPr>
              <w:t>22 282 829,4</w:t>
            </w:r>
          </w:p>
        </w:tc>
        <w:tc>
          <w:tcPr>
            <w:tcW w:w="1028" w:type="dxa"/>
            <w:tcBorders>
              <w:top w:val="nil"/>
              <w:bottom w:val="nil"/>
              <w:right w:val="nil"/>
            </w:tcBorders>
          </w:tcPr>
          <w:p w:rsidR="004F2957" w:rsidRPr="004974E2" w:rsidRDefault="004F2957" w:rsidP="004F2957">
            <w:pPr>
              <w:overflowPunct/>
              <w:autoSpaceDE/>
              <w:autoSpaceDN/>
              <w:adjustRightInd/>
              <w:spacing w:after="0"/>
              <w:textAlignment w:val="auto"/>
              <w:rPr>
                <w:kern w:val="0"/>
                <w:sz w:val="28"/>
                <w:szCs w:val="28"/>
              </w:rPr>
            </w:pPr>
            <w:r w:rsidRPr="004974E2">
              <w:rPr>
                <w:kern w:val="0"/>
                <w:sz w:val="28"/>
                <w:szCs w:val="28"/>
              </w:rPr>
              <w:t>";</w:t>
            </w:r>
          </w:p>
        </w:tc>
      </w:tr>
    </w:tbl>
    <w:p w:rsidR="00860B0F" w:rsidRPr="004974E2" w:rsidRDefault="00860B0F" w:rsidP="00CA31F5">
      <w:pPr>
        <w:spacing w:after="0"/>
        <w:ind w:firstLine="709"/>
        <w:jc w:val="both"/>
        <w:rPr>
          <w:sz w:val="28"/>
          <w:szCs w:val="28"/>
        </w:rPr>
      </w:pPr>
    </w:p>
    <w:p w:rsidR="00CA31F5" w:rsidRPr="004974E2" w:rsidRDefault="00003C53" w:rsidP="00CA31F5">
      <w:pPr>
        <w:spacing w:after="0"/>
        <w:ind w:firstLine="709"/>
        <w:jc w:val="both"/>
        <w:rPr>
          <w:sz w:val="28"/>
          <w:szCs w:val="28"/>
        </w:rPr>
      </w:pPr>
      <w:r w:rsidRPr="004974E2">
        <w:rPr>
          <w:sz w:val="28"/>
          <w:szCs w:val="28"/>
        </w:rPr>
        <w:t>2</w:t>
      </w:r>
      <w:r w:rsidR="001A3357" w:rsidRPr="004974E2">
        <w:rPr>
          <w:sz w:val="28"/>
          <w:szCs w:val="28"/>
          <w:lang w:val="en-US"/>
        </w:rPr>
        <w:t>3</w:t>
      </w:r>
      <w:r w:rsidR="00CA31F5" w:rsidRPr="004974E2">
        <w:rPr>
          <w:sz w:val="28"/>
          <w:szCs w:val="28"/>
        </w:rPr>
        <w:t>) в приложении 13:</w:t>
      </w:r>
    </w:p>
    <w:p w:rsidR="00CA31F5" w:rsidRPr="004974E2" w:rsidRDefault="00CA31F5" w:rsidP="00CA31F5">
      <w:pPr>
        <w:spacing w:after="0"/>
        <w:jc w:val="right"/>
        <w:rPr>
          <w:sz w:val="28"/>
          <w:szCs w:val="28"/>
        </w:rPr>
      </w:pPr>
      <w:r w:rsidRPr="004974E2">
        <w:rPr>
          <w:sz w:val="28"/>
          <w:szCs w:val="28"/>
        </w:rPr>
        <w:t>"(тыс. рублей)</w:t>
      </w:r>
    </w:p>
    <w:tbl>
      <w:tblPr>
        <w:tblW w:w="110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4962"/>
        <w:gridCol w:w="1701"/>
        <w:gridCol w:w="1701"/>
        <w:gridCol w:w="1701"/>
        <w:gridCol w:w="1031"/>
      </w:tblGrid>
      <w:tr w:rsidR="004974E2" w:rsidRPr="004974E2" w:rsidTr="000F4E84">
        <w:trPr>
          <w:trHeight w:val="330"/>
          <w:tblHeader/>
        </w:trPr>
        <w:tc>
          <w:tcPr>
            <w:tcW w:w="4962" w:type="dxa"/>
            <w:tcBorders>
              <w:right w:val="single" w:sz="4" w:space="0" w:color="auto"/>
            </w:tcBorders>
            <w:shd w:val="clear" w:color="auto" w:fill="auto"/>
          </w:tcPr>
          <w:p w:rsidR="001621EC" w:rsidRPr="004974E2" w:rsidRDefault="001621EC" w:rsidP="009F380E">
            <w:pPr>
              <w:spacing w:after="0"/>
              <w:jc w:val="center"/>
              <w:rPr>
                <w:b/>
                <w:sz w:val="28"/>
                <w:szCs w:val="28"/>
              </w:rPr>
            </w:pPr>
            <w:r w:rsidRPr="004974E2">
              <w:rPr>
                <w:b/>
                <w:sz w:val="28"/>
                <w:szCs w:val="28"/>
              </w:rPr>
              <w:t>Наименование</w:t>
            </w:r>
          </w:p>
        </w:tc>
        <w:tc>
          <w:tcPr>
            <w:tcW w:w="1701" w:type="dxa"/>
            <w:tcBorders>
              <w:left w:val="single" w:sz="4" w:space="0" w:color="auto"/>
              <w:right w:val="single" w:sz="4" w:space="0" w:color="auto"/>
            </w:tcBorders>
            <w:shd w:val="clear" w:color="auto" w:fill="auto"/>
            <w:vAlign w:val="center"/>
            <w:hideMark/>
          </w:tcPr>
          <w:p w:rsidR="001621EC" w:rsidRPr="004974E2" w:rsidRDefault="001621EC" w:rsidP="000F4E84">
            <w:pPr>
              <w:overflowPunct/>
              <w:autoSpaceDE/>
              <w:autoSpaceDN/>
              <w:adjustRightInd/>
              <w:spacing w:after="0"/>
              <w:jc w:val="center"/>
              <w:textAlignment w:val="auto"/>
              <w:rPr>
                <w:b/>
                <w:bCs/>
                <w:kern w:val="0"/>
                <w:sz w:val="28"/>
                <w:szCs w:val="28"/>
              </w:rPr>
            </w:pPr>
            <w:r w:rsidRPr="004974E2">
              <w:rPr>
                <w:b/>
                <w:bCs/>
                <w:kern w:val="0"/>
                <w:sz w:val="28"/>
                <w:szCs w:val="28"/>
              </w:rPr>
              <w:t>2020 год</w:t>
            </w:r>
          </w:p>
        </w:tc>
        <w:tc>
          <w:tcPr>
            <w:tcW w:w="1701" w:type="dxa"/>
            <w:tcBorders>
              <w:left w:val="single" w:sz="4" w:space="0" w:color="auto"/>
              <w:right w:val="single" w:sz="4" w:space="0" w:color="auto"/>
            </w:tcBorders>
            <w:shd w:val="clear" w:color="auto" w:fill="auto"/>
            <w:vAlign w:val="center"/>
            <w:hideMark/>
          </w:tcPr>
          <w:p w:rsidR="001621EC" w:rsidRPr="004974E2" w:rsidRDefault="001621EC" w:rsidP="000F4E84">
            <w:pPr>
              <w:overflowPunct/>
              <w:autoSpaceDE/>
              <w:autoSpaceDN/>
              <w:adjustRightInd/>
              <w:spacing w:after="0"/>
              <w:jc w:val="center"/>
              <w:textAlignment w:val="auto"/>
              <w:rPr>
                <w:b/>
                <w:bCs/>
                <w:kern w:val="0"/>
                <w:sz w:val="28"/>
                <w:szCs w:val="28"/>
              </w:rPr>
            </w:pPr>
            <w:r w:rsidRPr="004974E2">
              <w:rPr>
                <w:b/>
                <w:bCs/>
                <w:kern w:val="0"/>
                <w:sz w:val="28"/>
                <w:szCs w:val="28"/>
              </w:rPr>
              <w:t>2021 год</w:t>
            </w:r>
          </w:p>
        </w:tc>
        <w:tc>
          <w:tcPr>
            <w:tcW w:w="1701" w:type="dxa"/>
            <w:tcBorders>
              <w:left w:val="single" w:sz="4" w:space="0" w:color="auto"/>
              <w:right w:val="single" w:sz="4" w:space="0" w:color="auto"/>
            </w:tcBorders>
            <w:shd w:val="clear" w:color="auto" w:fill="auto"/>
            <w:vAlign w:val="center"/>
            <w:hideMark/>
          </w:tcPr>
          <w:p w:rsidR="001621EC" w:rsidRPr="004974E2" w:rsidRDefault="001621EC" w:rsidP="000F4E84">
            <w:pPr>
              <w:overflowPunct/>
              <w:autoSpaceDE/>
              <w:autoSpaceDN/>
              <w:adjustRightInd/>
              <w:spacing w:after="0"/>
              <w:jc w:val="center"/>
              <w:textAlignment w:val="auto"/>
              <w:rPr>
                <w:b/>
                <w:bCs/>
                <w:kern w:val="0"/>
                <w:sz w:val="28"/>
                <w:szCs w:val="28"/>
              </w:rPr>
            </w:pPr>
            <w:r w:rsidRPr="004974E2">
              <w:rPr>
                <w:b/>
                <w:bCs/>
                <w:kern w:val="0"/>
                <w:sz w:val="28"/>
                <w:szCs w:val="28"/>
              </w:rPr>
              <w:t>2022 год</w:t>
            </w:r>
          </w:p>
        </w:tc>
        <w:tc>
          <w:tcPr>
            <w:tcW w:w="1031" w:type="dxa"/>
            <w:tcBorders>
              <w:top w:val="nil"/>
              <w:left w:val="single" w:sz="4" w:space="0" w:color="auto"/>
              <w:bottom w:val="nil"/>
              <w:right w:val="nil"/>
            </w:tcBorders>
          </w:tcPr>
          <w:p w:rsidR="001621EC" w:rsidRPr="004974E2" w:rsidRDefault="001621EC" w:rsidP="009F380E">
            <w:pPr>
              <w:overflowPunct/>
              <w:autoSpaceDE/>
              <w:autoSpaceDN/>
              <w:adjustRightInd/>
              <w:spacing w:after="0"/>
              <w:jc w:val="center"/>
              <w:textAlignment w:val="auto"/>
              <w:rPr>
                <w:b/>
                <w:bCs/>
                <w:kern w:val="0"/>
                <w:sz w:val="28"/>
                <w:szCs w:val="28"/>
              </w:rPr>
            </w:pPr>
          </w:p>
        </w:tc>
      </w:tr>
      <w:tr w:rsidR="004974E2" w:rsidRPr="004974E2" w:rsidTr="000F4E84">
        <w:trPr>
          <w:trHeight w:val="330"/>
        </w:trPr>
        <w:tc>
          <w:tcPr>
            <w:tcW w:w="4962" w:type="dxa"/>
            <w:tcBorders>
              <w:right w:val="single" w:sz="4" w:space="0" w:color="auto"/>
            </w:tcBorders>
            <w:shd w:val="clear" w:color="auto" w:fill="auto"/>
            <w:vAlign w:val="bottom"/>
          </w:tcPr>
          <w:p w:rsidR="00842B30" w:rsidRPr="004974E2" w:rsidRDefault="00842B30" w:rsidP="009F380E">
            <w:pPr>
              <w:spacing w:after="0"/>
              <w:rPr>
                <w:b/>
                <w:sz w:val="28"/>
                <w:szCs w:val="28"/>
              </w:rPr>
            </w:pPr>
            <w:r w:rsidRPr="004974E2">
              <w:rPr>
                <w:b/>
                <w:sz w:val="28"/>
                <w:szCs w:val="28"/>
              </w:rPr>
              <w:t>1. Социальная поддержка</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overflowPunct/>
              <w:autoSpaceDE/>
              <w:autoSpaceDN/>
              <w:adjustRightInd/>
              <w:spacing w:after="0"/>
              <w:jc w:val="right"/>
              <w:textAlignment w:val="auto"/>
              <w:rPr>
                <w:b/>
                <w:kern w:val="0"/>
                <w:sz w:val="28"/>
                <w:szCs w:val="28"/>
              </w:rPr>
            </w:pPr>
            <w:r w:rsidRPr="004974E2">
              <w:rPr>
                <w:b/>
                <w:kern w:val="0"/>
                <w:sz w:val="28"/>
                <w:szCs w:val="28"/>
              </w:rPr>
              <w:t>14 176 504,4</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overflowPunct/>
              <w:autoSpaceDE/>
              <w:autoSpaceDN/>
              <w:adjustRightInd/>
              <w:spacing w:after="0"/>
              <w:jc w:val="right"/>
              <w:textAlignment w:val="auto"/>
              <w:rPr>
                <w:b/>
                <w:kern w:val="0"/>
                <w:sz w:val="28"/>
                <w:szCs w:val="28"/>
              </w:rPr>
            </w:pPr>
            <w:r w:rsidRPr="004974E2">
              <w:rPr>
                <w:b/>
                <w:kern w:val="0"/>
                <w:sz w:val="28"/>
                <w:szCs w:val="28"/>
              </w:rPr>
              <w:t>11 093 647,9</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overflowPunct/>
              <w:autoSpaceDE/>
              <w:autoSpaceDN/>
              <w:adjustRightInd/>
              <w:spacing w:after="0"/>
              <w:jc w:val="right"/>
              <w:textAlignment w:val="auto"/>
              <w:rPr>
                <w:b/>
                <w:kern w:val="0"/>
                <w:sz w:val="28"/>
                <w:szCs w:val="28"/>
              </w:rPr>
            </w:pPr>
            <w:r w:rsidRPr="004974E2">
              <w:rPr>
                <w:b/>
                <w:kern w:val="0"/>
                <w:sz w:val="28"/>
                <w:szCs w:val="28"/>
              </w:rPr>
              <w:t>11 516 780,9</w:t>
            </w:r>
          </w:p>
        </w:tc>
        <w:tc>
          <w:tcPr>
            <w:tcW w:w="1031" w:type="dxa"/>
            <w:tcBorders>
              <w:top w:val="nil"/>
              <w:left w:val="single" w:sz="4" w:space="0" w:color="auto"/>
              <w:bottom w:val="nil"/>
              <w:right w:val="nil"/>
            </w:tcBorders>
          </w:tcPr>
          <w:p w:rsidR="00842B30" w:rsidRPr="004974E2" w:rsidRDefault="00842B30" w:rsidP="009F380E">
            <w:pPr>
              <w:overflowPunct/>
              <w:autoSpaceDE/>
              <w:autoSpaceDN/>
              <w:adjustRightInd/>
              <w:spacing w:after="0"/>
              <w:jc w:val="right"/>
              <w:textAlignment w:val="auto"/>
              <w:rPr>
                <w:b/>
                <w:bCs/>
                <w:kern w:val="0"/>
                <w:sz w:val="28"/>
                <w:szCs w:val="28"/>
              </w:rPr>
            </w:pPr>
          </w:p>
        </w:tc>
      </w:tr>
      <w:tr w:rsidR="004974E2" w:rsidRPr="004974E2" w:rsidTr="000F4E84">
        <w:trPr>
          <w:trHeight w:val="330"/>
        </w:trPr>
        <w:tc>
          <w:tcPr>
            <w:tcW w:w="4962" w:type="dxa"/>
            <w:tcBorders>
              <w:right w:val="single" w:sz="4" w:space="0" w:color="auto"/>
            </w:tcBorders>
            <w:shd w:val="clear" w:color="auto" w:fill="auto"/>
            <w:vAlign w:val="center"/>
          </w:tcPr>
          <w:p w:rsidR="00842B30" w:rsidRPr="004974E2" w:rsidRDefault="00842B30" w:rsidP="009F380E">
            <w:pPr>
              <w:spacing w:after="0"/>
              <w:rPr>
                <w:sz w:val="28"/>
                <w:szCs w:val="28"/>
              </w:rPr>
            </w:pPr>
            <w:r w:rsidRPr="004974E2">
              <w:rPr>
                <w:sz w:val="28"/>
                <w:szCs w:val="28"/>
              </w:rPr>
              <w:t xml:space="preserve">1.5. Приобретение жилых помещений и формирование специализированного </w:t>
            </w:r>
            <w:r w:rsidRPr="004974E2">
              <w:rPr>
                <w:sz w:val="28"/>
                <w:szCs w:val="28"/>
              </w:rPr>
              <w:lastRenderedPageBreak/>
              <w:t xml:space="preserve">жилищного фонда для детей-сирот, а также для детей-сирот и детей, оставшихся без попечения родителей </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spacing w:after="0"/>
              <w:jc w:val="right"/>
              <w:rPr>
                <w:sz w:val="28"/>
                <w:szCs w:val="28"/>
              </w:rPr>
            </w:pPr>
            <w:r w:rsidRPr="004974E2">
              <w:rPr>
                <w:sz w:val="28"/>
                <w:szCs w:val="28"/>
              </w:rPr>
              <w:lastRenderedPageBreak/>
              <w:t>994 480,0</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spacing w:after="0"/>
              <w:jc w:val="right"/>
              <w:rPr>
                <w:sz w:val="28"/>
                <w:szCs w:val="28"/>
              </w:rPr>
            </w:pPr>
            <w:r w:rsidRPr="004974E2">
              <w:rPr>
                <w:sz w:val="28"/>
                <w:szCs w:val="28"/>
              </w:rPr>
              <w:t>1 103 965,9</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spacing w:after="0"/>
              <w:jc w:val="right"/>
              <w:rPr>
                <w:sz w:val="28"/>
                <w:szCs w:val="28"/>
              </w:rPr>
            </w:pPr>
            <w:r w:rsidRPr="004974E2">
              <w:rPr>
                <w:sz w:val="28"/>
                <w:szCs w:val="28"/>
              </w:rPr>
              <w:t>1 147 243,5</w:t>
            </w:r>
          </w:p>
        </w:tc>
        <w:tc>
          <w:tcPr>
            <w:tcW w:w="1031" w:type="dxa"/>
            <w:tcBorders>
              <w:top w:val="nil"/>
              <w:left w:val="single" w:sz="4" w:space="0" w:color="auto"/>
              <w:bottom w:val="nil"/>
              <w:right w:val="nil"/>
            </w:tcBorders>
          </w:tcPr>
          <w:p w:rsidR="00842B30" w:rsidRPr="004974E2" w:rsidRDefault="00842B30"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842B30" w:rsidRPr="004974E2" w:rsidRDefault="00842B30" w:rsidP="009F380E">
            <w:pPr>
              <w:spacing w:after="0"/>
              <w:rPr>
                <w:sz w:val="28"/>
                <w:szCs w:val="28"/>
              </w:rPr>
            </w:pPr>
            <w:r w:rsidRPr="004974E2">
              <w:rPr>
                <w:sz w:val="28"/>
                <w:szCs w:val="28"/>
              </w:rPr>
              <w:lastRenderedPageBreak/>
              <w:t xml:space="preserve">1.5.1. </w:t>
            </w:r>
            <w:proofErr w:type="gramStart"/>
            <w:r w:rsidRPr="004974E2">
              <w:rPr>
                <w:sz w:val="28"/>
                <w:szCs w:val="28"/>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рамках реализации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w:t>
            </w:r>
            <w:proofErr w:type="gramEnd"/>
            <w:r w:rsidRPr="004974E2">
              <w:rPr>
                <w:sz w:val="28"/>
                <w:szCs w:val="28"/>
              </w:rPr>
              <w:t xml:space="preserve"> на территории Нижегородской области"</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spacing w:after="0"/>
              <w:jc w:val="right"/>
              <w:rPr>
                <w:sz w:val="28"/>
                <w:szCs w:val="28"/>
              </w:rPr>
            </w:pPr>
            <w:r w:rsidRPr="004974E2">
              <w:rPr>
                <w:sz w:val="28"/>
                <w:szCs w:val="28"/>
              </w:rPr>
              <w:t>341 275,7</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spacing w:after="0"/>
              <w:jc w:val="right"/>
              <w:rPr>
                <w:sz w:val="28"/>
                <w:szCs w:val="28"/>
              </w:rPr>
            </w:pPr>
            <w:r w:rsidRPr="004974E2">
              <w:rPr>
                <w:sz w:val="28"/>
                <w:szCs w:val="28"/>
              </w:rPr>
              <w:t>369 685,4</w:t>
            </w:r>
          </w:p>
        </w:tc>
        <w:tc>
          <w:tcPr>
            <w:tcW w:w="1701" w:type="dxa"/>
            <w:tcBorders>
              <w:left w:val="single" w:sz="4" w:space="0" w:color="auto"/>
              <w:right w:val="single" w:sz="4" w:space="0" w:color="auto"/>
            </w:tcBorders>
            <w:shd w:val="clear" w:color="auto" w:fill="auto"/>
            <w:vAlign w:val="bottom"/>
            <w:hideMark/>
          </w:tcPr>
          <w:p w:rsidR="00842B30" w:rsidRPr="004974E2" w:rsidRDefault="00842B30" w:rsidP="000F4E84">
            <w:pPr>
              <w:spacing w:after="0"/>
              <w:jc w:val="right"/>
              <w:rPr>
                <w:sz w:val="28"/>
                <w:szCs w:val="28"/>
              </w:rPr>
            </w:pPr>
            <w:r w:rsidRPr="004974E2">
              <w:rPr>
                <w:sz w:val="28"/>
                <w:szCs w:val="28"/>
              </w:rPr>
              <w:t>397 048,4</w:t>
            </w:r>
          </w:p>
        </w:tc>
        <w:tc>
          <w:tcPr>
            <w:tcW w:w="1031" w:type="dxa"/>
            <w:tcBorders>
              <w:top w:val="nil"/>
              <w:left w:val="single" w:sz="4" w:space="0" w:color="auto"/>
              <w:bottom w:val="nil"/>
              <w:right w:val="nil"/>
            </w:tcBorders>
          </w:tcPr>
          <w:p w:rsidR="00842B30" w:rsidRPr="004974E2" w:rsidRDefault="00842B30" w:rsidP="009F380E">
            <w:pPr>
              <w:overflowPunct/>
              <w:autoSpaceDE/>
              <w:autoSpaceDN/>
              <w:adjustRightInd/>
              <w:spacing w:after="0"/>
              <w:jc w:val="right"/>
              <w:textAlignment w:val="auto"/>
              <w:rPr>
                <w:kern w:val="0"/>
                <w:sz w:val="28"/>
                <w:szCs w:val="28"/>
              </w:rPr>
            </w:pPr>
          </w:p>
        </w:tc>
      </w:tr>
      <w:tr w:rsidR="004974E2" w:rsidRPr="004974E2" w:rsidTr="000F4E84">
        <w:trPr>
          <w:trHeight w:val="887"/>
        </w:trPr>
        <w:tc>
          <w:tcPr>
            <w:tcW w:w="4962" w:type="dxa"/>
            <w:tcBorders>
              <w:right w:val="single" w:sz="4" w:space="0" w:color="auto"/>
            </w:tcBorders>
            <w:shd w:val="clear" w:color="auto" w:fill="auto"/>
            <w:vAlign w:val="center"/>
          </w:tcPr>
          <w:p w:rsidR="00842B30" w:rsidRPr="004974E2" w:rsidRDefault="00842B30" w:rsidP="009F380E">
            <w:pPr>
              <w:spacing w:after="0"/>
              <w:rPr>
                <w:sz w:val="28"/>
                <w:szCs w:val="28"/>
              </w:rPr>
            </w:pPr>
            <w:r w:rsidRPr="004974E2">
              <w:rPr>
                <w:sz w:val="28"/>
                <w:szCs w:val="28"/>
              </w:rPr>
              <w:t xml:space="preserve">1.5.2. </w:t>
            </w:r>
            <w:proofErr w:type="gramStart"/>
            <w:r w:rsidRPr="004974E2">
              <w:rPr>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рамках реализации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tc>
        <w:tc>
          <w:tcPr>
            <w:tcW w:w="1701" w:type="dxa"/>
            <w:tcBorders>
              <w:left w:val="single" w:sz="4" w:space="0" w:color="auto"/>
              <w:right w:val="single" w:sz="4" w:space="0" w:color="auto"/>
            </w:tcBorders>
            <w:shd w:val="clear" w:color="auto" w:fill="auto"/>
            <w:vAlign w:val="bottom"/>
          </w:tcPr>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842B30" w:rsidRPr="004974E2" w:rsidRDefault="00842B30" w:rsidP="000F4E84">
            <w:pPr>
              <w:spacing w:after="0"/>
              <w:jc w:val="right"/>
              <w:rPr>
                <w:sz w:val="28"/>
                <w:szCs w:val="28"/>
              </w:rPr>
            </w:pPr>
            <w:r w:rsidRPr="004974E2">
              <w:rPr>
                <w:sz w:val="28"/>
                <w:szCs w:val="28"/>
              </w:rPr>
              <w:t>653 204,3</w:t>
            </w:r>
          </w:p>
        </w:tc>
        <w:tc>
          <w:tcPr>
            <w:tcW w:w="1701" w:type="dxa"/>
            <w:tcBorders>
              <w:left w:val="single" w:sz="4" w:space="0" w:color="auto"/>
              <w:right w:val="single" w:sz="4" w:space="0" w:color="auto"/>
            </w:tcBorders>
            <w:shd w:val="clear" w:color="auto" w:fill="auto"/>
            <w:vAlign w:val="bottom"/>
          </w:tcPr>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842B30" w:rsidRPr="004974E2" w:rsidRDefault="00842B30" w:rsidP="000F4E84">
            <w:pPr>
              <w:spacing w:after="0"/>
              <w:jc w:val="right"/>
              <w:rPr>
                <w:sz w:val="28"/>
                <w:szCs w:val="28"/>
              </w:rPr>
            </w:pPr>
            <w:r w:rsidRPr="004974E2">
              <w:rPr>
                <w:sz w:val="28"/>
                <w:szCs w:val="28"/>
              </w:rPr>
              <w:t>734 280,5</w:t>
            </w:r>
          </w:p>
        </w:tc>
        <w:tc>
          <w:tcPr>
            <w:tcW w:w="1701" w:type="dxa"/>
            <w:tcBorders>
              <w:left w:val="single" w:sz="4" w:space="0" w:color="auto"/>
              <w:right w:val="single" w:sz="4" w:space="0" w:color="auto"/>
            </w:tcBorders>
            <w:shd w:val="clear" w:color="auto" w:fill="auto"/>
            <w:vAlign w:val="bottom"/>
          </w:tcPr>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0F4E84" w:rsidRPr="004974E2" w:rsidRDefault="000F4E84" w:rsidP="000F4E84">
            <w:pPr>
              <w:spacing w:after="0"/>
              <w:jc w:val="right"/>
              <w:rPr>
                <w:sz w:val="28"/>
                <w:szCs w:val="28"/>
              </w:rPr>
            </w:pPr>
          </w:p>
          <w:p w:rsidR="00842B30" w:rsidRPr="004974E2" w:rsidRDefault="00842B30" w:rsidP="000F4E84">
            <w:pPr>
              <w:spacing w:after="0"/>
              <w:jc w:val="right"/>
              <w:rPr>
                <w:sz w:val="28"/>
                <w:szCs w:val="28"/>
              </w:rPr>
            </w:pPr>
            <w:r w:rsidRPr="004974E2">
              <w:rPr>
                <w:sz w:val="28"/>
                <w:szCs w:val="28"/>
              </w:rPr>
              <w:t>750 195,1</w:t>
            </w:r>
          </w:p>
        </w:tc>
        <w:tc>
          <w:tcPr>
            <w:tcW w:w="1031" w:type="dxa"/>
            <w:tcBorders>
              <w:top w:val="nil"/>
              <w:left w:val="single" w:sz="4" w:space="0" w:color="auto"/>
              <w:bottom w:val="nil"/>
              <w:right w:val="nil"/>
            </w:tcBorders>
          </w:tcPr>
          <w:p w:rsidR="00842B30" w:rsidRPr="004974E2" w:rsidRDefault="00842B30"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842B30" w:rsidRPr="004974E2" w:rsidRDefault="00842B30" w:rsidP="009F380E">
            <w:pPr>
              <w:spacing w:after="0"/>
              <w:rPr>
                <w:sz w:val="28"/>
                <w:szCs w:val="28"/>
              </w:rPr>
            </w:pPr>
            <w:r w:rsidRPr="004974E2">
              <w:rPr>
                <w:sz w:val="28"/>
                <w:szCs w:val="28"/>
              </w:rPr>
              <w:t xml:space="preserve">1.6. Предоставление социальных услуг семьям и детям (в том числе оказание социальных услуг семьям с детьми, находящимся в трудной жизненной </w:t>
            </w:r>
            <w:r w:rsidRPr="004974E2">
              <w:rPr>
                <w:sz w:val="28"/>
                <w:szCs w:val="28"/>
              </w:rPr>
              <w:lastRenderedPageBreak/>
              <w:t>ситуации), включая расходы на организацию отдыха детей</w:t>
            </w:r>
          </w:p>
        </w:tc>
        <w:tc>
          <w:tcPr>
            <w:tcW w:w="1701" w:type="dxa"/>
            <w:tcBorders>
              <w:left w:val="single" w:sz="4" w:space="0" w:color="auto"/>
              <w:right w:val="single" w:sz="4" w:space="0" w:color="auto"/>
            </w:tcBorders>
            <w:shd w:val="clear" w:color="auto" w:fill="auto"/>
            <w:vAlign w:val="bottom"/>
          </w:tcPr>
          <w:p w:rsidR="00842B30" w:rsidRPr="004974E2" w:rsidRDefault="00842B30" w:rsidP="000F4E84">
            <w:pPr>
              <w:spacing w:after="0"/>
              <w:jc w:val="right"/>
              <w:rPr>
                <w:sz w:val="28"/>
                <w:szCs w:val="28"/>
              </w:rPr>
            </w:pPr>
            <w:r w:rsidRPr="004974E2">
              <w:rPr>
                <w:sz w:val="28"/>
                <w:szCs w:val="28"/>
              </w:rPr>
              <w:lastRenderedPageBreak/>
              <w:t>236 447,9</w:t>
            </w:r>
          </w:p>
        </w:tc>
        <w:tc>
          <w:tcPr>
            <w:tcW w:w="1701" w:type="dxa"/>
            <w:tcBorders>
              <w:left w:val="single" w:sz="4" w:space="0" w:color="auto"/>
              <w:right w:val="single" w:sz="4" w:space="0" w:color="auto"/>
            </w:tcBorders>
            <w:shd w:val="clear" w:color="auto" w:fill="auto"/>
            <w:vAlign w:val="bottom"/>
          </w:tcPr>
          <w:p w:rsidR="00842B30" w:rsidRPr="004974E2" w:rsidRDefault="00842B30" w:rsidP="000F4E84">
            <w:pPr>
              <w:spacing w:after="0"/>
              <w:jc w:val="right"/>
              <w:rPr>
                <w:sz w:val="28"/>
                <w:szCs w:val="28"/>
              </w:rPr>
            </w:pPr>
            <w:r w:rsidRPr="004974E2">
              <w:rPr>
                <w:sz w:val="28"/>
                <w:szCs w:val="28"/>
              </w:rPr>
              <w:t>386 625,6</w:t>
            </w:r>
          </w:p>
        </w:tc>
        <w:tc>
          <w:tcPr>
            <w:tcW w:w="1701" w:type="dxa"/>
            <w:tcBorders>
              <w:left w:val="single" w:sz="4" w:space="0" w:color="auto"/>
              <w:right w:val="single" w:sz="4" w:space="0" w:color="auto"/>
            </w:tcBorders>
            <w:shd w:val="clear" w:color="auto" w:fill="auto"/>
            <w:vAlign w:val="bottom"/>
          </w:tcPr>
          <w:p w:rsidR="00842B30" w:rsidRPr="004974E2" w:rsidRDefault="00842B30" w:rsidP="000F4E84">
            <w:pPr>
              <w:spacing w:after="0"/>
              <w:jc w:val="right"/>
              <w:rPr>
                <w:sz w:val="28"/>
                <w:szCs w:val="28"/>
              </w:rPr>
            </w:pPr>
            <w:r w:rsidRPr="004974E2">
              <w:rPr>
                <w:sz w:val="28"/>
                <w:szCs w:val="28"/>
              </w:rPr>
              <w:t>388 193,0</w:t>
            </w:r>
          </w:p>
        </w:tc>
        <w:tc>
          <w:tcPr>
            <w:tcW w:w="1031" w:type="dxa"/>
            <w:tcBorders>
              <w:top w:val="nil"/>
              <w:left w:val="single" w:sz="4" w:space="0" w:color="auto"/>
              <w:bottom w:val="nil"/>
              <w:right w:val="nil"/>
            </w:tcBorders>
          </w:tcPr>
          <w:p w:rsidR="00842B30" w:rsidRPr="004974E2" w:rsidRDefault="00842B30"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842B30" w:rsidRPr="004974E2" w:rsidRDefault="00842B30" w:rsidP="009F380E">
            <w:pPr>
              <w:spacing w:after="0"/>
              <w:rPr>
                <w:sz w:val="28"/>
                <w:szCs w:val="28"/>
              </w:rPr>
            </w:pPr>
            <w:r w:rsidRPr="004974E2">
              <w:rPr>
                <w:sz w:val="28"/>
                <w:szCs w:val="28"/>
              </w:rPr>
              <w:lastRenderedPageBreak/>
              <w:t>1.6.1. Мероприятия по организации отдыха и оздоровления детей и молодежи в рамках реализации подпрограммы "Развитие дополнительного образования и воспитания детей и молодежи" государственной программы "Развитие образования Нижегородской области", в том числе:</w:t>
            </w:r>
          </w:p>
        </w:tc>
        <w:tc>
          <w:tcPr>
            <w:tcW w:w="1701" w:type="dxa"/>
            <w:tcBorders>
              <w:left w:val="single" w:sz="4" w:space="0" w:color="auto"/>
              <w:right w:val="single" w:sz="4" w:space="0" w:color="auto"/>
            </w:tcBorders>
            <w:shd w:val="clear" w:color="auto" w:fill="auto"/>
            <w:vAlign w:val="bottom"/>
          </w:tcPr>
          <w:p w:rsidR="00842B30" w:rsidRPr="004974E2" w:rsidRDefault="00842B30" w:rsidP="000F4E84">
            <w:pPr>
              <w:spacing w:after="0"/>
              <w:jc w:val="right"/>
              <w:rPr>
                <w:sz w:val="28"/>
                <w:szCs w:val="28"/>
              </w:rPr>
            </w:pPr>
            <w:r w:rsidRPr="004974E2">
              <w:rPr>
                <w:sz w:val="28"/>
                <w:szCs w:val="28"/>
              </w:rPr>
              <w:t>236 447,9</w:t>
            </w:r>
          </w:p>
        </w:tc>
        <w:tc>
          <w:tcPr>
            <w:tcW w:w="1701" w:type="dxa"/>
            <w:tcBorders>
              <w:left w:val="single" w:sz="4" w:space="0" w:color="auto"/>
              <w:right w:val="single" w:sz="4" w:space="0" w:color="auto"/>
            </w:tcBorders>
            <w:shd w:val="clear" w:color="auto" w:fill="auto"/>
            <w:vAlign w:val="bottom"/>
          </w:tcPr>
          <w:p w:rsidR="00842B30" w:rsidRPr="004974E2" w:rsidRDefault="00842B30" w:rsidP="000F4E84">
            <w:pPr>
              <w:spacing w:after="0"/>
              <w:jc w:val="right"/>
              <w:rPr>
                <w:sz w:val="28"/>
                <w:szCs w:val="28"/>
              </w:rPr>
            </w:pPr>
            <w:r w:rsidRPr="004974E2">
              <w:rPr>
                <w:sz w:val="28"/>
                <w:szCs w:val="28"/>
              </w:rPr>
              <w:t>386 625,6</w:t>
            </w:r>
          </w:p>
        </w:tc>
        <w:tc>
          <w:tcPr>
            <w:tcW w:w="1701" w:type="dxa"/>
            <w:tcBorders>
              <w:left w:val="single" w:sz="4" w:space="0" w:color="auto"/>
              <w:right w:val="single" w:sz="4" w:space="0" w:color="auto"/>
            </w:tcBorders>
            <w:shd w:val="clear" w:color="auto" w:fill="auto"/>
            <w:vAlign w:val="bottom"/>
          </w:tcPr>
          <w:p w:rsidR="00842B30" w:rsidRPr="004974E2" w:rsidRDefault="00842B30" w:rsidP="000F4E84">
            <w:pPr>
              <w:spacing w:after="0"/>
              <w:jc w:val="right"/>
              <w:rPr>
                <w:sz w:val="28"/>
                <w:szCs w:val="28"/>
              </w:rPr>
            </w:pPr>
            <w:r w:rsidRPr="004974E2">
              <w:rPr>
                <w:sz w:val="28"/>
                <w:szCs w:val="28"/>
              </w:rPr>
              <w:t>388 193,0</w:t>
            </w:r>
          </w:p>
        </w:tc>
        <w:tc>
          <w:tcPr>
            <w:tcW w:w="1031" w:type="dxa"/>
            <w:tcBorders>
              <w:top w:val="nil"/>
              <w:left w:val="single" w:sz="4" w:space="0" w:color="auto"/>
              <w:bottom w:val="nil"/>
              <w:right w:val="nil"/>
            </w:tcBorders>
          </w:tcPr>
          <w:p w:rsidR="00842B30" w:rsidRPr="004974E2" w:rsidRDefault="00842B30"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090518" w:rsidRPr="004974E2" w:rsidRDefault="00090518" w:rsidP="009F380E">
            <w:pPr>
              <w:spacing w:after="0"/>
              <w:rPr>
                <w:sz w:val="28"/>
                <w:szCs w:val="28"/>
              </w:rPr>
            </w:pPr>
            <w:r w:rsidRPr="004974E2">
              <w:rPr>
                <w:sz w:val="28"/>
                <w:szCs w:val="28"/>
              </w:rPr>
              <w:t>по министерству здравоохранения Нижегородской области</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2 550,7</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2 848,7</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2 848,7</w:t>
            </w:r>
          </w:p>
        </w:tc>
        <w:tc>
          <w:tcPr>
            <w:tcW w:w="1031" w:type="dxa"/>
            <w:tcBorders>
              <w:top w:val="nil"/>
              <w:left w:val="single" w:sz="4" w:space="0" w:color="auto"/>
              <w:bottom w:val="nil"/>
              <w:right w:val="nil"/>
            </w:tcBorders>
          </w:tcPr>
          <w:p w:rsidR="00090518" w:rsidRPr="004974E2" w:rsidRDefault="00090518" w:rsidP="009F380E">
            <w:pPr>
              <w:overflowPunct/>
              <w:autoSpaceDE/>
              <w:autoSpaceDN/>
              <w:adjustRightInd/>
              <w:spacing w:after="0"/>
              <w:jc w:val="right"/>
              <w:textAlignment w:val="auto"/>
              <w:rPr>
                <w:kern w:val="0"/>
                <w:sz w:val="28"/>
                <w:szCs w:val="28"/>
              </w:rPr>
            </w:pPr>
          </w:p>
        </w:tc>
      </w:tr>
      <w:tr w:rsidR="004974E2" w:rsidRPr="004974E2" w:rsidTr="000F4E84">
        <w:trPr>
          <w:trHeight w:val="151"/>
        </w:trPr>
        <w:tc>
          <w:tcPr>
            <w:tcW w:w="4962" w:type="dxa"/>
            <w:tcBorders>
              <w:right w:val="single" w:sz="4" w:space="0" w:color="auto"/>
            </w:tcBorders>
            <w:shd w:val="clear" w:color="auto" w:fill="auto"/>
          </w:tcPr>
          <w:p w:rsidR="00090518" w:rsidRPr="004974E2" w:rsidRDefault="00090518" w:rsidP="009F380E">
            <w:pPr>
              <w:spacing w:after="0"/>
              <w:rPr>
                <w:sz w:val="28"/>
                <w:szCs w:val="28"/>
              </w:rPr>
            </w:pPr>
            <w:r w:rsidRPr="004974E2">
              <w:rPr>
                <w:sz w:val="28"/>
                <w:szCs w:val="28"/>
              </w:rPr>
              <w:t>1.11. Иные меры поддержки</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7 325 269,9</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3 146 489,3</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3 289 952,0</w:t>
            </w:r>
          </w:p>
        </w:tc>
        <w:tc>
          <w:tcPr>
            <w:tcW w:w="1031" w:type="dxa"/>
            <w:tcBorders>
              <w:top w:val="nil"/>
              <w:left w:val="single" w:sz="4" w:space="0" w:color="auto"/>
              <w:bottom w:val="nil"/>
              <w:right w:val="nil"/>
            </w:tcBorders>
          </w:tcPr>
          <w:p w:rsidR="00090518" w:rsidRPr="004974E2" w:rsidRDefault="00090518"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090518" w:rsidRPr="004974E2" w:rsidRDefault="00090518" w:rsidP="009F380E">
            <w:pPr>
              <w:spacing w:after="0"/>
              <w:rPr>
                <w:sz w:val="28"/>
                <w:szCs w:val="28"/>
              </w:rPr>
            </w:pPr>
            <w:r w:rsidRPr="004974E2">
              <w:rPr>
                <w:sz w:val="28"/>
                <w:szCs w:val="28"/>
              </w:rPr>
              <w:t>1.11.7. Расходы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rsidR="00EA1C42" w:rsidRPr="004974E2">
              <w:rPr>
                <w:sz w:val="28"/>
                <w:szCs w:val="28"/>
              </w:rPr>
              <w:t>,</w:t>
            </w:r>
            <w:r w:rsidRPr="004974E2">
              <w:rPr>
                <w:sz w:val="28"/>
                <w:szCs w:val="28"/>
              </w:rPr>
              <w:t xml:space="preserve"> в соответствии с Федеральным законом от 19 мая 1995 года № 81-ФЗ "О государственных пособиях гражданам, имеющим детей"; </w:t>
            </w:r>
            <w:proofErr w:type="gramStart"/>
            <w:r w:rsidRPr="004974E2">
              <w:rPr>
                <w:sz w:val="28"/>
                <w:szCs w:val="28"/>
              </w:rPr>
              <w:t>постановлением Правительства Российской Федерации от 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roofErr w:type="gramEnd"/>
          </w:p>
        </w:tc>
        <w:tc>
          <w:tcPr>
            <w:tcW w:w="1701" w:type="dxa"/>
            <w:tcBorders>
              <w:left w:val="single" w:sz="4" w:space="0" w:color="auto"/>
              <w:right w:val="single" w:sz="4" w:space="0" w:color="auto"/>
            </w:tcBorders>
            <w:shd w:val="clear" w:color="auto" w:fill="auto"/>
            <w:vAlign w:val="bottom"/>
          </w:tcPr>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090518" w:rsidRPr="004974E2" w:rsidRDefault="00090518" w:rsidP="000F4E84">
            <w:pPr>
              <w:spacing w:after="0"/>
              <w:jc w:val="right"/>
              <w:rPr>
                <w:sz w:val="28"/>
                <w:szCs w:val="28"/>
              </w:rPr>
            </w:pPr>
            <w:r w:rsidRPr="004974E2">
              <w:rPr>
                <w:sz w:val="28"/>
                <w:szCs w:val="28"/>
              </w:rPr>
              <w:t>9 692,6</w:t>
            </w:r>
          </w:p>
        </w:tc>
        <w:tc>
          <w:tcPr>
            <w:tcW w:w="1701" w:type="dxa"/>
            <w:tcBorders>
              <w:left w:val="single" w:sz="4" w:space="0" w:color="auto"/>
              <w:right w:val="single" w:sz="4" w:space="0" w:color="auto"/>
            </w:tcBorders>
            <w:shd w:val="clear" w:color="auto" w:fill="auto"/>
            <w:vAlign w:val="bottom"/>
          </w:tcPr>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090518" w:rsidRPr="004974E2" w:rsidRDefault="00090518" w:rsidP="000F4E84">
            <w:pPr>
              <w:spacing w:after="0"/>
              <w:jc w:val="right"/>
              <w:rPr>
                <w:sz w:val="28"/>
                <w:szCs w:val="28"/>
              </w:rPr>
            </w:pPr>
            <w:r w:rsidRPr="004974E2">
              <w:rPr>
                <w:sz w:val="28"/>
                <w:szCs w:val="28"/>
              </w:rPr>
              <w:t>10 401,5</w:t>
            </w:r>
          </w:p>
        </w:tc>
        <w:tc>
          <w:tcPr>
            <w:tcW w:w="1701" w:type="dxa"/>
            <w:tcBorders>
              <w:left w:val="single" w:sz="4" w:space="0" w:color="auto"/>
              <w:right w:val="single" w:sz="4" w:space="0" w:color="auto"/>
            </w:tcBorders>
            <w:shd w:val="clear" w:color="auto" w:fill="auto"/>
            <w:vAlign w:val="bottom"/>
          </w:tcPr>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3F7323" w:rsidRPr="004974E2" w:rsidRDefault="003F7323" w:rsidP="000F4E84">
            <w:pPr>
              <w:spacing w:after="0"/>
              <w:jc w:val="right"/>
              <w:rPr>
                <w:sz w:val="28"/>
                <w:szCs w:val="28"/>
              </w:rPr>
            </w:pPr>
          </w:p>
          <w:p w:rsidR="00090518" w:rsidRPr="004974E2" w:rsidRDefault="00090518" w:rsidP="000F4E84">
            <w:pPr>
              <w:spacing w:after="0"/>
              <w:jc w:val="right"/>
              <w:rPr>
                <w:sz w:val="28"/>
                <w:szCs w:val="28"/>
              </w:rPr>
            </w:pPr>
            <w:r w:rsidRPr="004974E2">
              <w:rPr>
                <w:sz w:val="28"/>
                <w:szCs w:val="28"/>
              </w:rPr>
              <w:t>10 807,4</w:t>
            </w:r>
          </w:p>
        </w:tc>
        <w:tc>
          <w:tcPr>
            <w:tcW w:w="1031" w:type="dxa"/>
            <w:tcBorders>
              <w:top w:val="nil"/>
              <w:left w:val="single" w:sz="4" w:space="0" w:color="auto"/>
              <w:bottom w:val="nil"/>
              <w:right w:val="nil"/>
            </w:tcBorders>
          </w:tcPr>
          <w:p w:rsidR="00090518" w:rsidRPr="004974E2" w:rsidRDefault="00090518"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090518" w:rsidRPr="004974E2" w:rsidRDefault="00090518" w:rsidP="009F380E">
            <w:pPr>
              <w:spacing w:after="0"/>
              <w:rPr>
                <w:sz w:val="28"/>
                <w:szCs w:val="28"/>
              </w:rPr>
            </w:pPr>
            <w:r w:rsidRPr="004974E2">
              <w:rPr>
                <w:sz w:val="28"/>
                <w:szCs w:val="28"/>
              </w:rPr>
              <w:t>1.11.13. Ежемесячная выплата на детей от трех до семи лет включительно</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4 352 958,2</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 </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 </w:t>
            </w:r>
          </w:p>
        </w:tc>
        <w:tc>
          <w:tcPr>
            <w:tcW w:w="1031" w:type="dxa"/>
            <w:tcBorders>
              <w:top w:val="nil"/>
              <w:left w:val="single" w:sz="4" w:space="0" w:color="auto"/>
              <w:bottom w:val="nil"/>
              <w:right w:val="nil"/>
            </w:tcBorders>
          </w:tcPr>
          <w:p w:rsidR="00090518" w:rsidRPr="004974E2" w:rsidRDefault="00090518"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090518" w:rsidRPr="004974E2" w:rsidRDefault="00090518" w:rsidP="009F380E">
            <w:pPr>
              <w:spacing w:after="0"/>
              <w:rPr>
                <w:b/>
                <w:sz w:val="28"/>
                <w:szCs w:val="28"/>
              </w:rPr>
            </w:pPr>
            <w:r w:rsidRPr="004974E2">
              <w:rPr>
                <w:b/>
                <w:sz w:val="28"/>
                <w:szCs w:val="28"/>
              </w:rPr>
              <w:t xml:space="preserve">6. Обеспечение деятельности </w:t>
            </w:r>
            <w:r w:rsidRPr="004974E2">
              <w:rPr>
                <w:b/>
                <w:sz w:val="28"/>
                <w:szCs w:val="28"/>
              </w:rPr>
              <w:lastRenderedPageBreak/>
              <w:t>учреждений социальной поддержки семьи и детей</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b/>
                <w:bCs/>
                <w:sz w:val="28"/>
                <w:szCs w:val="28"/>
              </w:rPr>
            </w:pPr>
            <w:r w:rsidRPr="004974E2">
              <w:rPr>
                <w:b/>
                <w:bCs/>
                <w:sz w:val="28"/>
                <w:szCs w:val="28"/>
              </w:rPr>
              <w:lastRenderedPageBreak/>
              <w:t>2 843 984,4</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b/>
                <w:bCs/>
                <w:sz w:val="28"/>
                <w:szCs w:val="28"/>
              </w:rPr>
            </w:pPr>
            <w:r w:rsidRPr="004974E2">
              <w:rPr>
                <w:b/>
                <w:bCs/>
                <w:sz w:val="28"/>
                <w:szCs w:val="28"/>
              </w:rPr>
              <w:t>2 942 676,2</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b/>
                <w:bCs/>
                <w:sz w:val="28"/>
                <w:szCs w:val="28"/>
              </w:rPr>
            </w:pPr>
            <w:r w:rsidRPr="004974E2">
              <w:rPr>
                <w:b/>
                <w:bCs/>
                <w:sz w:val="28"/>
                <w:szCs w:val="28"/>
              </w:rPr>
              <w:t>3 087 545,3</w:t>
            </w:r>
          </w:p>
        </w:tc>
        <w:tc>
          <w:tcPr>
            <w:tcW w:w="1031" w:type="dxa"/>
            <w:tcBorders>
              <w:top w:val="nil"/>
              <w:left w:val="single" w:sz="4" w:space="0" w:color="auto"/>
              <w:bottom w:val="nil"/>
              <w:right w:val="nil"/>
            </w:tcBorders>
          </w:tcPr>
          <w:p w:rsidR="00090518" w:rsidRPr="004974E2" w:rsidRDefault="00090518" w:rsidP="009F380E">
            <w:pPr>
              <w:overflowPunct/>
              <w:autoSpaceDE/>
              <w:autoSpaceDN/>
              <w:adjustRightInd/>
              <w:spacing w:after="0"/>
              <w:jc w:val="right"/>
              <w:textAlignment w:val="auto"/>
              <w:rPr>
                <w:kern w:val="0"/>
                <w:sz w:val="28"/>
                <w:szCs w:val="28"/>
              </w:rPr>
            </w:pPr>
          </w:p>
        </w:tc>
      </w:tr>
      <w:tr w:rsidR="004974E2" w:rsidRPr="004974E2" w:rsidTr="000F4E84">
        <w:trPr>
          <w:trHeight w:val="552"/>
        </w:trPr>
        <w:tc>
          <w:tcPr>
            <w:tcW w:w="4962" w:type="dxa"/>
            <w:tcBorders>
              <w:right w:val="single" w:sz="4" w:space="0" w:color="auto"/>
            </w:tcBorders>
            <w:shd w:val="clear" w:color="auto" w:fill="auto"/>
            <w:vAlign w:val="center"/>
          </w:tcPr>
          <w:p w:rsidR="00090518" w:rsidRPr="004974E2" w:rsidRDefault="00090518" w:rsidP="009F380E">
            <w:pPr>
              <w:spacing w:after="0"/>
              <w:rPr>
                <w:sz w:val="28"/>
                <w:szCs w:val="28"/>
              </w:rPr>
            </w:pPr>
            <w:r w:rsidRPr="004974E2">
              <w:rPr>
                <w:sz w:val="28"/>
                <w:szCs w:val="28"/>
              </w:rPr>
              <w:lastRenderedPageBreak/>
              <w:t>6.2. Обеспечение деятельности специализированных учреждений для несовершеннолетних, нуждающихся в социальной реабилитации</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742 188,0</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791 560,1</w:t>
            </w:r>
          </w:p>
        </w:tc>
        <w:tc>
          <w:tcPr>
            <w:tcW w:w="1701" w:type="dxa"/>
            <w:tcBorders>
              <w:left w:val="single" w:sz="4" w:space="0" w:color="auto"/>
              <w:right w:val="single" w:sz="4" w:space="0" w:color="auto"/>
            </w:tcBorders>
            <w:shd w:val="clear" w:color="auto" w:fill="auto"/>
            <w:vAlign w:val="bottom"/>
          </w:tcPr>
          <w:p w:rsidR="00090518" w:rsidRPr="004974E2" w:rsidRDefault="00090518" w:rsidP="000F4E84">
            <w:pPr>
              <w:spacing w:after="0"/>
              <w:jc w:val="right"/>
              <w:rPr>
                <w:sz w:val="28"/>
                <w:szCs w:val="28"/>
              </w:rPr>
            </w:pPr>
            <w:r w:rsidRPr="004974E2">
              <w:rPr>
                <w:sz w:val="28"/>
                <w:szCs w:val="28"/>
              </w:rPr>
              <w:t>825 833,8</w:t>
            </w:r>
          </w:p>
        </w:tc>
        <w:tc>
          <w:tcPr>
            <w:tcW w:w="1031" w:type="dxa"/>
            <w:tcBorders>
              <w:top w:val="nil"/>
              <w:left w:val="single" w:sz="4" w:space="0" w:color="auto"/>
              <w:bottom w:val="nil"/>
              <w:right w:val="nil"/>
            </w:tcBorders>
          </w:tcPr>
          <w:p w:rsidR="00090518" w:rsidRPr="004974E2" w:rsidRDefault="00090518" w:rsidP="009F380E">
            <w:pPr>
              <w:overflowPunct/>
              <w:autoSpaceDE/>
              <w:autoSpaceDN/>
              <w:adjustRightInd/>
              <w:spacing w:after="0"/>
              <w:jc w:val="right"/>
              <w:textAlignment w:val="auto"/>
              <w:rPr>
                <w:kern w:val="0"/>
                <w:sz w:val="28"/>
                <w:szCs w:val="28"/>
              </w:rPr>
            </w:pPr>
          </w:p>
        </w:tc>
      </w:tr>
      <w:tr w:rsidR="004974E2" w:rsidRPr="004974E2" w:rsidTr="000F4E84">
        <w:trPr>
          <w:trHeight w:val="133"/>
        </w:trPr>
        <w:tc>
          <w:tcPr>
            <w:tcW w:w="4962" w:type="dxa"/>
            <w:tcBorders>
              <w:right w:val="single" w:sz="4" w:space="0" w:color="auto"/>
            </w:tcBorders>
            <w:shd w:val="clear" w:color="auto" w:fill="auto"/>
            <w:vAlign w:val="bottom"/>
          </w:tcPr>
          <w:p w:rsidR="009F380E" w:rsidRPr="004974E2" w:rsidRDefault="009F380E" w:rsidP="009F380E">
            <w:pPr>
              <w:spacing w:after="0"/>
              <w:rPr>
                <w:b/>
                <w:bCs/>
                <w:sz w:val="28"/>
                <w:szCs w:val="28"/>
              </w:rPr>
            </w:pPr>
            <w:r w:rsidRPr="004974E2">
              <w:rPr>
                <w:b/>
                <w:bCs/>
                <w:sz w:val="28"/>
                <w:szCs w:val="28"/>
              </w:rPr>
              <w:t>ИТОГО:</w:t>
            </w:r>
          </w:p>
        </w:tc>
        <w:tc>
          <w:tcPr>
            <w:tcW w:w="1701" w:type="dxa"/>
            <w:tcBorders>
              <w:left w:val="single" w:sz="4" w:space="0" w:color="auto"/>
              <w:right w:val="single" w:sz="4" w:space="0" w:color="auto"/>
            </w:tcBorders>
            <w:shd w:val="clear" w:color="auto" w:fill="auto"/>
            <w:vAlign w:val="bottom"/>
          </w:tcPr>
          <w:p w:rsidR="009F380E" w:rsidRPr="004974E2" w:rsidRDefault="009F380E" w:rsidP="000F4E84">
            <w:pPr>
              <w:spacing w:after="0"/>
              <w:jc w:val="right"/>
              <w:rPr>
                <w:b/>
                <w:bCs/>
                <w:sz w:val="28"/>
                <w:szCs w:val="28"/>
              </w:rPr>
            </w:pPr>
            <w:r w:rsidRPr="004974E2">
              <w:rPr>
                <w:b/>
                <w:bCs/>
                <w:sz w:val="28"/>
                <w:szCs w:val="28"/>
              </w:rPr>
              <w:t>18 901 894,0</w:t>
            </w:r>
          </w:p>
        </w:tc>
        <w:tc>
          <w:tcPr>
            <w:tcW w:w="1701" w:type="dxa"/>
            <w:tcBorders>
              <w:left w:val="single" w:sz="4" w:space="0" w:color="auto"/>
              <w:right w:val="single" w:sz="4" w:space="0" w:color="auto"/>
            </w:tcBorders>
            <w:shd w:val="clear" w:color="auto" w:fill="auto"/>
            <w:vAlign w:val="bottom"/>
          </w:tcPr>
          <w:p w:rsidR="009F380E" w:rsidRPr="004974E2" w:rsidRDefault="009F380E" w:rsidP="000F4E84">
            <w:pPr>
              <w:spacing w:after="0"/>
              <w:jc w:val="right"/>
              <w:rPr>
                <w:b/>
                <w:bCs/>
                <w:sz w:val="28"/>
                <w:szCs w:val="28"/>
              </w:rPr>
            </w:pPr>
            <w:r w:rsidRPr="004974E2">
              <w:rPr>
                <w:b/>
                <w:bCs/>
                <w:sz w:val="28"/>
                <w:szCs w:val="28"/>
              </w:rPr>
              <w:t>16 293 412,4</w:t>
            </w:r>
          </w:p>
        </w:tc>
        <w:tc>
          <w:tcPr>
            <w:tcW w:w="1701" w:type="dxa"/>
            <w:tcBorders>
              <w:left w:val="single" w:sz="4" w:space="0" w:color="auto"/>
              <w:right w:val="single" w:sz="4" w:space="0" w:color="auto"/>
            </w:tcBorders>
            <w:shd w:val="clear" w:color="auto" w:fill="auto"/>
            <w:vAlign w:val="bottom"/>
          </w:tcPr>
          <w:p w:rsidR="009F380E" w:rsidRPr="004974E2" w:rsidRDefault="009F380E" w:rsidP="000F4E84">
            <w:pPr>
              <w:spacing w:after="0"/>
              <w:jc w:val="right"/>
              <w:rPr>
                <w:b/>
                <w:bCs/>
                <w:sz w:val="28"/>
                <w:szCs w:val="28"/>
              </w:rPr>
            </w:pPr>
            <w:r w:rsidRPr="004974E2">
              <w:rPr>
                <w:b/>
                <w:bCs/>
                <w:sz w:val="28"/>
                <w:szCs w:val="28"/>
              </w:rPr>
              <w:t>16 891 119,8</w:t>
            </w:r>
          </w:p>
        </w:tc>
        <w:tc>
          <w:tcPr>
            <w:tcW w:w="1031" w:type="dxa"/>
            <w:tcBorders>
              <w:top w:val="nil"/>
              <w:left w:val="single" w:sz="4" w:space="0" w:color="auto"/>
              <w:bottom w:val="nil"/>
              <w:right w:val="nil"/>
            </w:tcBorders>
            <w:vAlign w:val="bottom"/>
          </w:tcPr>
          <w:p w:rsidR="009F380E" w:rsidRPr="004974E2" w:rsidRDefault="009F380E" w:rsidP="009F380E">
            <w:pPr>
              <w:overflowPunct/>
              <w:autoSpaceDE/>
              <w:autoSpaceDN/>
              <w:adjustRightInd/>
              <w:spacing w:after="0"/>
              <w:textAlignment w:val="auto"/>
              <w:rPr>
                <w:kern w:val="0"/>
                <w:sz w:val="28"/>
                <w:szCs w:val="28"/>
              </w:rPr>
            </w:pPr>
            <w:r w:rsidRPr="004974E2">
              <w:rPr>
                <w:kern w:val="0"/>
                <w:sz w:val="28"/>
                <w:szCs w:val="28"/>
              </w:rPr>
              <w:t>";</w:t>
            </w:r>
          </w:p>
        </w:tc>
      </w:tr>
    </w:tbl>
    <w:p w:rsidR="00E10562" w:rsidRPr="004974E2" w:rsidRDefault="00E10562" w:rsidP="00CA31F5">
      <w:pPr>
        <w:spacing w:after="0"/>
        <w:ind w:firstLine="709"/>
        <w:jc w:val="both"/>
        <w:rPr>
          <w:sz w:val="28"/>
          <w:szCs w:val="28"/>
        </w:rPr>
      </w:pPr>
    </w:p>
    <w:p w:rsidR="00D655E0" w:rsidRPr="004974E2" w:rsidRDefault="004B6381" w:rsidP="00213B94">
      <w:pPr>
        <w:spacing w:after="0"/>
        <w:ind w:firstLine="709"/>
        <w:jc w:val="both"/>
        <w:rPr>
          <w:sz w:val="28"/>
          <w:szCs w:val="28"/>
        </w:rPr>
      </w:pPr>
      <w:r w:rsidRPr="004974E2">
        <w:rPr>
          <w:sz w:val="28"/>
          <w:szCs w:val="28"/>
        </w:rPr>
        <w:t>2</w:t>
      </w:r>
      <w:r w:rsidR="001A3357" w:rsidRPr="004974E2">
        <w:rPr>
          <w:sz w:val="28"/>
          <w:szCs w:val="28"/>
        </w:rPr>
        <w:t>4</w:t>
      </w:r>
      <w:r w:rsidR="00CC7840" w:rsidRPr="004974E2">
        <w:rPr>
          <w:sz w:val="28"/>
          <w:szCs w:val="28"/>
        </w:rPr>
        <w:t>) </w:t>
      </w:r>
      <w:r w:rsidR="00D655E0" w:rsidRPr="004974E2">
        <w:rPr>
          <w:sz w:val="28"/>
          <w:szCs w:val="28"/>
        </w:rPr>
        <w:t>в приложении 16:</w:t>
      </w:r>
    </w:p>
    <w:p w:rsidR="00213B94" w:rsidRPr="004974E2" w:rsidRDefault="00D655E0" w:rsidP="00213B94">
      <w:pPr>
        <w:spacing w:after="0"/>
        <w:ind w:firstLine="709"/>
        <w:jc w:val="both"/>
        <w:rPr>
          <w:sz w:val="28"/>
          <w:szCs w:val="28"/>
        </w:rPr>
      </w:pPr>
      <w:r w:rsidRPr="004974E2">
        <w:rPr>
          <w:sz w:val="28"/>
          <w:szCs w:val="28"/>
        </w:rPr>
        <w:t>а) пункты 12, 16,</w:t>
      </w:r>
      <w:r w:rsidR="00A47130" w:rsidRPr="004974E2">
        <w:rPr>
          <w:sz w:val="28"/>
          <w:szCs w:val="28"/>
        </w:rPr>
        <w:t xml:space="preserve"> 19,</w:t>
      </w:r>
      <w:r w:rsidRPr="004974E2">
        <w:rPr>
          <w:sz w:val="28"/>
          <w:szCs w:val="28"/>
        </w:rPr>
        <w:t xml:space="preserve"> 20, 30, 34, 38, 46, 68, 69, 70, 82, 84-87 и 101 приложения 16 изложить в следующей редакции:</w:t>
      </w:r>
    </w:p>
    <w:p w:rsidR="00213B94" w:rsidRPr="004974E2" w:rsidRDefault="00213B94" w:rsidP="00213B94">
      <w:pPr>
        <w:spacing w:before="120" w:after="0"/>
        <w:jc w:val="right"/>
        <w:rPr>
          <w:bCs/>
          <w:sz w:val="28"/>
          <w:szCs w:val="28"/>
        </w:rPr>
      </w:pPr>
      <w:r w:rsidRPr="004974E2">
        <w:rPr>
          <w:bCs/>
          <w:sz w:val="28"/>
          <w:szCs w:val="28"/>
        </w:rPr>
        <w:t>"(тыс. рублей)</w:t>
      </w:r>
    </w:p>
    <w:tbl>
      <w:tblPr>
        <w:tblW w:w="113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4974E2" w:rsidRPr="004974E2" w:rsidTr="00213B94">
        <w:trPr>
          <w:gridAfter w:val="1"/>
          <w:wAfter w:w="1418" w:type="dxa"/>
          <w:trHeight w:val="674"/>
          <w:tblHeader/>
        </w:trPr>
        <w:tc>
          <w:tcPr>
            <w:tcW w:w="567" w:type="dxa"/>
            <w:shd w:val="clear" w:color="auto" w:fill="FFFFFF"/>
            <w:vAlign w:val="center"/>
          </w:tcPr>
          <w:p w:rsidR="00213B94" w:rsidRPr="004974E2" w:rsidRDefault="00213B94" w:rsidP="00090518">
            <w:pPr>
              <w:spacing w:after="0"/>
              <w:ind w:right="-13"/>
              <w:jc w:val="center"/>
              <w:rPr>
                <w:b/>
                <w:sz w:val="28"/>
                <w:szCs w:val="28"/>
              </w:rPr>
            </w:pPr>
            <w:r w:rsidRPr="004974E2">
              <w:rPr>
                <w:b/>
                <w:bCs/>
                <w:sz w:val="28"/>
                <w:szCs w:val="28"/>
              </w:rPr>
              <w:t xml:space="preserve">№ </w:t>
            </w:r>
            <w:proofErr w:type="gramStart"/>
            <w:r w:rsidRPr="004974E2">
              <w:rPr>
                <w:b/>
                <w:bCs/>
                <w:sz w:val="28"/>
                <w:szCs w:val="28"/>
              </w:rPr>
              <w:t>п</w:t>
            </w:r>
            <w:proofErr w:type="gramEnd"/>
            <w:r w:rsidRPr="004974E2">
              <w:rPr>
                <w:b/>
                <w:bCs/>
                <w:sz w:val="28"/>
                <w:szCs w:val="28"/>
              </w:rPr>
              <w:t>/п</w:t>
            </w:r>
          </w:p>
        </w:tc>
        <w:tc>
          <w:tcPr>
            <w:tcW w:w="4678" w:type="dxa"/>
            <w:shd w:val="clear" w:color="auto" w:fill="FFFFFF"/>
            <w:vAlign w:val="center"/>
          </w:tcPr>
          <w:p w:rsidR="00213B94" w:rsidRPr="004974E2" w:rsidRDefault="00213B94" w:rsidP="00090518">
            <w:pPr>
              <w:tabs>
                <w:tab w:val="left" w:pos="0"/>
                <w:tab w:val="left" w:pos="4962"/>
              </w:tabs>
              <w:spacing w:after="0"/>
              <w:ind w:left="142" w:right="141"/>
              <w:jc w:val="center"/>
              <w:rPr>
                <w:b/>
                <w:sz w:val="28"/>
                <w:szCs w:val="28"/>
              </w:rPr>
            </w:pPr>
            <w:r w:rsidRPr="004974E2">
              <w:rPr>
                <w:b/>
                <w:bCs/>
                <w:sz w:val="28"/>
                <w:szCs w:val="28"/>
              </w:rPr>
              <w:t>Наименование субсидий</w:t>
            </w:r>
          </w:p>
        </w:tc>
        <w:tc>
          <w:tcPr>
            <w:tcW w:w="1559" w:type="dxa"/>
            <w:shd w:val="clear" w:color="auto" w:fill="FFFFFF"/>
            <w:vAlign w:val="center"/>
          </w:tcPr>
          <w:p w:rsidR="00213B94" w:rsidRPr="004974E2" w:rsidRDefault="00213B94" w:rsidP="00090518">
            <w:pPr>
              <w:spacing w:after="0"/>
              <w:jc w:val="center"/>
              <w:rPr>
                <w:b/>
                <w:sz w:val="28"/>
                <w:szCs w:val="28"/>
              </w:rPr>
            </w:pPr>
            <w:r w:rsidRPr="004974E2">
              <w:rPr>
                <w:b/>
                <w:sz w:val="28"/>
                <w:szCs w:val="28"/>
              </w:rPr>
              <w:t>2020 год</w:t>
            </w:r>
          </w:p>
        </w:tc>
        <w:tc>
          <w:tcPr>
            <w:tcW w:w="1560" w:type="dxa"/>
            <w:shd w:val="clear" w:color="auto" w:fill="FFFFFF"/>
            <w:vAlign w:val="center"/>
          </w:tcPr>
          <w:p w:rsidR="00213B94" w:rsidRPr="004974E2" w:rsidRDefault="00213B94" w:rsidP="00090518">
            <w:pPr>
              <w:spacing w:after="0"/>
              <w:jc w:val="center"/>
              <w:rPr>
                <w:b/>
                <w:sz w:val="28"/>
                <w:szCs w:val="28"/>
              </w:rPr>
            </w:pPr>
            <w:r w:rsidRPr="004974E2">
              <w:rPr>
                <w:b/>
                <w:sz w:val="28"/>
                <w:szCs w:val="28"/>
              </w:rPr>
              <w:t>2021 год</w:t>
            </w:r>
          </w:p>
        </w:tc>
        <w:tc>
          <w:tcPr>
            <w:tcW w:w="1558" w:type="dxa"/>
            <w:shd w:val="clear" w:color="auto" w:fill="FFFFFF"/>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E369B1">
        <w:trPr>
          <w:gridAfter w:val="1"/>
          <w:wAfter w:w="1418" w:type="dxa"/>
          <w:cantSplit/>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12</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капитальный ремонт, ремонт объектов образования в рамках Адресной инвестиционной программы Нижегородской области</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17 293,4</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1 584,1</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p>
        </w:tc>
      </w:tr>
      <w:tr w:rsidR="004974E2" w:rsidRPr="004974E2" w:rsidTr="00E369B1">
        <w:trPr>
          <w:gridAfter w:val="1"/>
          <w:wAfter w:w="1418" w:type="dxa"/>
          <w:cantSplit/>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16</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строительство зданий общеобразовательных организаций за счет средств областного бюджета</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1 748 973,0</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908 900,7</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2 147 226,6</w:t>
            </w:r>
          </w:p>
        </w:tc>
      </w:tr>
      <w:tr w:rsidR="004974E2" w:rsidRPr="004974E2" w:rsidTr="00E369B1">
        <w:trPr>
          <w:gridAfter w:val="1"/>
          <w:wAfter w:w="1418" w:type="dxa"/>
          <w:cantSplit/>
        </w:trPr>
        <w:tc>
          <w:tcPr>
            <w:tcW w:w="567" w:type="dxa"/>
          </w:tcPr>
          <w:p w:rsidR="00A47130" w:rsidRPr="004974E2" w:rsidRDefault="00A47130" w:rsidP="00ED6A58">
            <w:pPr>
              <w:tabs>
                <w:tab w:val="left" w:pos="3690"/>
              </w:tabs>
              <w:spacing w:after="0"/>
              <w:ind w:right="-13"/>
              <w:jc w:val="center"/>
              <w:rPr>
                <w:sz w:val="28"/>
                <w:szCs w:val="28"/>
              </w:rPr>
            </w:pPr>
            <w:r w:rsidRPr="004974E2">
              <w:rPr>
                <w:sz w:val="28"/>
                <w:szCs w:val="28"/>
              </w:rPr>
              <w:t>19</w:t>
            </w:r>
          </w:p>
        </w:tc>
        <w:tc>
          <w:tcPr>
            <w:tcW w:w="4678" w:type="dxa"/>
            <w:shd w:val="clear" w:color="auto" w:fill="auto"/>
            <w:tcMar>
              <w:top w:w="3" w:type="dxa"/>
              <w:left w:w="29" w:type="dxa"/>
              <w:right w:w="57" w:type="dxa"/>
            </w:tcMar>
          </w:tcPr>
          <w:p w:rsidR="00A47130" w:rsidRPr="004974E2" w:rsidRDefault="00A47130" w:rsidP="00ED6A58">
            <w:pPr>
              <w:spacing w:after="0"/>
              <w:rPr>
                <w:sz w:val="28"/>
                <w:szCs w:val="28"/>
              </w:rPr>
            </w:pPr>
            <w:r w:rsidRPr="004974E2">
              <w:rPr>
                <w:sz w:val="28"/>
                <w:szCs w:val="28"/>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федерального бюджета</w:t>
            </w:r>
          </w:p>
        </w:tc>
        <w:tc>
          <w:tcPr>
            <w:tcW w:w="1559" w:type="dxa"/>
            <w:shd w:val="clear" w:color="auto" w:fill="auto"/>
            <w:tcMar>
              <w:top w:w="3" w:type="dxa"/>
              <w:left w:w="29" w:type="dxa"/>
              <w:right w:w="29" w:type="dxa"/>
            </w:tcMar>
            <w:vAlign w:val="bottom"/>
          </w:tcPr>
          <w:p w:rsidR="00A47130" w:rsidRPr="004974E2" w:rsidRDefault="00A47130" w:rsidP="00E369B1">
            <w:pPr>
              <w:spacing w:after="0"/>
              <w:jc w:val="center"/>
              <w:rPr>
                <w:sz w:val="28"/>
                <w:szCs w:val="28"/>
              </w:rPr>
            </w:pPr>
            <w:r w:rsidRPr="004974E2">
              <w:rPr>
                <w:sz w:val="28"/>
                <w:szCs w:val="28"/>
              </w:rPr>
              <w:t>1 136 563,9</w:t>
            </w:r>
          </w:p>
        </w:tc>
        <w:tc>
          <w:tcPr>
            <w:tcW w:w="1560" w:type="dxa"/>
            <w:shd w:val="clear" w:color="auto" w:fill="auto"/>
            <w:tcMar>
              <w:top w:w="3" w:type="dxa"/>
              <w:left w:w="29" w:type="dxa"/>
              <w:right w:w="29" w:type="dxa"/>
            </w:tcMar>
            <w:vAlign w:val="bottom"/>
          </w:tcPr>
          <w:p w:rsidR="00A47130" w:rsidRPr="004974E2" w:rsidRDefault="00A47130" w:rsidP="00E369B1">
            <w:pPr>
              <w:spacing w:after="0"/>
              <w:jc w:val="center"/>
              <w:rPr>
                <w:sz w:val="28"/>
                <w:szCs w:val="28"/>
              </w:rPr>
            </w:pPr>
            <w:r w:rsidRPr="004974E2">
              <w:rPr>
                <w:sz w:val="28"/>
                <w:szCs w:val="28"/>
              </w:rPr>
              <w:t>474 170,9</w:t>
            </w:r>
          </w:p>
        </w:tc>
        <w:tc>
          <w:tcPr>
            <w:tcW w:w="1558" w:type="dxa"/>
            <w:shd w:val="clear" w:color="auto" w:fill="auto"/>
            <w:tcMar>
              <w:top w:w="3" w:type="dxa"/>
              <w:left w:w="29" w:type="dxa"/>
              <w:right w:w="29" w:type="dxa"/>
            </w:tcMar>
            <w:vAlign w:val="bottom"/>
          </w:tcPr>
          <w:p w:rsidR="00A47130" w:rsidRPr="004974E2" w:rsidRDefault="00A47130" w:rsidP="00E369B1">
            <w:pPr>
              <w:spacing w:after="0"/>
              <w:jc w:val="center"/>
              <w:rPr>
                <w:sz w:val="28"/>
                <w:szCs w:val="28"/>
              </w:rPr>
            </w:pPr>
            <w:r w:rsidRPr="004974E2">
              <w:rPr>
                <w:sz w:val="28"/>
                <w:szCs w:val="28"/>
              </w:rPr>
              <w:t>452 000,0</w:t>
            </w:r>
          </w:p>
        </w:tc>
      </w:tr>
      <w:tr w:rsidR="004974E2" w:rsidRPr="004974E2" w:rsidTr="00E369B1">
        <w:trPr>
          <w:gridAfter w:val="1"/>
          <w:wAfter w:w="1418" w:type="dxa"/>
          <w:cantSplit/>
        </w:trPr>
        <w:tc>
          <w:tcPr>
            <w:tcW w:w="567" w:type="dxa"/>
          </w:tcPr>
          <w:p w:rsidR="00213B94" w:rsidRPr="004974E2" w:rsidRDefault="00213B94" w:rsidP="00090518">
            <w:pPr>
              <w:tabs>
                <w:tab w:val="left" w:pos="3690"/>
              </w:tabs>
              <w:spacing w:after="0"/>
              <w:ind w:right="-13"/>
              <w:jc w:val="center"/>
              <w:rPr>
                <w:sz w:val="28"/>
                <w:szCs w:val="28"/>
                <w:lang w:val="en-US"/>
              </w:rPr>
            </w:pPr>
            <w:r w:rsidRPr="004974E2">
              <w:rPr>
                <w:sz w:val="28"/>
                <w:szCs w:val="28"/>
                <w:lang w:val="en-US"/>
              </w:rPr>
              <w:t>20</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559" w:type="dxa"/>
            <w:shd w:val="clear" w:color="auto" w:fill="auto"/>
            <w:tcMar>
              <w:top w:w="3" w:type="dxa"/>
              <w:left w:w="29" w:type="dxa"/>
              <w:right w:w="29" w:type="dxa"/>
            </w:tcMar>
            <w:vAlign w:val="bottom"/>
          </w:tcPr>
          <w:p w:rsidR="00213B94" w:rsidRPr="004974E2" w:rsidRDefault="00A47130" w:rsidP="00E369B1">
            <w:pPr>
              <w:spacing w:after="0"/>
              <w:jc w:val="center"/>
              <w:rPr>
                <w:sz w:val="28"/>
                <w:szCs w:val="28"/>
              </w:rPr>
            </w:pPr>
            <w:r w:rsidRPr="004974E2">
              <w:rPr>
                <w:sz w:val="28"/>
                <w:szCs w:val="28"/>
              </w:rPr>
              <w:t>619 290,4</w:t>
            </w:r>
          </w:p>
        </w:tc>
        <w:tc>
          <w:tcPr>
            <w:tcW w:w="1560" w:type="dxa"/>
            <w:shd w:val="clear" w:color="auto" w:fill="auto"/>
            <w:tcMar>
              <w:top w:w="3" w:type="dxa"/>
              <w:left w:w="29" w:type="dxa"/>
              <w:right w:w="29" w:type="dxa"/>
            </w:tcMar>
            <w:vAlign w:val="bottom"/>
          </w:tcPr>
          <w:p w:rsidR="00213B94" w:rsidRPr="004974E2" w:rsidRDefault="00454819" w:rsidP="00E369B1">
            <w:pPr>
              <w:spacing w:after="0"/>
              <w:jc w:val="center"/>
              <w:rPr>
                <w:sz w:val="28"/>
                <w:szCs w:val="28"/>
              </w:rPr>
            </w:pPr>
            <w:r w:rsidRPr="004974E2">
              <w:rPr>
                <w:sz w:val="28"/>
                <w:szCs w:val="28"/>
              </w:rPr>
              <w:t>1 303 717,3</w:t>
            </w: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953 418,0</w:t>
            </w:r>
          </w:p>
        </w:tc>
      </w:tr>
      <w:tr w:rsidR="004974E2" w:rsidRPr="004974E2" w:rsidTr="00E369B1">
        <w:trPr>
          <w:gridAfter w:val="1"/>
          <w:wAfter w:w="1418" w:type="dxa"/>
          <w:cantSplit/>
          <w:trHeight w:val="67"/>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lastRenderedPageBreak/>
              <w:t>30</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33 197,2</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851 853,1</w:t>
            </w: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954 104,2</w:t>
            </w:r>
          </w:p>
        </w:tc>
      </w:tr>
      <w:tr w:rsidR="004974E2" w:rsidRPr="004974E2" w:rsidTr="00E369B1">
        <w:trPr>
          <w:gridAfter w:val="1"/>
          <w:wAfter w:w="1418" w:type="dxa"/>
          <w:cantSplit/>
          <w:trHeight w:val="67"/>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34</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содержание автомобильных дорог общего пользования местного значения</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1 319 473,3</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122 855,4</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124 877,2</w:t>
            </w:r>
          </w:p>
        </w:tc>
      </w:tr>
      <w:tr w:rsidR="004974E2" w:rsidRPr="004974E2" w:rsidTr="00E369B1">
        <w:trPr>
          <w:gridAfter w:val="1"/>
          <w:wAfter w:w="1418" w:type="dxa"/>
          <w:cantSplit/>
          <w:trHeight w:val="67"/>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38</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софинансирование капитальных вложений в объекты газоснабжения</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145 843,3</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253 211,9</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276 948,9</w:t>
            </w:r>
          </w:p>
        </w:tc>
      </w:tr>
      <w:tr w:rsidR="004974E2" w:rsidRPr="004974E2" w:rsidTr="00E369B1">
        <w:trPr>
          <w:gridAfter w:val="1"/>
          <w:wAfter w:w="1418" w:type="dxa"/>
          <w:cantSplit/>
          <w:trHeight w:val="67"/>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46</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реализацию мероприятий по сокращению доли загрязненных сточных вод за счет средств областного бюджета</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106 950,8</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94 235,5</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132 878,6</w:t>
            </w:r>
          </w:p>
        </w:tc>
      </w:tr>
      <w:tr w:rsidR="004974E2" w:rsidRPr="004974E2" w:rsidTr="00E369B1">
        <w:trPr>
          <w:gridAfter w:val="1"/>
          <w:wAfter w:w="1418" w:type="dxa"/>
          <w:cantSplit/>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t>68</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федерального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9 642,6</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r>
      <w:tr w:rsidR="004974E2" w:rsidRPr="004974E2" w:rsidTr="00E369B1">
        <w:trPr>
          <w:gridAfter w:val="1"/>
          <w:wAfter w:w="1418" w:type="dxa"/>
          <w:cantSplit/>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lastRenderedPageBreak/>
              <w:t>69</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областного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3 387,9</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3 456,8</w:t>
            </w: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3 456,8</w:t>
            </w:r>
          </w:p>
        </w:tc>
      </w:tr>
      <w:tr w:rsidR="004974E2" w:rsidRPr="004974E2" w:rsidTr="00E369B1">
        <w:trPr>
          <w:gridAfter w:val="1"/>
          <w:wAfter w:w="1418" w:type="dxa"/>
          <w:cantSplit/>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70</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капитальный ремонт образовательных организаций Нижегородской области</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1 438 132,3</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1 098 530,8</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1 111 121,0</w:t>
            </w:r>
          </w:p>
        </w:tc>
      </w:tr>
      <w:tr w:rsidR="004974E2" w:rsidRPr="004974E2" w:rsidTr="00E369B1">
        <w:trPr>
          <w:gridAfter w:val="1"/>
          <w:wAfter w:w="1418" w:type="dxa"/>
          <w:cantSplit/>
        </w:trPr>
        <w:tc>
          <w:tcPr>
            <w:tcW w:w="567" w:type="dxa"/>
          </w:tcPr>
          <w:p w:rsidR="00D655E0" w:rsidRPr="004974E2" w:rsidRDefault="00D655E0" w:rsidP="00FC28D9">
            <w:pPr>
              <w:tabs>
                <w:tab w:val="left" w:pos="3690"/>
              </w:tabs>
              <w:spacing w:after="0"/>
              <w:ind w:right="-13"/>
              <w:jc w:val="center"/>
              <w:rPr>
                <w:sz w:val="28"/>
                <w:szCs w:val="28"/>
              </w:rPr>
            </w:pPr>
            <w:r w:rsidRPr="004974E2">
              <w:rPr>
                <w:sz w:val="28"/>
                <w:szCs w:val="28"/>
              </w:rPr>
              <w:t>82</w:t>
            </w:r>
          </w:p>
        </w:tc>
        <w:tc>
          <w:tcPr>
            <w:tcW w:w="4678" w:type="dxa"/>
            <w:shd w:val="clear" w:color="auto" w:fill="auto"/>
            <w:tcMar>
              <w:top w:w="3" w:type="dxa"/>
              <w:left w:w="29" w:type="dxa"/>
              <w:right w:w="57" w:type="dxa"/>
            </w:tcMar>
          </w:tcPr>
          <w:p w:rsidR="00D655E0" w:rsidRPr="004974E2" w:rsidRDefault="00D655E0" w:rsidP="00FC28D9">
            <w:pPr>
              <w:spacing w:after="0"/>
              <w:rPr>
                <w:sz w:val="28"/>
                <w:szCs w:val="28"/>
              </w:rPr>
            </w:pPr>
            <w:r w:rsidRPr="004974E2">
              <w:rPr>
                <w:sz w:val="28"/>
                <w:szCs w:val="28"/>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23 391,6</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23 537,5</w:t>
            </w:r>
          </w:p>
        </w:tc>
        <w:tc>
          <w:tcPr>
            <w:tcW w:w="1558"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p>
        </w:tc>
      </w:tr>
      <w:tr w:rsidR="004974E2" w:rsidRPr="004974E2" w:rsidTr="00E369B1">
        <w:trPr>
          <w:gridAfter w:val="1"/>
          <w:wAfter w:w="1418" w:type="dxa"/>
          <w:cantSplit/>
          <w:trHeight w:val="67"/>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t>84</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реализацию проектов комплексного развития сельских территорий (сельских агломераций) за счет средств федерального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198 629,2</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r>
      <w:tr w:rsidR="004974E2" w:rsidRPr="004974E2" w:rsidTr="00E369B1">
        <w:trPr>
          <w:gridAfter w:val="1"/>
          <w:wAfter w:w="1418" w:type="dxa"/>
          <w:cantSplit/>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t>85</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реализацию проектов комплексного развития сельских территорий (сельских агломераций) за счет средств областного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69 790,9</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632,5</w:t>
            </w: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r>
      <w:tr w:rsidR="004974E2" w:rsidRPr="004974E2" w:rsidTr="00E369B1">
        <w:trPr>
          <w:gridAfter w:val="1"/>
          <w:wAfter w:w="1418" w:type="dxa"/>
          <w:cantSplit/>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t>86</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федерального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6 819,3</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r>
      <w:tr w:rsidR="004974E2" w:rsidRPr="004974E2" w:rsidTr="00E369B1">
        <w:trPr>
          <w:gridAfter w:val="1"/>
          <w:wAfter w:w="1418" w:type="dxa"/>
          <w:cantSplit/>
        </w:trPr>
        <w:tc>
          <w:tcPr>
            <w:tcW w:w="567" w:type="dxa"/>
          </w:tcPr>
          <w:p w:rsidR="00213B94" w:rsidRPr="004974E2" w:rsidRDefault="00213B94" w:rsidP="00090518">
            <w:pPr>
              <w:tabs>
                <w:tab w:val="left" w:pos="3690"/>
              </w:tabs>
              <w:spacing w:after="0"/>
              <w:ind w:right="-13"/>
              <w:jc w:val="center"/>
              <w:rPr>
                <w:sz w:val="28"/>
                <w:szCs w:val="28"/>
              </w:rPr>
            </w:pPr>
            <w:r w:rsidRPr="004974E2">
              <w:rPr>
                <w:sz w:val="28"/>
                <w:szCs w:val="28"/>
              </w:rPr>
              <w:lastRenderedPageBreak/>
              <w:t>87</w:t>
            </w:r>
          </w:p>
        </w:tc>
        <w:tc>
          <w:tcPr>
            <w:tcW w:w="4678" w:type="dxa"/>
            <w:shd w:val="clear" w:color="auto" w:fill="auto"/>
            <w:tcMar>
              <w:top w:w="3" w:type="dxa"/>
              <w:left w:w="29" w:type="dxa"/>
              <w:right w:w="57" w:type="dxa"/>
            </w:tcMar>
          </w:tcPr>
          <w:p w:rsidR="00213B94" w:rsidRPr="004974E2" w:rsidRDefault="00213B94" w:rsidP="00090518">
            <w:pPr>
              <w:spacing w:after="0"/>
              <w:rPr>
                <w:sz w:val="28"/>
                <w:szCs w:val="28"/>
              </w:rPr>
            </w:pPr>
            <w:r w:rsidRPr="004974E2">
              <w:rPr>
                <w:sz w:val="28"/>
                <w:szCs w:val="28"/>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w:t>
            </w:r>
          </w:p>
        </w:tc>
        <w:tc>
          <w:tcPr>
            <w:tcW w:w="1559"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r w:rsidRPr="004974E2">
              <w:rPr>
                <w:sz w:val="28"/>
                <w:szCs w:val="28"/>
              </w:rPr>
              <w:t>2 396,0</w:t>
            </w:r>
          </w:p>
        </w:tc>
        <w:tc>
          <w:tcPr>
            <w:tcW w:w="1560"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c>
          <w:tcPr>
            <w:tcW w:w="1558" w:type="dxa"/>
            <w:shd w:val="clear" w:color="auto" w:fill="auto"/>
            <w:tcMar>
              <w:top w:w="3" w:type="dxa"/>
              <w:left w:w="29" w:type="dxa"/>
              <w:right w:w="29" w:type="dxa"/>
            </w:tcMar>
            <w:vAlign w:val="bottom"/>
          </w:tcPr>
          <w:p w:rsidR="00213B94" w:rsidRPr="004974E2" w:rsidRDefault="00213B94" w:rsidP="00E369B1">
            <w:pPr>
              <w:spacing w:after="0"/>
              <w:jc w:val="center"/>
              <w:rPr>
                <w:sz w:val="28"/>
                <w:szCs w:val="28"/>
              </w:rPr>
            </w:pPr>
          </w:p>
        </w:tc>
      </w:tr>
      <w:tr w:rsidR="004974E2" w:rsidRPr="004974E2" w:rsidTr="00E369B1">
        <w:trPr>
          <w:cantSplit/>
          <w:trHeight w:val="192"/>
        </w:trPr>
        <w:tc>
          <w:tcPr>
            <w:tcW w:w="567" w:type="dxa"/>
          </w:tcPr>
          <w:p w:rsidR="00D655E0" w:rsidRPr="004974E2" w:rsidRDefault="00D655E0" w:rsidP="00FC28D9">
            <w:pPr>
              <w:spacing w:after="0"/>
              <w:jc w:val="center"/>
              <w:rPr>
                <w:sz w:val="28"/>
                <w:szCs w:val="28"/>
              </w:rPr>
            </w:pPr>
            <w:r w:rsidRPr="004974E2">
              <w:rPr>
                <w:sz w:val="28"/>
                <w:szCs w:val="28"/>
              </w:rPr>
              <w:t>101</w:t>
            </w:r>
          </w:p>
        </w:tc>
        <w:tc>
          <w:tcPr>
            <w:tcW w:w="4678" w:type="dxa"/>
            <w:shd w:val="clear" w:color="auto" w:fill="auto"/>
            <w:tcMar>
              <w:top w:w="3" w:type="dxa"/>
              <w:left w:w="29" w:type="dxa"/>
              <w:right w:w="57" w:type="dxa"/>
            </w:tcMar>
          </w:tcPr>
          <w:p w:rsidR="00D655E0" w:rsidRPr="004974E2" w:rsidRDefault="00D655E0" w:rsidP="00FC28D9">
            <w:pPr>
              <w:spacing w:after="0"/>
              <w:ind w:left="113"/>
              <w:rPr>
                <w:sz w:val="28"/>
                <w:szCs w:val="28"/>
              </w:rPr>
            </w:pPr>
            <w:r w:rsidRPr="004974E2">
              <w:rPr>
                <w:sz w:val="28"/>
                <w:szCs w:val="28"/>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559"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249 329,5</w:t>
            </w:r>
          </w:p>
        </w:tc>
        <w:tc>
          <w:tcPr>
            <w:tcW w:w="1560" w:type="dxa"/>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r w:rsidRPr="004974E2">
              <w:rPr>
                <w:sz w:val="28"/>
                <w:szCs w:val="28"/>
              </w:rPr>
              <w:t>15 838,5</w:t>
            </w:r>
          </w:p>
        </w:tc>
        <w:tc>
          <w:tcPr>
            <w:tcW w:w="1558" w:type="dxa"/>
            <w:tcBorders>
              <w:right w:val="single" w:sz="4" w:space="0" w:color="auto"/>
            </w:tcBorders>
            <w:shd w:val="clear" w:color="auto" w:fill="auto"/>
            <w:tcMar>
              <w:top w:w="3" w:type="dxa"/>
              <w:left w:w="29" w:type="dxa"/>
              <w:right w:w="29" w:type="dxa"/>
            </w:tcMar>
            <w:vAlign w:val="bottom"/>
          </w:tcPr>
          <w:p w:rsidR="00D655E0" w:rsidRPr="004974E2" w:rsidRDefault="00D655E0" w:rsidP="00E369B1">
            <w:pPr>
              <w:spacing w:after="0"/>
              <w:jc w:val="center"/>
              <w:rPr>
                <w:sz w:val="28"/>
                <w:szCs w:val="28"/>
              </w:rPr>
            </w:pPr>
          </w:p>
        </w:tc>
        <w:tc>
          <w:tcPr>
            <w:tcW w:w="1418" w:type="dxa"/>
            <w:tcBorders>
              <w:top w:val="nil"/>
              <w:left w:val="single" w:sz="4" w:space="0" w:color="auto"/>
              <w:bottom w:val="nil"/>
              <w:right w:val="nil"/>
            </w:tcBorders>
          </w:tcPr>
          <w:p w:rsidR="00D655E0" w:rsidRPr="004974E2" w:rsidRDefault="00D655E0" w:rsidP="00090518">
            <w:pPr>
              <w:spacing w:after="0"/>
              <w:rPr>
                <w:sz w:val="28"/>
                <w:szCs w:val="28"/>
              </w:rPr>
            </w:pPr>
          </w:p>
          <w:p w:rsidR="00D655E0" w:rsidRPr="004974E2" w:rsidRDefault="00D655E0" w:rsidP="00090518">
            <w:pPr>
              <w:spacing w:after="0"/>
              <w:rPr>
                <w:sz w:val="28"/>
                <w:szCs w:val="28"/>
              </w:rPr>
            </w:pPr>
          </w:p>
          <w:p w:rsidR="00D655E0" w:rsidRPr="004974E2" w:rsidRDefault="00D655E0" w:rsidP="00090518">
            <w:pPr>
              <w:spacing w:after="0"/>
              <w:rPr>
                <w:sz w:val="28"/>
                <w:szCs w:val="28"/>
              </w:rPr>
            </w:pPr>
          </w:p>
          <w:p w:rsidR="00D655E0" w:rsidRPr="004974E2" w:rsidRDefault="00D655E0" w:rsidP="00090518">
            <w:pPr>
              <w:spacing w:after="0"/>
              <w:rPr>
                <w:sz w:val="28"/>
                <w:szCs w:val="28"/>
              </w:rPr>
            </w:pPr>
          </w:p>
          <w:p w:rsidR="00D655E0" w:rsidRPr="004974E2" w:rsidRDefault="00D655E0" w:rsidP="00090518">
            <w:pPr>
              <w:spacing w:after="0"/>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D655E0" w:rsidRPr="004974E2" w:rsidRDefault="00D655E0" w:rsidP="00D655E0">
      <w:pPr>
        <w:spacing w:after="0"/>
        <w:ind w:firstLine="709"/>
        <w:contextualSpacing/>
        <w:jc w:val="both"/>
        <w:rPr>
          <w:sz w:val="28"/>
          <w:szCs w:val="28"/>
        </w:rPr>
      </w:pPr>
      <w:r w:rsidRPr="004974E2">
        <w:rPr>
          <w:sz w:val="28"/>
          <w:szCs w:val="28"/>
        </w:rPr>
        <w:t>б) дополнить пунктом 114 следующего содержания:</w:t>
      </w:r>
    </w:p>
    <w:p w:rsidR="00D655E0" w:rsidRPr="004974E2" w:rsidRDefault="00D655E0" w:rsidP="00D655E0">
      <w:pPr>
        <w:spacing w:after="0"/>
        <w:contextualSpacing/>
        <w:jc w:val="right"/>
        <w:rPr>
          <w:bCs/>
          <w:sz w:val="28"/>
          <w:szCs w:val="28"/>
        </w:rPr>
      </w:pPr>
      <w:r w:rsidRPr="004974E2">
        <w:rPr>
          <w:bCs/>
          <w:sz w:val="28"/>
          <w:szCs w:val="28"/>
        </w:rPr>
        <w:t>"(тыс. рублей)</w:t>
      </w:r>
    </w:p>
    <w:tbl>
      <w:tblPr>
        <w:tblW w:w="102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59"/>
        <w:gridCol w:w="1560"/>
        <w:gridCol w:w="304"/>
      </w:tblGrid>
      <w:tr w:rsidR="004974E2" w:rsidRPr="004974E2" w:rsidTr="00D655E0">
        <w:trPr>
          <w:gridAfter w:val="1"/>
          <w:wAfter w:w="304" w:type="dxa"/>
          <w:trHeight w:val="674"/>
          <w:tblHeader/>
        </w:trPr>
        <w:tc>
          <w:tcPr>
            <w:tcW w:w="567" w:type="dxa"/>
            <w:shd w:val="clear" w:color="auto" w:fill="FFFFFF"/>
            <w:vAlign w:val="center"/>
          </w:tcPr>
          <w:p w:rsidR="00D655E0" w:rsidRPr="004974E2" w:rsidRDefault="00D655E0" w:rsidP="00FC28D9">
            <w:pPr>
              <w:spacing w:after="0"/>
              <w:ind w:right="-13"/>
              <w:jc w:val="center"/>
              <w:rPr>
                <w:b/>
                <w:sz w:val="28"/>
              </w:rPr>
            </w:pPr>
            <w:r w:rsidRPr="004974E2">
              <w:rPr>
                <w:b/>
                <w:bCs/>
                <w:sz w:val="28"/>
              </w:rPr>
              <w:t xml:space="preserve">№ </w:t>
            </w:r>
            <w:proofErr w:type="gramStart"/>
            <w:r w:rsidRPr="004974E2">
              <w:rPr>
                <w:b/>
                <w:bCs/>
                <w:sz w:val="28"/>
              </w:rPr>
              <w:t>п</w:t>
            </w:r>
            <w:proofErr w:type="gramEnd"/>
            <w:r w:rsidRPr="004974E2">
              <w:rPr>
                <w:b/>
                <w:bCs/>
                <w:sz w:val="28"/>
              </w:rPr>
              <w:t>/п</w:t>
            </w:r>
          </w:p>
        </w:tc>
        <w:tc>
          <w:tcPr>
            <w:tcW w:w="4678" w:type="dxa"/>
            <w:shd w:val="clear" w:color="auto" w:fill="FFFFFF"/>
            <w:vAlign w:val="center"/>
          </w:tcPr>
          <w:p w:rsidR="00D655E0" w:rsidRPr="004974E2" w:rsidRDefault="00D655E0" w:rsidP="00FC28D9">
            <w:pPr>
              <w:tabs>
                <w:tab w:val="left" w:pos="0"/>
                <w:tab w:val="left" w:pos="4962"/>
              </w:tabs>
              <w:spacing w:after="0"/>
              <w:ind w:left="142" w:right="141"/>
              <w:jc w:val="center"/>
              <w:rPr>
                <w:b/>
                <w:sz w:val="28"/>
              </w:rPr>
            </w:pPr>
            <w:r w:rsidRPr="004974E2">
              <w:rPr>
                <w:b/>
                <w:bCs/>
                <w:sz w:val="28"/>
                <w:szCs w:val="26"/>
              </w:rPr>
              <w:t>Наименование субсидий</w:t>
            </w:r>
          </w:p>
        </w:tc>
        <w:tc>
          <w:tcPr>
            <w:tcW w:w="1559" w:type="dxa"/>
            <w:shd w:val="clear" w:color="auto" w:fill="FFFFFF"/>
            <w:vAlign w:val="center"/>
          </w:tcPr>
          <w:p w:rsidR="00D655E0" w:rsidRPr="004974E2" w:rsidRDefault="00D655E0" w:rsidP="00FC28D9">
            <w:pPr>
              <w:spacing w:after="0"/>
              <w:jc w:val="center"/>
              <w:rPr>
                <w:b/>
                <w:sz w:val="28"/>
              </w:rPr>
            </w:pPr>
            <w:r w:rsidRPr="004974E2">
              <w:rPr>
                <w:b/>
                <w:sz w:val="28"/>
              </w:rPr>
              <w:t>2020 год</w:t>
            </w:r>
          </w:p>
        </w:tc>
        <w:tc>
          <w:tcPr>
            <w:tcW w:w="1559" w:type="dxa"/>
            <w:shd w:val="clear" w:color="auto" w:fill="FFFFFF"/>
            <w:vAlign w:val="center"/>
          </w:tcPr>
          <w:p w:rsidR="00D655E0" w:rsidRPr="004974E2" w:rsidRDefault="00D655E0" w:rsidP="00FC28D9">
            <w:pPr>
              <w:spacing w:after="0"/>
              <w:jc w:val="center"/>
              <w:rPr>
                <w:b/>
                <w:sz w:val="28"/>
              </w:rPr>
            </w:pPr>
            <w:r w:rsidRPr="004974E2">
              <w:rPr>
                <w:b/>
                <w:sz w:val="28"/>
              </w:rPr>
              <w:t>2021 год</w:t>
            </w:r>
          </w:p>
        </w:tc>
        <w:tc>
          <w:tcPr>
            <w:tcW w:w="1560" w:type="dxa"/>
            <w:shd w:val="clear" w:color="auto" w:fill="FFFFFF"/>
            <w:vAlign w:val="center"/>
          </w:tcPr>
          <w:p w:rsidR="00D655E0" w:rsidRPr="004974E2" w:rsidRDefault="00D655E0" w:rsidP="00FC28D9">
            <w:pPr>
              <w:spacing w:after="0"/>
              <w:jc w:val="center"/>
              <w:rPr>
                <w:b/>
                <w:sz w:val="28"/>
              </w:rPr>
            </w:pPr>
            <w:r w:rsidRPr="004974E2">
              <w:rPr>
                <w:b/>
                <w:sz w:val="28"/>
              </w:rPr>
              <w:t>2022 год</w:t>
            </w:r>
          </w:p>
        </w:tc>
      </w:tr>
      <w:tr w:rsidR="004974E2" w:rsidRPr="004974E2" w:rsidTr="00D655E0">
        <w:trPr>
          <w:cantSplit/>
          <w:trHeight w:val="539"/>
        </w:trPr>
        <w:tc>
          <w:tcPr>
            <w:tcW w:w="567" w:type="dxa"/>
          </w:tcPr>
          <w:p w:rsidR="00D655E0" w:rsidRPr="004974E2" w:rsidRDefault="00D655E0" w:rsidP="00FC28D9">
            <w:pPr>
              <w:tabs>
                <w:tab w:val="left" w:pos="3690"/>
              </w:tabs>
              <w:spacing w:after="0"/>
              <w:ind w:right="-13"/>
              <w:jc w:val="center"/>
              <w:rPr>
                <w:sz w:val="28"/>
                <w:szCs w:val="28"/>
                <w:lang w:val="en-US"/>
              </w:rPr>
            </w:pPr>
            <w:r w:rsidRPr="004974E2">
              <w:rPr>
                <w:sz w:val="28"/>
                <w:szCs w:val="28"/>
              </w:rPr>
              <w:t>114</w:t>
            </w:r>
          </w:p>
        </w:tc>
        <w:tc>
          <w:tcPr>
            <w:tcW w:w="4678" w:type="dxa"/>
            <w:tcMar>
              <w:top w:w="3" w:type="dxa"/>
              <w:left w:w="29" w:type="dxa"/>
              <w:right w:w="57" w:type="dxa"/>
            </w:tcMar>
          </w:tcPr>
          <w:p w:rsidR="00D655E0" w:rsidRPr="004974E2" w:rsidRDefault="00D655E0" w:rsidP="00FC28D9">
            <w:pPr>
              <w:tabs>
                <w:tab w:val="left" w:pos="3690"/>
              </w:tabs>
              <w:spacing w:after="0"/>
              <w:rPr>
                <w:sz w:val="28"/>
                <w:szCs w:val="28"/>
              </w:rPr>
            </w:pPr>
            <w:r w:rsidRPr="004974E2">
              <w:rPr>
                <w:sz w:val="28"/>
                <w:szCs w:val="28"/>
              </w:rPr>
              <w:t xml:space="preserve">Субсидии на реконструкцию муниципального </w:t>
            </w:r>
            <w:proofErr w:type="gramStart"/>
            <w:r w:rsidRPr="004974E2">
              <w:rPr>
                <w:sz w:val="28"/>
                <w:szCs w:val="28"/>
              </w:rPr>
              <w:t>сегмента региональной автоматизированной системы централизованного оповещения населения Нижегородской области</w:t>
            </w:r>
            <w:proofErr w:type="gramEnd"/>
          </w:p>
        </w:tc>
        <w:tc>
          <w:tcPr>
            <w:tcW w:w="1559" w:type="dxa"/>
            <w:tcMar>
              <w:top w:w="3" w:type="dxa"/>
              <w:left w:w="29" w:type="dxa"/>
              <w:right w:w="29" w:type="dxa"/>
            </w:tcMar>
            <w:vAlign w:val="bottom"/>
          </w:tcPr>
          <w:p w:rsidR="00D655E0" w:rsidRPr="004974E2" w:rsidRDefault="00BA771A" w:rsidP="00FC28D9">
            <w:pPr>
              <w:spacing w:after="0"/>
              <w:jc w:val="center"/>
              <w:rPr>
                <w:sz w:val="28"/>
                <w:szCs w:val="28"/>
              </w:rPr>
            </w:pPr>
            <w:r w:rsidRPr="004974E2">
              <w:rPr>
                <w:sz w:val="28"/>
                <w:szCs w:val="28"/>
              </w:rPr>
              <w:t>86 573,5</w:t>
            </w:r>
          </w:p>
        </w:tc>
        <w:tc>
          <w:tcPr>
            <w:tcW w:w="1559" w:type="dxa"/>
            <w:tcMar>
              <w:top w:w="3" w:type="dxa"/>
              <w:left w:w="29" w:type="dxa"/>
              <w:right w:w="29" w:type="dxa"/>
            </w:tcMar>
            <w:vAlign w:val="bottom"/>
          </w:tcPr>
          <w:p w:rsidR="00D655E0" w:rsidRPr="004974E2" w:rsidRDefault="00D655E0" w:rsidP="00FC28D9">
            <w:pPr>
              <w:spacing w:after="0"/>
              <w:jc w:val="center"/>
              <w:rPr>
                <w:sz w:val="28"/>
                <w:szCs w:val="28"/>
              </w:rPr>
            </w:pPr>
          </w:p>
        </w:tc>
        <w:tc>
          <w:tcPr>
            <w:tcW w:w="1560" w:type="dxa"/>
            <w:tcMar>
              <w:top w:w="3" w:type="dxa"/>
              <w:left w:w="29" w:type="dxa"/>
              <w:right w:w="29" w:type="dxa"/>
            </w:tcMar>
            <w:vAlign w:val="bottom"/>
          </w:tcPr>
          <w:p w:rsidR="00D655E0" w:rsidRPr="004974E2" w:rsidRDefault="00D655E0" w:rsidP="00FC28D9">
            <w:pPr>
              <w:spacing w:after="0"/>
              <w:jc w:val="center"/>
              <w:rPr>
                <w:sz w:val="28"/>
                <w:szCs w:val="28"/>
              </w:rPr>
            </w:pPr>
          </w:p>
        </w:tc>
        <w:tc>
          <w:tcPr>
            <w:tcW w:w="304" w:type="dxa"/>
            <w:tcBorders>
              <w:top w:val="nil"/>
              <w:bottom w:val="nil"/>
              <w:right w:val="nil"/>
            </w:tcBorders>
          </w:tcPr>
          <w:p w:rsidR="00D655E0" w:rsidRPr="004974E2" w:rsidRDefault="00D655E0" w:rsidP="00FC28D9">
            <w:pPr>
              <w:spacing w:after="0"/>
            </w:pPr>
          </w:p>
          <w:p w:rsidR="00D655E0" w:rsidRPr="004974E2" w:rsidRDefault="00D655E0" w:rsidP="00FC28D9">
            <w:pPr>
              <w:spacing w:after="0"/>
            </w:pPr>
          </w:p>
          <w:p w:rsidR="00D655E0" w:rsidRPr="004974E2" w:rsidRDefault="00D655E0" w:rsidP="00FC28D9">
            <w:pPr>
              <w:spacing w:after="0"/>
            </w:pPr>
          </w:p>
          <w:p w:rsidR="00D655E0" w:rsidRPr="004974E2" w:rsidRDefault="00D655E0" w:rsidP="00FC28D9">
            <w:pPr>
              <w:spacing w:after="0"/>
            </w:pPr>
          </w:p>
          <w:p w:rsidR="00D655E0" w:rsidRPr="004974E2" w:rsidRDefault="00D655E0" w:rsidP="00FC28D9">
            <w:pPr>
              <w:spacing w:after="0"/>
            </w:pPr>
          </w:p>
          <w:p w:rsidR="00D655E0" w:rsidRPr="004974E2" w:rsidRDefault="00D655E0" w:rsidP="00FC28D9">
            <w:pPr>
              <w:spacing w:after="0"/>
            </w:pPr>
          </w:p>
          <w:p w:rsidR="00D655E0" w:rsidRPr="004974E2" w:rsidRDefault="00D655E0" w:rsidP="00FC28D9">
            <w:pPr>
              <w:spacing w:after="0"/>
              <w:rPr>
                <w:szCs w:val="25"/>
              </w:rPr>
            </w:pPr>
            <w:r w:rsidRPr="004974E2">
              <w:rPr>
                <w:sz w:val="28"/>
              </w:rPr>
              <w:t>";</w:t>
            </w:r>
          </w:p>
        </w:tc>
      </w:tr>
    </w:tbl>
    <w:p w:rsidR="00D655E0" w:rsidRPr="004974E2" w:rsidRDefault="00D655E0" w:rsidP="00D655E0">
      <w:pPr>
        <w:spacing w:after="0"/>
        <w:ind w:firstLine="709"/>
        <w:jc w:val="both"/>
        <w:rPr>
          <w:sz w:val="28"/>
          <w:szCs w:val="28"/>
        </w:rPr>
      </w:pPr>
    </w:p>
    <w:p w:rsidR="00D655E0" w:rsidRPr="004974E2" w:rsidRDefault="00D655E0" w:rsidP="00D655E0">
      <w:pPr>
        <w:spacing w:after="0"/>
        <w:ind w:firstLine="709"/>
        <w:jc w:val="both"/>
        <w:rPr>
          <w:sz w:val="28"/>
          <w:szCs w:val="28"/>
        </w:rPr>
      </w:pPr>
      <w:r w:rsidRPr="004974E2">
        <w:rPr>
          <w:sz w:val="28"/>
          <w:szCs w:val="28"/>
        </w:rPr>
        <w:t>в) строку "Итого</w:t>
      </w:r>
      <w:proofErr w:type="gramStart"/>
      <w:r w:rsidRPr="004974E2">
        <w:rPr>
          <w:sz w:val="28"/>
          <w:szCs w:val="28"/>
        </w:rPr>
        <w:t>:"</w:t>
      </w:r>
      <w:proofErr w:type="gramEnd"/>
      <w:r w:rsidRPr="004974E2">
        <w:rPr>
          <w:sz w:val="28"/>
          <w:szCs w:val="28"/>
        </w:rPr>
        <w:t xml:space="preserve"> изложить в следующей редакции:</w:t>
      </w:r>
    </w:p>
    <w:p w:rsidR="00D655E0" w:rsidRPr="004974E2" w:rsidRDefault="00D655E0" w:rsidP="00D655E0">
      <w:pPr>
        <w:spacing w:before="120" w:after="0"/>
        <w:jc w:val="right"/>
        <w:rPr>
          <w:bCs/>
          <w:sz w:val="28"/>
          <w:szCs w:val="28"/>
        </w:rPr>
      </w:pPr>
      <w:r w:rsidRPr="004974E2">
        <w:rPr>
          <w:bCs/>
          <w:sz w:val="28"/>
          <w:szCs w:val="28"/>
        </w:rPr>
        <w:t>"(тыс. рублей)</w:t>
      </w:r>
    </w:p>
    <w:tbl>
      <w:tblPr>
        <w:tblW w:w="107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59"/>
        <w:gridCol w:w="1560"/>
        <w:gridCol w:w="850"/>
      </w:tblGrid>
      <w:tr w:rsidR="004974E2" w:rsidRPr="004974E2" w:rsidTr="00D655E0">
        <w:trPr>
          <w:gridAfter w:val="1"/>
          <w:wAfter w:w="850" w:type="dxa"/>
          <w:trHeight w:val="674"/>
          <w:tblHeader/>
        </w:trPr>
        <w:tc>
          <w:tcPr>
            <w:tcW w:w="567" w:type="dxa"/>
            <w:shd w:val="clear" w:color="auto" w:fill="FFFFFF"/>
            <w:vAlign w:val="center"/>
          </w:tcPr>
          <w:p w:rsidR="00D655E0" w:rsidRPr="004974E2" w:rsidRDefault="00D655E0" w:rsidP="00FC28D9">
            <w:pPr>
              <w:spacing w:after="0"/>
              <w:ind w:right="-13"/>
              <w:jc w:val="center"/>
              <w:rPr>
                <w:b/>
                <w:sz w:val="28"/>
                <w:szCs w:val="28"/>
              </w:rPr>
            </w:pPr>
            <w:r w:rsidRPr="004974E2">
              <w:rPr>
                <w:b/>
                <w:bCs/>
                <w:sz w:val="28"/>
                <w:szCs w:val="28"/>
              </w:rPr>
              <w:t xml:space="preserve">№ </w:t>
            </w:r>
            <w:proofErr w:type="gramStart"/>
            <w:r w:rsidRPr="004974E2">
              <w:rPr>
                <w:b/>
                <w:bCs/>
                <w:sz w:val="28"/>
                <w:szCs w:val="28"/>
              </w:rPr>
              <w:t>п</w:t>
            </w:r>
            <w:proofErr w:type="gramEnd"/>
            <w:r w:rsidRPr="004974E2">
              <w:rPr>
                <w:b/>
                <w:bCs/>
                <w:sz w:val="28"/>
                <w:szCs w:val="28"/>
              </w:rPr>
              <w:t>/п</w:t>
            </w:r>
          </w:p>
        </w:tc>
        <w:tc>
          <w:tcPr>
            <w:tcW w:w="4678" w:type="dxa"/>
            <w:shd w:val="clear" w:color="auto" w:fill="FFFFFF"/>
            <w:vAlign w:val="center"/>
          </w:tcPr>
          <w:p w:rsidR="00D655E0" w:rsidRPr="004974E2" w:rsidRDefault="00D655E0" w:rsidP="00FC28D9">
            <w:pPr>
              <w:tabs>
                <w:tab w:val="left" w:pos="0"/>
                <w:tab w:val="left" w:pos="4962"/>
              </w:tabs>
              <w:spacing w:after="0"/>
              <w:ind w:left="142" w:right="141"/>
              <w:jc w:val="center"/>
              <w:rPr>
                <w:b/>
                <w:sz w:val="28"/>
                <w:szCs w:val="28"/>
              </w:rPr>
            </w:pPr>
            <w:r w:rsidRPr="004974E2">
              <w:rPr>
                <w:b/>
                <w:bCs/>
                <w:sz w:val="28"/>
                <w:szCs w:val="28"/>
              </w:rPr>
              <w:t>Наименование субсидий</w:t>
            </w:r>
          </w:p>
        </w:tc>
        <w:tc>
          <w:tcPr>
            <w:tcW w:w="1559" w:type="dxa"/>
            <w:shd w:val="clear" w:color="auto" w:fill="FFFFFF"/>
            <w:vAlign w:val="center"/>
          </w:tcPr>
          <w:p w:rsidR="00D655E0" w:rsidRPr="004974E2" w:rsidRDefault="00D655E0" w:rsidP="00FC28D9">
            <w:pPr>
              <w:spacing w:after="0"/>
              <w:jc w:val="center"/>
              <w:rPr>
                <w:b/>
                <w:sz w:val="28"/>
                <w:szCs w:val="28"/>
              </w:rPr>
            </w:pPr>
            <w:r w:rsidRPr="004974E2">
              <w:rPr>
                <w:b/>
                <w:sz w:val="28"/>
                <w:szCs w:val="28"/>
              </w:rPr>
              <w:t>2020 год</w:t>
            </w:r>
          </w:p>
        </w:tc>
        <w:tc>
          <w:tcPr>
            <w:tcW w:w="1559" w:type="dxa"/>
            <w:shd w:val="clear" w:color="auto" w:fill="FFFFFF"/>
            <w:vAlign w:val="center"/>
          </w:tcPr>
          <w:p w:rsidR="00D655E0" w:rsidRPr="004974E2" w:rsidRDefault="00D655E0" w:rsidP="00FC28D9">
            <w:pPr>
              <w:spacing w:after="0"/>
              <w:jc w:val="center"/>
              <w:rPr>
                <w:b/>
                <w:sz w:val="28"/>
                <w:szCs w:val="28"/>
              </w:rPr>
            </w:pPr>
            <w:r w:rsidRPr="004974E2">
              <w:rPr>
                <w:b/>
                <w:sz w:val="28"/>
                <w:szCs w:val="28"/>
              </w:rPr>
              <w:t>2021 год</w:t>
            </w:r>
          </w:p>
        </w:tc>
        <w:tc>
          <w:tcPr>
            <w:tcW w:w="1560" w:type="dxa"/>
            <w:shd w:val="clear" w:color="auto" w:fill="FFFFFF"/>
            <w:vAlign w:val="center"/>
          </w:tcPr>
          <w:p w:rsidR="00D655E0" w:rsidRPr="004974E2" w:rsidRDefault="00D655E0" w:rsidP="00FC28D9">
            <w:pPr>
              <w:spacing w:after="0"/>
              <w:jc w:val="center"/>
              <w:rPr>
                <w:b/>
                <w:sz w:val="28"/>
                <w:szCs w:val="28"/>
              </w:rPr>
            </w:pPr>
            <w:r w:rsidRPr="004974E2">
              <w:rPr>
                <w:b/>
                <w:sz w:val="28"/>
                <w:szCs w:val="28"/>
              </w:rPr>
              <w:t>2022 год</w:t>
            </w:r>
          </w:p>
        </w:tc>
      </w:tr>
      <w:tr w:rsidR="004974E2" w:rsidRPr="004974E2" w:rsidTr="00D655E0">
        <w:trPr>
          <w:cantSplit/>
          <w:trHeight w:val="367"/>
        </w:trPr>
        <w:tc>
          <w:tcPr>
            <w:tcW w:w="567" w:type="dxa"/>
          </w:tcPr>
          <w:p w:rsidR="00D655E0" w:rsidRPr="004974E2" w:rsidRDefault="00D655E0" w:rsidP="00FC28D9">
            <w:pPr>
              <w:tabs>
                <w:tab w:val="left" w:pos="3690"/>
              </w:tabs>
              <w:spacing w:after="0"/>
              <w:ind w:left="113"/>
              <w:rPr>
                <w:b/>
                <w:sz w:val="28"/>
                <w:szCs w:val="28"/>
              </w:rPr>
            </w:pPr>
          </w:p>
        </w:tc>
        <w:tc>
          <w:tcPr>
            <w:tcW w:w="4678" w:type="dxa"/>
            <w:tcMar>
              <w:top w:w="3" w:type="dxa"/>
              <w:left w:w="29" w:type="dxa"/>
              <w:right w:w="57" w:type="dxa"/>
            </w:tcMar>
          </w:tcPr>
          <w:p w:rsidR="00D655E0" w:rsidRPr="004974E2" w:rsidRDefault="00D655E0" w:rsidP="00FC28D9">
            <w:pPr>
              <w:tabs>
                <w:tab w:val="left" w:pos="3690"/>
              </w:tabs>
              <w:spacing w:after="0"/>
              <w:rPr>
                <w:b/>
                <w:sz w:val="28"/>
                <w:szCs w:val="28"/>
              </w:rPr>
            </w:pPr>
            <w:r w:rsidRPr="004974E2">
              <w:rPr>
                <w:b/>
                <w:sz w:val="28"/>
                <w:szCs w:val="28"/>
              </w:rPr>
              <w:t>ИТОГО:</w:t>
            </w:r>
          </w:p>
        </w:tc>
        <w:tc>
          <w:tcPr>
            <w:tcW w:w="1559" w:type="dxa"/>
            <w:tcMar>
              <w:top w:w="3" w:type="dxa"/>
              <w:left w:w="29" w:type="dxa"/>
              <w:right w:w="29" w:type="dxa"/>
            </w:tcMar>
          </w:tcPr>
          <w:p w:rsidR="00D655E0" w:rsidRPr="004974E2" w:rsidRDefault="00BA771A" w:rsidP="00FC28D9">
            <w:pPr>
              <w:spacing w:after="0"/>
              <w:jc w:val="center"/>
              <w:rPr>
                <w:b/>
                <w:sz w:val="28"/>
                <w:szCs w:val="28"/>
              </w:rPr>
            </w:pPr>
            <w:r w:rsidRPr="004974E2">
              <w:rPr>
                <w:b/>
                <w:sz w:val="28"/>
                <w:szCs w:val="28"/>
              </w:rPr>
              <w:t>24 671 377,6</w:t>
            </w:r>
          </w:p>
        </w:tc>
        <w:tc>
          <w:tcPr>
            <w:tcW w:w="1559" w:type="dxa"/>
            <w:tcMar>
              <w:top w:w="3" w:type="dxa"/>
              <w:left w:w="29" w:type="dxa"/>
              <w:right w:w="29" w:type="dxa"/>
            </w:tcMar>
          </w:tcPr>
          <w:p w:rsidR="00D655E0" w:rsidRPr="004974E2" w:rsidRDefault="00D655E0" w:rsidP="00FC28D9">
            <w:pPr>
              <w:spacing w:after="0"/>
              <w:jc w:val="center"/>
              <w:rPr>
                <w:b/>
                <w:sz w:val="28"/>
                <w:szCs w:val="28"/>
              </w:rPr>
            </w:pPr>
            <w:r w:rsidRPr="004974E2">
              <w:rPr>
                <w:b/>
                <w:sz w:val="28"/>
                <w:szCs w:val="28"/>
              </w:rPr>
              <w:t>20 389 328,8</w:t>
            </w:r>
          </w:p>
        </w:tc>
        <w:tc>
          <w:tcPr>
            <w:tcW w:w="1560" w:type="dxa"/>
            <w:tcMar>
              <w:top w:w="3" w:type="dxa"/>
              <w:left w:w="29" w:type="dxa"/>
              <w:right w:w="29" w:type="dxa"/>
            </w:tcMar>
          </w:tcPr>
          <w:p w:rsidR="00D655E0" w:rsidRPr="004974E2" w:rsidRDefault="00D655E0" w:rsidP="00FC28D9">
            <w:pPr>
              <w:spacing w:after="0"/>
              <w:jc w:val="center"/>
              <w:rPr>
                <w:b/>
                <w:sz w:val="28"/>
                <w:szCs w:val="28"/>
              </w:rPr>
            </w:pPr>
            <w:r w:rsidRPr="004974E2">
              <w:rPr>
                <w:b/>
                <w:sz w:val="28"/>
                <w:szCs w:val="28"/>
              </w:rPr>
              <w:t>20 067 730,8</w:t>
            </w:r>
          </w:p>
        </w:tc>
        <w:tc>
          <w:tcPr>
            <w:tcW w:w="850" w:type="dxa"/>
            <w:tcBorders>
              <w:top w:val="nil"/>
              <w:bottom w:val="nil"/>
              <w:right w:val="nil"/>
            </w:tcBorders>
            <w:vAlign w:val="bottom"/>
          </w:tcPr>
          <w:p w:rsidR="00D655E0" w:rsidRPr="004974E2" w:rsidRDefault="00D655E0" w:rsidP="00FC28D9">
            <w:pPr>
              <w:spacing w:after="0"/>
              <w:rPr>
                <w:sz w:val="28"/>
                <w:szCs w:val="28"/>
              </w:rPr>
            </w:pPr>
            <w:r w:rsidRPr="004974E2">
              <w:rPr>
                <w:sz w:val="28"/>
                <w:szCs w:val="28"/>
              </w:rPr>
              <w:t>";</w:t>
            </w:r>
          </w:p>
        </w:tc>
      </w:tr>
    </w:tbl>
    <w:p w:rsidR="00D655E0" w:rsidRPr="004974E2" w:rsidRDefault="00D655E0"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2</w:t>
      </w:r>
      <w:r w:rsidR="001A3357" w:rsidRPr="004974E2">
        <w:rPr>
          <w:sz w:val="28"/>
          <w:szCs w:val="28"/>
          <w:lang w:val="en-US"/>
        </w:rPr>
        <w:t>5</w:t>
      </w:r>
      <w:r w:rsidRPr="004974E2">
        <w:rPr>
          <w:sz w:val="28"/>
          <w:szCs w:val="28"/>
        </w:rPr>
        <w:t>) в приложении 17:</w:t>
      </w:r>
    </w:p>
    <w:p w:rsidR="00D655E0" w:rsidRPr="004974E2" w:rsidRDefault="00D655E0" w:rsidP="00D655E0">
      <w:pPr>
        <w:spacing w:after="0"/>
        <w:ind w:firstLine="709"/>
        <w:jc w:val="both"/>
        <w:rPr>
          <w:sz w:val="28"/>
          <w:szCs w:val="28"/>
        </w:rPr>
      </w:pPr>
      <w:r w:rsidRPr="004974E2">
        <w:rPr>
          <w:sz w:val="28"/>
          <w:szCs w:val="28"/>
        </w:rPr>
        <w:t xml:space="preserve">а) строки "42 </w:t>
      </w:r>
      <w:proofErr w:type="spellStart"/>
      <w:r w:rsidRPr="004974E2">
        <w:rPr>
          <w:sz w:val="28"/>
          <w:szCs w:val="28"/>
        </w:rPr>
        <w:t>Балахнинский</w:t>
      </w:r>
      <w:proofErr w:type="spellEnd"/>
      <w:r w:rsidRPr="004974E2">
        <w:rPr>
          <w:sz w:val="28"/>
          <w:szCs w:val="28"/>
        </w:rPr>
        <w:t>" и "ИТОГО</w:t>
      </w:r>
      <w:proofErr w:type="gramStart"/>
      <w:r w:rsidRPr="004974E2">
        <w:rPr>
          <w:sz w:val="28"/>
          <w:szCs w:val="28"/>
        </w:rPr>
        <w:t>:"</w:t>
      </w:r>
      <w:proofErr w:type="gramEnd"/>
      <w:r w:rsidRPr="004974E2">
        <w:rPr>
          <w:sz w:val="28"/>
          <w:szCs w:val="28"/>
        </w:rPr>
        <w:t xml:space="preserve"> таблицы 12 "Субсидии на капитальный ремонт, ремонт объектов образования в рамках Адресной инвестиционной программы Нижегородской области" изложить в следующей редакции:</w:t>
      </w:r>
    </w:p>
    <w:p w:rsidR="00D655E0" w:rsidRPr="004974E2" w:rsidRDefault="00D655E0" w:rsidP="00D655E0">
      <w:pPr>
        <w:spacing w:after="0"/>
        <w:jc w:val="right"/>
      </w:pPr>
      <w:r w:rsidRPr="004974E2">
        <w:rPr>
          <w:sz w:val="28"/>
          <w:szCs w:val="28"/>
        </w:rPr>
        <w:t xml:space="preserve"> "(тыс. рублей)</w:t>
      </w:r>
    </w:p>
    <w:tbl>
      <w:tblPr>
        <w:tblW w:w="16161" w:type="dxa"/>
        <w:tblInd w:w="30" w:type="dxa"/>
        <w:tblLayout w:type="fixed"/>
        <w:tblCellMar>
          <w:left w:w="30" w:type="dxa"/>
          <w:right w:w="30" w:type="dxa"/>
        </w:tblCellMar>
        <w:tblLook w:val="00A0" w:firstRow="1" w:lastRow="0" w:firstColumn="1" w:lastColumn="0" w:noHBand="0" w:noVBand="0"/>
      </w:tblPr>
      <w:tblGrid>
        <w:gridCol w:w="567"/>
        <w:gridCol w:w="3544"/>
        <w:gridCol w:w="2551"/>
        <w:gridCol w:w="2552"/>
        <w:gridCol w:w="6947"/>
      </w:tblGrid>
      <w:tr w:rsidR="004974E2" w:rsidRPr="004974E2" w:rsidTr="00D655E0">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bCs/>
                <w:snapToGrid w:val="0"/>
                <w:sz w:val="28"/>
                <w:szCs w:val="28"/>
              </w:rPr>
            </w:pPr>
            <w:r w:rsidRPr="004974E2">
              <w:rPr>
                <w:b/>
                <w:bCs/>
                <w:snapToGrid w:val="0"/>
                <w:sz w:val="28"/>
                <w:szCs w:val="28"/>
              </w:rPr>
              <w:t xml:space="preserve">Наименование </w:t>
            </w:r>
          </w:p>
          <w:p w:rsidR="00D655E0" w:rsidRPr="004974E2" w:rsidRDefault="00D655E0" w:rsidP="00FC28D9">
            <w:pPr>
              <w:spacing w:after="0"/>
              <w:jc w:val="center"/>
              <w:rPr>
                <w:b/>
                <w:bCs/>
                <w:snapToGrid w:val="0"/>
                <w:sz w:val="28"/>
                <w:szCs w:val="28"/>
              </w:rPr>
            </w:pPr>
            <w:r w:rsidRPr="004974E2">
              <w:rPr>
                <w:b/>
                <w:bCs/>
                <w:snapToGrid w:val="0"/>
                <w:sz w:val="28"/>
                <w:szCs w:val="28"/>
              </w:rPr>
              <w:t xml:space="preserve">муниципальных районов </w:t>
            </w:r>
          </w:p>
          <w:p w:rsidR="00D655E0" w:rsidRPr="004974E2" w:rsidRDefault="00D655E0" w:rsidP="00FC28D9">
            <w:pPr>
              <w:spacing w:after="0"/>
              <w:jc w:val="center"/>
              <w:rPr>
                <w:b/>
                <w:bCs/>
                <w:snapToGrid w:val="0"/>
                <w:sz w:val="28"/>
                <w:szCs w:val="28"/>
              </w:rPr>
            </w:pPr>
            <w:r w:rsidRPr="004974E2">
              <w:rPr>
                <w:b/>
                <w:bCs/>
                <w:snapToGrid w:val="0"/>
                <w:sz w:val="28"/>
                <w:szCs w:val="28"/>
              </w:rPr>
              <w:t>и городских округов</w:t>
            </w:r>
          </w:p>
        </w:tc>
        <w:tc>
          <w:tcPr>
            <w:tcW w:w="2551"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sz w:val="28"/>
                <w:szCs w:val="28"/>
              </w:rPr>
            </w:pPr>
            <w:r w:rsidRPr="004974E2">
              <w:rPr>
                <w:b/>
                <w:sz w:val="28"/>
                <w:szCs w:val="28"/>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sz w:val="28"/>
                <w:szCs w:val="28"/>
              </w:rPr>
            </w:pPr>
            <w:r w:rsidRPr="004974E2">
              <w:rPr>
                <w:b/>
                <w:sz w:val="28"/>
                <w:szCs w:val="28"/>
              </w:rPr>
              <w:t>2021 год</w:t>
            </w:r>
          </w:p>
        </w:tc>
      </w:tr>
      <w:tr w:rsidR="004974E2" w:rsidRPr="004974E2" w:rsidTr="00D655E0">
        <w:trPr>
          <w:trHeight w:val="250"/>
        </w:trPr>
        <w:tc>
          <w:tcPr>
            <w:tcW w:w="567"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jc w:val="center"/>
              <w:rPr>
                <w:sz w:val="28"/>
                <w:szCs w:val="28"/>
              </w:rPr>
            </w:pPr>
            <w:r w:rsidRPr="004974E2">
              <w:rPr>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rPr>
                <w:sz w:val="28"/>
                <w:szCs w:val="28"/>
              </w:rPr>
            </w:pPr>
            <w:proofErr w:type="spellStart"/>
            <w:r w:rsidRPr="004974E2">
              <w:rPr>
                <w:sz w:val="28"/>
                <w:szCs w:val="28"/>
              </w:rPr>
              <w:t>Балахнинский</w:t>
            </w:r>
            <w:proofErr w:type="spellEnd"/>
          </w:p>
        </w:tc>
        <w:tc>
          <w:tcPr>
            <w:tcW w:w="255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3 705,7</w:t>
            </w:r>
          </w:p>
        </w:tc>
        <w:tc>
          <w:tcPr>
            <w:tcW w:w="2552"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p>
        </w:tc>
        <w:tc>
          <w:tcPr>
            <w:tcW w:w="6947" w:type="dxa"/>
          </w:tcPr>
          <w:p w:rsidR="00D655E0" w:rsidRPr="004974E2" w:rsidRDefault="00D655E0" w:rsidP="00FC28D9">
            <w:pPr>
              <w:spacing w:after="0"/>
              <w:ind w:right="-116"/>
              <w:rPr>
                <w:sz w:val="28"/>
                <w:szCs w:val="28"/>
              </w:rPr>
            </w:pPr>
          </w:p>
        </w:tc>
      </w:tr>
      <w:tr w:rsidR="00D655E0" w:rsidRPr="004974E2" w:rsidTr="00D655E0">
        <w:trPr>
          <w:trHeight w:val="250"/>
        </w:trPr>
        <w:tc>
          <w:tcPr>
            <w:tcW w:w="567"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rPr>
                <w:b/>
                <w:sz w:val="28"/>
                <w:szCs w:val="28"/>
              </w:rPr>
            </w:pPr>
            <w:r w:rsidRPr="004974E2">
              <w:rPr>
                <w:b/>
                <w:sz w:val="28"/>
                <w:szCs w:val="28"/>
              </w:rPr>
              <w:t>ИТОГО:</w:t>
            </w:r>
          </w:p>
        </w:tc>
        <w:tc>
          <w:tcPr>
            <w:tcW w:w="255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b/>
                <w:sz w:val="28"/>
                <w:szCs w:val="28"/>
              </w:rPr>
            </w:pPr>
            <w:r w:rsidRPr="004974E2">
              <w:rPr>
                <w:b/>
                <w:sz w:val="28"/>
                <w:szCs w:val="28"/>
              </w:rPr>
              <w:t>17 293,4</w:t>
            </w:r>
          </w:p>
        </w:tc>
        <w:tc>
          <w:tcPr>
            <w:tcW w:w="2552"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b/>
                <w:sz w:val="28"/>
                <w:szCs w:val="28"/>
              </w:rPr>
            </w:pPr>
            <w:r w:rsidRPr="004974E2">
              <w:rPr>
                <w:b/>
                <w:sz w:val="28"/>
                <w:szCs w:val="28"/>
              </w:rPr>
              <w:t>1 584,1</w:t>
            </w:r>
          </w:p>
        </w:tc>
        <w:tc>
          <w:tcPr>
            <w:tcW w:w="6947" w:type="dxa"/>
          </w:tcPr>
          <w:p w:rsidR="00D655E0" w:rsidRPr="004974E2" w:rsidRDefault="00D655E0" w:rsidP="00FC28D9">
            <w:pPr>
              <w:spacing w:after="0"/>
              <w:ind w:right="-116"/>
              <w:rPr>
                <w:sz w:val="28"/>
                <w:szCs w:val="28"/>
              </w:rPr>
            </w:pPr>
            <w:r w:rsidRPr="004974E2">
              <w:rPr>
                <w:sz w:val="28"/>
                <w:szCs w:val="28"/>
              </w:rPr>
              <w:t>";</w:t>
            </w:r>
          </w:p>
        </w:tc>
      </w:tr>
    </w:tbl>
    <w:p w:rsidR="00D655E0" w:rsidRPr="004974E2" w:rsidRDefault="00D655E0" w:rsidP="00D655E0">
      <w:pPr>
        <w:spacing w:after="0"/>
        <w:ind w:firstLine="709"/>
        <w:jc w:val="both"/>
        <w:rPr>
          <w:sz w:val="28"/>
          <w:szCs w:val="28"/>
        </w:rPr>
      </w:pPr>
    </w:p>
    <w:p w:rsidR="00D655E0" w:rsidRPr="004974E2" w:rsidRDefault="00D655E0" w:rsidP="00D655E0">
      <w:pPr>
        <w:spacing w:after="0"/>
        <w:ind w:firstLine="709"/>
        <w:jc w:val="both"/>
        <w:rPr>
          <w:sz w:val="28"/>
          <w:szCs w:val="28"/>
        </w:rPr>
      </w:pPr>
      <w:r w:rsidRPr="004974E2">
        <w:rPr>
          <w:sz w:val="28"/>
          <w:szCs w:val="28"/>
        </w:rPr>
        <w:t xml:space="preserve">б) строки "7 Ваpнавинский", "19 Краснобаковский", "51 город Нижний </w:t>
      </w:r>
      <w:proofErr w:type="spellStart"/>
      <w:r w:rsidRPr="004974E2">
        <w:rPr>
          <w:sz w:val="28"/>
          <w:szCs w:val="28"/>
        </w:rPr>
        <w:t>Новгоpод</w:t>
      </w:r>
      <w:proofErr w:type="spellEnd"/>
      <w:r w:rsidRPr="004974E2">
        <w:rPr>
          <w:sz w:val="28"/>
          <w:szCs w:val="28"/>
        </w:rPr>
        <w:t xml:space="preserve"> "  и "ИТОГО</w:t>
      </w:r>
      <w:proofErr w:type="gramStart"/>
      <w:r w:rsidRPr="004974E2">
        <w:rPr>
          <w:sz w:val="28"/>
          <w:szCs w:val="28"/>
        </w:rPr>
        <w:t>:"</w:t>
      </w:r>
      <w:proofErr w:type="gramEnd"/>
      <w:r w:rsidRPr="004974E2">
        <w:rPr>
          <w:sz w:val="28"/>
          <w:szCs w:val="28"/>
        </w:rPr>
        <w:t xml:space="preserve"> таблицы 16 "Субсидии на строительство зданий общеобразовательных организаций за счет средств областного бюджета" изложить в следующей редакции:</w:t>
      </w:r>
    </w:p>
    <w:p w:rsidR="00D655E0" w:rsidRPr="004974E2" w:rsidRDefault="00D655E0" w:rsidP="00D655E0">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564BD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bCs/>
                <w:snapToGrid w:val="0"/>
                <w:sz w:val="28"/>
                <w:szCs w:val="28"/>
              </w:rPr>
            </w:pPr>
            <w:r w:rsidRPr="004974E2">
              <w:rPr>
                <w:b/>
                <w:bCs/>
                <w:snapToGrid w:val="0"/>
                <w:sz w:val="28"/>
                <w:szCs w:val="28"/>
              </w:rPr>
              <w:t xml:space="preserve">Наименование </w:t>
            </w:r>
          </w:p>
          <w:p w:rsidR="00D655E0" w:rsidRPr="004974E2" w:rsidRDefault="00D655E0" w:rsidP="00FC28D9">
            <w:pPr>
              <w:spacing w:after="0"/>
              <w:jc w:val="center"/>
              <w:rPr>
                <w:b/>
                <w:bCs/>
                <w:snapToGrid w:val="0"/>
                <w:sz w:val="28"/>
                <w:szCs w:val="28"/>
              </w:rPr>
            </w:pPr>
            <w:r w:rsidRPr="004974E2">
              <w:rPr>
                <w:b/>
                <w:bCs/>
                <w:snapToGrid w:val="0"/>
                <w:sz w:val="28"/>
                <w:szCs w:val="28"/>
              </w:rPr>
              <w:t xml:space="preserve">муниципальных районов </w:t>
            </w:r>
          </w:p>
          <w:p w:rsidR="00D655E0" w:rsidRPr="004974E2" w:rsidRDefault="00D655E0" w:rsidP="00FC28D9">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D655E0" w:rsidRPr="004974E2" w:rsidRDefault="00D655E0" w:rsidP="00FC28D9">
            <w:pPr>
              <w:spacing w:after="0"/>
              <w:jc w:val="center"/>
              <w:rPr>
                <w:b/>
                <w:sz w:val="28"/>
                <w:szCs w:val="28"/>
              </w:rPr>
            </w:pPr>
            <w:r w:rsidRPr="004974E2">
              <w:rPr>
                <w:b/>
                <w:sz w:val="28"/>
                <w:szCs w:val="28"/>
              </w:rPr>
              <w:t>2022 год</w:t>
            </w: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rPr>
                <w:sz w:val="28"/>
                <w:szCs w:val="28"/>
              </w:rPr>
            </w:pPr>
            <w:r w:rsidRPr="004974E2">
              <w:rPr>
                <w:sz w:val="28"/>
                <w:szCs w:val="28"/>
              </w:rPr>
              <w:t>Ваpнавинский</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150 424,4</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p>
        </w:tc>
        <w:tc>
          <w:tcPr>
            <w:tcW w:w="8931" w:type="dxa"/>
          </w:tcPr>
          <w:p w:rsidR="00D655E0" w:rsidRPr="004974E2" w:rsidRDefault="00D655E0" w:rsidP="00FC28D9">
            <w:pPr>
              <w:spacing w:after="0"/>
              <w:ind w:right="-116"/>
              <w:rPr>
                <w:sz w:val="28"/>
                <w:szCs w:val="28"/>
              </w:rPr>
            </w:pP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rPr>
                <w:sz w:val="28"/>
                <w:szCs w:val="28"/>
              </w:rPr>
            </w:pPr>
            <w:r w:rsidRPr="004974E2">
              <w:rPr>
                <w:sz w:val="28"/>
                <w:szCs w:val="28"/>
              </w:rPr>
              <w:t>Краснобаковский</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220 694,8</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321 867,3</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p>
        </w:tc>
        <w:tc>
          <w:tcPr>
            <w:tcW w:w="8931" w:type="dxa"/>
          </w:tcPr>
          <w:p w:rsidR="00D655E0" w:rsidRPr="004974E2" w:rsidRDefault="00D655E0" w:rsidP="00FC28D9">
            <w:pPr>
              <w:spacing w:after="0"/>
              <w:ind w:right="-116"/>
              <w:rPr>
                <w:sz w:val="28"/>
                <w:szCs w:val="28"/>
              </w:rPr>
            </w:pP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rPr>
                <w:sz w:val="28"/>
                <w:szCs w:val="28"/>
              </w:rPr>
            </w:pPr>
            <w:r w:rsidRPr="004974E2">
              <w:rPr>
                <w:sz w:val="28"/>
                <w:szCs w:val="28"/>
              </w:rPr>
              <w:t xml:space="preserve">город Нижний </w:t>
            </w:r>
            <w:proofErr w:type="spellStart"/>
            <w:r w:rsidRPr="004974E2">
              <w:rPr>
                <w:sz w:val="28"/>
                <w:szCs w:val="28"/>
              </w:rPr>
              <w:t>Новго</w:t>
            </w:r>
            <w:proofErr w:type="gramStart"/>
            <w:r w:rsidRPr="004974E2">
              <w:rPr>
                <w:sz w:val="28"/>
                <w:szCs w:val="28"/>
              </w:rPr>
              <w:t>p</w:t>
            </w:r>
            <w:proofErr w:type="gramEnd"/>
            <w:r w:rsidRPr="004974E2">
              <w:rPr>
                <w:sz w:val="28"/>
                <w:szCs w:val="28"/>
              </w:rPr>
              <w:t>од</w:t>
            </w:r>
            <w:proofErr w:type="spellEnd"/>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310 776,5</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148 985,0</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sz w:val="28"/>
                <w:szCs w:val="28"/>
              </w:rPr>
            </w:pPr>
            <w:r w:rsidRPr="004974E2">
              <w:rPr>
                <w:sz w:val="28"/>
                <w:szCs w:val="28"/>
              </w:rPr>
              <w:t>455 620,4</w:t>
            </w:r>
          </w:p>
        </w:tc>
        <w:tc>
          <w:tcPr>
            <w:tcW w:w="8931" w:type="dxa"/>
          </w:tcPr>
          <w:p w:rsidR="00D655E0" w:rsidRPr="004974E2" w:rsidRDefault="00D655E0" w:rsidP="00FC28D9">
            <w:pPr>
              <w:spacing w:after="0"/>
              <w:ind w:right="-116"/>
              <w:rPr>
                <w:sz w:val="28"/>
                <w:szCs w:val="28"/>
              </w:rPr>
            </w:pPr>
          </w:p>
        </w:tc>
      </w:tr>
      <w:tr w:rsidR="00D655E0"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b/>
                <w:sz w:val="28"/>
                <w:szCs w:val="28"/>
              </w:rPr>
            </w:pPr>
            <w:r w:rsidRPr="004974E2">
              <w:rPr>
                <w:b/>
                <w:sz w:val="28"/>
                <w:szCs w:val="28"/>
              </w:rPr>
              <w:t>1 748 973,0</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b/>
                <w:sz w:val="28"/>
                <w:szCs w:val="28"/>
              </w:rPr>
            </w:pPr>
            <w:r w:rsidRPr="004974E2">
              <w:rPr>
                <w:b/>
                <w:sz w:val="28"/>
                <w:szCs w:val="28"/>
              </w:rPr>
              <w:t>908 900,7</w:t>
            </w:r>
          </w:p>
        </w:tc>
        <w:tc>
          <w:tcPr>
            <w:tcW w:w="1701" w:type="dxa"/>
            <w:tcBorders>
              <w:top w:val="single" w:sz="6" w:space="0" w:color="auto"/>
              <w:left w:val="single" w:sz="6" w:space="0" w:color="auto"/>
              <w:bottom w:val="single" w:sz="6" w:space="0" w:color="auto"/>
              <w:right w:val="single" w:sz="6" w:space="0" w:color="auto"/>
            </w:tcBorders>
          </w:tcPr>
          <w:p w:rsidR="00D655E0" w:rsidRPr="004974E2" w:rsidRDefault="00D655E0" w:rsidP="00FC28D9">
            <w:pPr>
              <w:spacing w:after="0"/>
              <w:ind w:right="253"/>
              <w:jc w:val="right"/>
              <w:rPr>
                <w:b/>
                <w:sz w:val="28"/>
                <w:szCs w:val="28"/>
              </w:rPr>
            </w:pPr>
            <w:r w:rsidRPr="004974E2">
              <w:rPr>
                <w:b/>
                <w:sz w:val="28"/>
                <w:szCs w:val="28"/>
              </w:rPr>
              <w:t>2 147 226,6</w:t>
            </w:r>
          </w:p>
        </w:tc>
        <w:tc>
          <w:tcPr>
            <w:tcW w:w="8931" w:type="dxa"/>
          </w:tcPr>
          <w:p w:rsidR="00D655E0" w:rsidRPr="004974E2" w:rsidRDefault="00D655E0" w:rsidP="00FC28D9">
            <w:pPr>
              <w:spacing w:after="0"/>
              <w:ind w:right="-116"/>
              <w:rPr>
                <w:sz w:val="28"/>
                <w:szCs w:val="28"/>
              </w:rPr>
            </w:pPr>
            <w:r w:rsidRPr="004974E2">
              <w:rPr>
                <w:sz w:val="28"/>
                <w:szCs w:val="28"/>
              </w:rPr>
              <w:t>";</w:t>
            </w:r>
          </w:p>
        </w:tc>
      </w:tr>
    </w:tbl>
    <w:p w:rsidR="00D655E0" w:rsidRPr="004974E2" w:rsidRDefault="00D655E0" w:rsidP="00213B94">
      <w:pPr>
        <w:spacing w:after="0"/>
        <w:ind w:firstLine="709"/>
        <w:jc w:val="both"/>
        <w:rPr>
          <w:sz w:val="28"/>
          <w:szCs w:val="28"/>
        </w:rPr>
      </w:pPr>
    </w:p>
    <w:p w:rsidR="00A47130" w:rsidRPr="004974E2" w:rsidRDefault="00A47130" w:rsidP="00A47130">
      <w:pPr>
        <w:spacing w:after="0"/>
        <w:ind w:firstLine="709"/>
        <w:jc w:val="both"/>
        <w:rPr>
          <w:sz w:val="28"/>
          <w:szCs w:val="28"/>
        </w:rPr>
      </w:pPr>
      <w:r w:rsidRPr="004974E2">
        <w:rPr>
          <w:sz w:val="28"/>
          <w:szCs w:val="28"/>
        </w:rPr>
        <w:t xml:space="preserve">в) строки "51 город Нижний </w:t>
      </w:r>
      <w:proofErr w:type="spellStart"/>
      <w:r w:rsidRPr="004974E2">
        <w:rPr>
          <w:sz w:val="28"/>
          <w:szCs w:val="28"/>
        </w:rPr>
        <w:t>Новгоpод</w:t>
      </w:r>
      <w:proofErr w:type="spellEnd"/>
      <w:r w:rsidRPr="004974E2">
        <w:rPr>
          <w:sz w:val="28"/>
          <w:szCs w:val="28"/>
        </w:rPr>
        <w:t>" и "ИТОГО</w:t>
      </w:r>
      <w:proofErr w:type="gramStart"/>
      <w:r w:rsidRPr="004974E2">
        <w:rPr>
          <w:sz w:val="28"/>
          <w:szCs w:val="28"/>
        </w:rPr>
        <w:t>:"</w:t>
      </w:r>
      <w:proofErr w:type="gramEnd"/>
      <w:r w:rsidRPr="004974E2">
        <w:rPr>
          <w:sz w:val="28"/>
          <w:szCs w:val="28"/>
        </w:rPr>
        <w:t xml:space="preserve"> таблицы 19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федерального бюджета" изложить в следующей редакции:</w:t>
      </w:r>
    </w:p>
    <w:p w:rsidR="00A47130" w:rsidRPr="004974E2" w:rsidRDefault="00A47130" w:rsidP="00A47130">
      <w:pPr>
        <w:spacing w:after="0"/>
        <w:jc w:val="right"/>
      </w:pPr>
      <w:r w:rsidRPr="004974E2">
        <w:rPr>
          <w:sz w:val="28"/>
          <w:szCs w:val="28"/>
        </w:rPr>
        <w:t>"(тыс. рублей)</w:t>
      </w:r>
    </w:p>
    <w:tbl>
      <w:tblPr>
        <w:tblW w:w="18287"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843"/>
        <w:gridCol w:w="8931"/>
      </w:tblGrid>
      <w:tr w:rsidR="004974E2" w:rsidRPr="004974E2" w:rsidTr="00A47130">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bCs/>
                <w:snapToGrid w:val="0"/>
                <w:sz w:val="28"/>
                <w:szCs w:val="28"/>
              </w:rPr>
            </w:pPr>
            <w:r w:rsidRPr="004974E2">
              <w:rPr>
                <w:b/>
                <w:bCs/>
                <w:snapToGrid w:val="0"/>
                <w:sz w:val="28"/>
                <w:szCs w:val="28"/>
              </w:rPr>
              <w:t xml:space="preserve">Наименование </w:t>
            </w:r>
          </w:p>
          <w:p w:rsidR="00A47130" w:rsidRPr="004974E2" w:rsidRDefault="00A47130" w:rsidP="00ED6A58">
            <w:pPr>
              <w:spacing w:after="0"/>
              <w:jc w:val="center"/>
              <w:rPr>
                <w:b/>
                <w:bCs/>
                <w:snapToGrid w:val="0"/>
                <w:sz w:val="28"/>
                <w:szCs w:val="28"/>
              </w:rPr>
            </w:pPr>
            <w:r w:rsidRPr="004974E2">
              <w:rPr>
                <w:b/>
                <w:bCs/>
                <w:snapToGrid w:val="0"/>
                <w:sz w:val="28"/>
                <w:szCs w:val="28"/>
              </w:rPr>
              <w:t xml:space="preserve">муниципальных районов </w:t>
            </w:r>
          </w:p>
          <w:p w:rsidR="00A47130" w:rsidRPr="004974E2" w:rsidRDefault="00A47130" w:rsidP="00ED6A5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sz w:val="28"/>
                <w:szCs w:val="28"/>
              </w:rPr>
            </w:pPr>
            <w:r w:rsidRPr="004974E2">
              <w:rPr>
                <w:b/>
                <w:sz w:val="28"/>
                <w:szCs w:val="28"/>
              </w:rPr>
              <w:t>2021 год</w:t>
            </w:r>
          </w:p>
        </w:tc>
        <w:tc>
          <w:tcPr>
            <w:tcW w:w="1843"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sz w:val="28"/>
                <w:szCs w:val="28"/>
              </w:rPr>
            </w:pPr>
            <w:r w:rsidRPr="004974E2">
              <w:rPr>
                <w:b/>
                <w:sz w:val="28"/>
                <w:szCs w:val="28"/>
              </w:rPr>
              <w:t>2022 год</w:t>
            </w:r>
          </w:p>
        </w:tc>
      </w:tr>
      <w:tr w:rsidR="004974E2" w:rsidRPr="004974E2" w:rsidTr="00A47130">
        <w:trPr>
          <w:trHeight w:val="250"/>
        </w:trPr>
        <w:tc>
          <w:tcPr>
            <w:tcW w:w="567"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 xml:space="preserve">город Нижний </w:t>
            </w:r>
            <w:proofErr w:type="spellStart"/>
            <w:r w:rsidRPr="004974E2">
              <w:rPr>
                <w:sz w:val="28"/>
                <w:szCs w:val="28"/>
              </w:rPr>
              <w:t>Новго</w:t>
            </w:r>
            <w:proofErr w:type="gramStart"/>
            <w:r w:rsidRPr="004974E2">
              <w:rPr>
                <w:sz w:val="28"/>
                <w:szCs w:val="28"/>
              </w:rPr>
              <w:t>p</w:t>
            </w:r>
            <w:proofErr w:type="gramEnd"/>
            <w:r w:rsidRPr="004974E2">
              <w:rPr>
                <w:sz w:val="28"/>
                <w:szCs w:val="28"/>
              </w:rPr>
              <w:t>од</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304 165,1</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8931" w:type="dxa"/>
          </w:tcPr>
          <w:p w:rsidR="00A47130" w:rsidRPr="004974E2" w:rsidRDefault="00A47130" w:rsidP="00ED6A58">
            <w:pPr>
              <w:spacing w:after="0"/>
              <w:ind w:right="-116"/>
              <w:rPr>
                <w:sz w:val="28"/>
                <w:szCs w:val="28"/>
              </w:rPr>
            </w:pPr>
          </w:p>
        </w:tc>
      </w:tr>
      <w:tr w:rsidR="00A47130" w:rsidRPr="004974E2" w:rsidTr="00A47130">
        <w:trPr>
          <w:trHeight w:val="250"/>
        </w:trPr>
        <w:tc>
          <w:tcPr>
            <w:tcW w:w="567"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b/>
                <w:sz w:val="28"/>
                <w:szCs w:val="28"/>
              </w:rPr>
            </w:pPr>
            <w:r w:rsidRPr="004974E2">
              <w:rPr>
                <w:b/>
                <w:sz w:val="28"/>
                <w:szCs w:val="28"/>
              </w:rPr>
              <w:t>1 136 563,9</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b/>
                <w:sz w:val="28"/>
                <w:szCs w:val="28"/>
              </w:rPr>
            </w:pPr>
            <w:r w:rsidRPr="004974E2">
              <w:rPr>
                <w:b/>
                <w:sz w:val="28"/>
                <w:szCs w:val="28"/>
              </w:rPr>
              <w:t>474 170,9</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b/>
                <w:sz w:val="28"/>
                <w:szCs w:val="28"/>
              </w:rPr>
            </w:pPr>
            <w:r w:rsidRPr="004974E2">
              <w:rPr>
                <w:b/>
                <w:sz w:val="28"/>
                <w:szCs w:val="28"/>
              </w:rPr>
              <w:t>452 000,0</w:t>
            </w:r>
          </w:p>
        </w:tc>
        <w:tc>
          <w:tcPr>
            <w:tcW w:w="8931" w:type="dxa"/>
          </w:tcPr>
          <w:p w:rsidR="00A47130" w:rsidRPr="004974E2" w:rsidRDefault="00A47130" w:rsidP="00ED6A58">
            <w:pPr>
              <w:spacing w:after="0"/>
              <w:ind w:right="-116"/>
              <w:rPr>
                <w:sz w:val="28"/>
                <w:szCs w:val="28"/>
              </w:rPr>
            </w:pPr>
            <w:r w:rsidRPr="004974E2">
              <w:rPr>
                <w:sz w:val="28"/>
                <w:szCs w:val="28"/>
              </w:rPr>
              <w:t>";</w:t>
            </w:r>
          </w:p>
        </w:tc>
      </w:tr>
    </w:tbl>
    <w:p w:rsidR="00A47130" w:rsidRPr="004974E2" w:rsidRDefault="00A47130" w:rsidP="00A47130">
      <w:pPr>
        <w:spacing w:after="0"/>
        <w:ind w:firstLine="709"/>
        <w:jc w:val="both"/>
        <w:rPr>
          <w:sz w:val="28"/>
          <w:szCs w:val="28"/>
        </w:rPr>
      </w:pPr>
    </w:p>
    <w:p w:rsidR="00A47130" w:rsidRPr="004974E2" w:rsidRDefault="00A47130" w:rsidP="00A47130">
      <w:pPr>
        <w:spacing w:after="0"/>
        <w:ind w:firstLine="709"/>
        <w:jc w:val="both"/>
        <w:rPr>
          <w:sz w:val="28"/>
          <w:szCs w:val="28"/>
        </w:rPr>
      </w:pPr>
      <w:r w:rsidRPr="004974E2">
        <w:rPr>
          <w:sz w:val="28"/>
          <w:szCs w:val="28"/>
        </w:rPr>
        <w:t xml:space="preserve">г) таблицу 20 изложить в следующей редакции: </w:t>
      </w:r>
    </w:p>
    <w:p w:rsidR="00A47130" w:rsidRPr="004974E2" w:rsidRDefault="00A47130" w:rsidP="00A47130">
      <w:pPr>
        <w:spacing w:after="0"/>
        <w:jc w:val="right"/>
        <w:rPr>
          <w:bCs/>
          <w:sz w:val="28"/>
          <w:szCs w:val="28"/>
        </w:rPr>
      </w:pPr>
      <w:r w:rsidRPr="004974E2">
        <w:rPr>
          <w:sz w:val="28"/>
          <w:szCs w:val="28"/>
        </w:rPr>
        <w:t>"</w:t>
      </w:r>
      <w:r w:rsidRPr="004974E2">
        <w:rPr>
          <w:bCs/>
          <w:sz w:val="28"/>
          <w:szCs w:val="28"/>
        </w:rPr>
        <w:t>Таблица 20</w:t>
      </w:r>
    </w:p>
    <w:p w:rsidR="00A47130" w:rsidRPr="004974E2" w:rsidRDefault="00A47130" w:rsidP="00A47130">
      <w:pPr>
        <w:spacing w:after="0"/>
        <w:jc w:val="right"/>
        <w:rPr>
          <w:sz w:val="28"/>
          <w:szCs w:val="28"/>
        </w:rPr>
      </w:pPr>
    </w:p>
    <w:p w:rsidR="00A47130" w:rsidRPr="004974E2" w:rsidRDefault="00A47130" w:rsidP="00A47130">
      <w:pPr>
        <w:spacing w:after="0"/>
        <w:jc w:val="center"/>
        <w:rPr>
          <w:b/>
          <w:bCs/>
          <w:sz w:val="28"/>
          <w:szCs w:val="28"/>
        </w:rPr>
      </w:pPr>
      <w:r w:rsidRPr="004974E2">
        <w:rPr>
          <w:b/>
          <w:bCs/>
          <w:sz w:val="28"/>
          <w:szCs w:val="28"/>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p w:rsidR="00A47130" w:rsidRPr="004974E2" w:rsidRDefault="00A47130" w:rsidP="00A47130">
      <w:pPr>
        <w:spacing w:after="0"/>
        <w:jc w:val="center"/>
        <w:rPr>
          <w:b/>
          <w:bCs/>
          <w:sz w:val="28"/>
          <w:szCs w:val="28"/>
        </w:rPr>
      </w:pPr>
    </w:p>
    <w:p w:rsidR="00A47130" w:rsidRPr="004974E2" w:rsidRDefault="00A47130" w:rsidP="00A47130">
      <w:pPr>
        <w:spacing w:after="0"/>
        <w:jc w:val="right"/>
      </w:pPr>
      <w:r w:rsidRPr="004974E2">
        <w:rPr>
          <w:sz w:val="28"/>
          <w:szCs w:val="28"/>
        </w:rPr>
        <w:t>(тыс. рублей)</w:t>
      </w:r>
    </w:p>
    <w:tbl>
      <w:tblPr>
        <w:tblW w:w="10207"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843"/>
        <w:gridCol w:w="851"/>
      </w:tblGrid>
      <w:tr w:rsidR="004974E2" w:rsidRPr="004974E2" w:rsidTr="00A47130">
        <w:trPr>
          <w:gridAfter w:val="1"/>
          <w:wAfter w:w="85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bCs/>
                <w:snapToGrid w:val="0"/>
                <w:sz w:val="28"/>
                <w:szCs w:val="28"/>
              </w:rPr>
            </w:pPr>
            <w:r w:rsidRPr="004974E2">
              <w:rPr>
                <w:b/>
                <w:bCs/>
                <w:snapToGrid w:val="0"/>
                <w:sz w:val="28"/>
                <w:szCs w:val="28"/>
              </w:rPr>
              <w:t xml:space="preserve">Наименование </w:t>
            </w:r>
          </w:p>
          <w:p w:rsidR="00A47130" w:rsidRPr="004974E2" w:rsidRDefault="00A47130" w:rsidP="00ED6A58">
            <w:pPr>
              <w:spacing w:after="0"/>
              <w:jc w:val="center"/>
              <w:rPr>
                <w:b/>
                <w:bCs/>
                <w:snapToGrid w:val="0"/>
                <w:sz w:val="28"/>
                <w:szCs w:val="28"/>
              </w:rPr>
            </w:pPr>
            <w:r w:rsidRPr="004974E2">
              <w:rPr>
                <w:b/>
                <w:bCs/>
                <w:snapToGrid w:val="0"/>
                <w:sz w:val="28"/>
                <w:szCs w:val="28"/>
              </w:rPr>
              <w:t xml:space="preserve">муниципальных районов </w:t>
            </w:r>
          </w:p>
          <w:p w:rsidR="00A47130" w:rsidRPr="004974E2" w:rsidRDefault="00A47130" w:rsidP="00ED6A5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sz w:val="28"/>
                <w:szCs w:val="28"/>
              </w:rPr>
            </w:pPr>
            <w:r w:rsidRPr="004974E2">
              <w:rPr>
                <w:b/>
                <w:sz w:val="28"/>
                <w:szCs w:val="28"/>
              </w:rPr>
              <w:t>2021 год</w:t>
            </w:r>
          </w:p>
        </w:tc>
        <w:tc>
          <w:tcPr>
            <w:tcW w:w="1843" w:type="dxa"/>
            <w:tcBorders>
              <w:top w:val="single" w:sz="6" w:space="0" w:color="auto"/>
              <w:left w:val="single" w:sz="6" w:space="0" w:color="auto"/>
              <w:bottom w:val="single" w:sz="6" w:space="0" w:color="auto"/>
              <w:right w:val="single" w:sz="6" w:space="0" w:color="auto"/>
            </w:tcBorders>
            <w:vAlign w:val="center"/>
          </w:tcPr>
          <w:p w:rsidR="00A47130" w:rsidRPr="004974E2" w:rsidRDefault="00A47130" w:rsidP="00ED6A58">
            <w:pPr>
              <w:spacing w:after="0"/>
              <w:jc w:val="center"/>
              <w:rPr>
                <w:b/>
                <w:sz w:val="28"/>
                <w:szCs w:val="28"/>
              </w:rPr>
            </w:pPr>
            <w:r w:rsidRPr="004974E2">
              <w:rPr>
                <w:b/>
                <w:sz w:val="28"/>
                <w:szCs w:val="28"/>
              </w:rPr>
              <w:t>2022 год</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Ардатовский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Арзамасский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30 893,4</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lastRenderedPageBreak/>
              <w:t>3</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Большеболдинский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Большемурашкинский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Бутурлинский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1 446,1</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Вадский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Варнавинский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14 450,5</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Вачский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Ветлужский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Вознесенский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Воротынский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28 809,1</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Воскресенский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Гагинский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Володарский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jc w:val="center"/>
              <w:rPr>
                <w:sz w:val="28"/>
                <w:szCs w:val="28"/>
              </w:rPr>
            </w:pPr>
            <w:r w:rsidRPr="004974E2">
              <w:rPr>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Дальнеконстантиновский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2 953,7</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37 494,1</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Дивеевский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189 763,7</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73 657,1</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38 918,6</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Княгининский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2 818,5</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Ковернинский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Краснобаковский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Краснооктябрьский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43 755,8</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21 001,3</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Лукояновский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60 894,9</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18 649,3</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Лысковский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28 943,5</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44 929,5</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Навашинский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22 460,3</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52 413,4</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Пеpевозский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Пильнинский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11 231,3</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Починковский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30 059,2</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16 818,2</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Семеновский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Сеpгачский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Сеченовский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Сосновский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Спасский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6 859,5</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6 045,5</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Тонкинский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Тоншаевский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Уpенский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8 800,0</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129 612,6</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13 743,5</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Чкаловск</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1 560,0</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Шаpангский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Шатковский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Шахунья</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Сокольский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Арзамас</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23 800,9</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116 873,5</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lastRenderedPageBreak/>
              <w:t>42</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Балахнинский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24 438,8</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79 377,2</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Богоpодский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30 715,9</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14 339,1</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Бор</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4 395,6</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15 281,2</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Выкса</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72 537,5</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Городецкий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11 412,0</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8 521,9</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48 043,1</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Дзержинск</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5 238,5</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proofErr w:type="spellStart"/>
            <w:r w:rsidRPr="004974E2">
              <w:rPr>
                <w:sz w:val="28"/>
                <w:szCs w:val="28"/>
              </w:rPr>
              <w:t>Кстовский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26 727,3</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448 261,8</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Кулебаки</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Павловский</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2 672,1</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100 279,2</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128 613,6</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Нижний Новгород</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115 118,6</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202 500,0</w:t>
            </w: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r w:rsidRPr="004974E2">
              <w:rPr>
                <w:sz w:val="28"/>
                <w:szCs w:val="28"/>
              </w:rPr>
              <w:t>458 295,3</w:t>
            </w:r>
          </w:p>
        </w:tc>
      </w:tr>
      <w:tr w:rsidR="004974E2" w:rsidRPr="004974E2" w:rsidTr="00A47130">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A47130" w:rsidRPr="004974E2" w:rsidRDefault="00A47130" w:rsidP="00ED6A58">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sz w:val="28"/>
                <w:szCs w:val="28"/>
              </w:rPr>
            </w:pPr>
            <w:r w:rsidRPr="004974E2">
              <w:rPr>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sz w:val="28"/>
                <w:szCs w:val="28"/>
              </w:rPr>
            </w:pPr>
          </w:p>
        </w:tc>
      </w:tr>
      <w:tr w:rsidR="00A47130" w:rsidRPr="004974E2" w:rsidTr="00A47130">
        <w:trPr>
          <w:trHeight w:val="250"/>
        </w:trPr>
        <w:tc>
          <w:tcPr>
            <w:tcW w:w="567"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jc w:val="center"/>
              <w:rPr>
                <w:b/>
                <w:bCs/>
                <w:snapToGrid w:val="0"/>
                <w:sz w:val="28"/>
                <w:szCs w:val="28"/>
              </w:rPr>
            </w:pPr>
          </w:p>
        </w:tc>
        <w:tc>
          <w:tcPr>
            <w:tcW w:w="3544"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rPr>
                <w:b/>
                <w:bCs/>
                <w:snapToGrid w:val="0"/>
                <w:sz w:val="28"/>
                <w:szCs w:val="28"/>
              </w:rPr>
            </w:pPr>
            <w:r w:rsidRPr="004974E2">
              <w:rPr>
                <w:b/>
                <w:bCs/>
                <w:snapToGrid w:val="0"/>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b/>
                <w:sz w:val="28"/>
                <w:szCs w:val="28"/>
              </w:rPr>
            </w:pPr>
            <w:r w:rsidRPr="004974E2">
              <w:rPr>
                <w:b/>
                <w:sz w:val="28"/>
                <w:szCs w:val="28"/>
              </w:rPr>
              <w:t>619 290,4</w:t>
            </w:r>
          </w:p>
        </w:tc>
        <w:tc>
          <w:tcPr>
            <w:tcW w:w="1701" w:type="dxa"/>
            <w:tcBorders>
              <w:top w:val="single" w:sz="6" w:space="0" w:color="auto"/>
              <w:left w:val="single" w:sz="6" w:space="0" w:color="auto"/>
              <w:bottom w:val="single" w:sz="6" w:space="0" w:color="auto"/>
              <w:right w:val="single" w:sz="6" w:space="0" w:color="auto"/>
            </w:tcBorders>
          </w:tcPr>
          <w:p w:rsidR="00A47130" w:rsidRPr="004974E2" w:rsidRDefault="00A47130" w:rsidP="00ED6A58">
            <w:pPr>
              <w:spacing w:after="0"/>
              <w:ind w:right="253"/>
              <w:jc w:val="right"/>
              <w:rPr>
                <w:b/>
                <w:sz w:val="28"/>
                <w:szCs w:val="28"/>
              </w:rPr>
            </w:pPr>
            <w:r w:rsidRPr="004974E2">
              <w:rPr>
                <w:b/>
                <w:sz w:val="28"/>
                <w:szCs w:val="28"/>
              </w:rPr>
              <w:t>1 303 717,3</w:t>
            </w:r>
          </w:p>
        </w:tc>
        <w:tc>
          <w:tcPr>
            <w:tcW w:w="1843" w:type="dxa"/>
            <w:tcBorders>
              <w:top w:val="single" w:sz="6" w:space="0" w:color="auto"/>
              <w:left w:val="single" w:sz="6" w:space="0" w:color="auto"/>
              <w:bottom w:val="single" w:sz="6" w:space="0" w:color="auto"/>
              <w:right w:val="single" w:sz="4" w:space="0" w:color="auto"/>
            </w:tcBorders>
          </w:tcPr>
          <w:p w:rsidR="00A47130" w:rsidRPr="004974E2" w:rsidRDefault="00A47130" w:rsidP="00ED6A58">
            <w:pPr>
              <w:spacing w:after="0"/>
              <w:ind w:right="253"/>
              <w:jc w:val="right"/>
              <w:rPr>
                <w:b/>
                <w:sz w:val="28"/>
                <w:szCs w:val="28"/>
              </w:rPr>
            </w:pPr>
            <w:r w:rsidRPr="004974E2">
              <w:rPr>
                <w:b/>
                <w:sz w:val="28"/>
                <w:szCs w:val="28"/>
              </w:rPr>
              <w:t>953 418,0</w:t>
            </w:r>
          </w:p>
        </w:tc>
        <w:tc>
          <w:tcPr>
            <w:tcW w:w="851" w:type="dxa"/>
            <w:tcBorders>
              <w:left w:val="single" w:sz="4" w:space="0" w:color="auto"/>
            </w:tcBorders>
          </w:tcPr>
          <w:p w:rsidR="00A47130" w:rsidRPr="004974E2" w:rsidRDefault="00A47130" w:rsidP="00ED6A58">
            <w:pPr>
              <w:spacing w:after="0"/>
              <w:ind w:right="253"/>
              <w:rPr>
                <w:sz w:val="28"/>
                <w:szCs w:val="28"/>
              </w:rPr>
            </w:pPr>
            <w:r w:rsidRPr="004974E2">
              <w:rPr>
                <w:sz w:val="28"/>
                <w:szCs w:val="28"/>
              </w:rPr>
              <w:t>";</w:t>
            </w:r>
          </w:p>
        </w:tc>
      </w:tr>
    </w:tbl>
    <w:p w:rsidR="00A47130" w:rsidRPr="004974E2" w:rsidRDefault="00A47130" w:rsidP="00564BD3">
      <w:pPr>
        <w:spacing w:after="0"/>
        <w:ind w:firstLine="709"/>
        <w:jc w:val="both"/>
        <w:rPr>
          <w:sz w:val="28"/>
          <w:szCs w:val="28"/>
        </w:rPr>
      </w:pPr>
    </w:p>
    <w:p w:rsidR="00213B94" w:rsidRPr="004974E2" w:rsidRDefault="00A47130" w:rsidP="00213B94">
      <w:pPr>
        <w:spacing w:after="0"/>
        <w:ind w:firstLine="709"/>
        <w:jc w:val="both"/>
        <w:rPr>
          <w:sz w:val="28"/>
          <w:szCs w:val="28"/>
        </w:rPr>
      </w:pPr>
      <w:r w:rsidRPr="004974E2">
        <w:rPr>
          <w:sz w:val="28"/>
          <w:szCs w:val="28"/>
        </w:rPr>
        <w:t>д</w:t>
      </w:r>
      <w:r w:rsidR="00213B94" w:rsidRPr="004974E2">
        <w:rPr>
          <w:sz w:val="28"/>
          <w:szCs w:val="28"/>
        </w:rPr>
        <w:t>) строки "52 город Саров" и "ИТОГО</w:t>
      </w:r>
      <w:proofErr w:type="gramStart"/>
      <w:r w:rsidR="00213B94" w:rsidRPr="004974E2">
        <w:rPr>
          <w:sz w:val="28"/>
          <w:szCs w:val="28"/>
        </w:rPr>
        <w:t>:"</w:t>
      </w:r>
      <w:proofErr w:type="gramEnd"/>
      <w:r w:rsidR="00213B94" w:rsidRPr="004974E2">
        <w:rPr>
          <w:sz w:val="28"/>
          <w:szCs w:val="28"/>
        </w:rPr>
        <w:t xml:space="preserve"> таблицы 30 "Субсидии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3F732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51 327,2</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b/>
                <w:sz w:val="28"/>
                <w:szCs w:val="28"/>
              </w:rPr>
            </w:pPr>
            <w:r w:rsidRPr="004974E2">
              <w:rPr>
                <w:b/>
                <w:sz w:val="28"/>
                <w:szCs w:val="28"/>
              </w:rPr>
              <w:t>33 197,2</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b/>
                <w:sz w:val="28"/>
                <w:szCs w:val="28"/>
              </w:rPr>
            </w:pPr>
            <w:r w:rsidRPr="004974E2">
              <w:rPr>
                <w:b/>
                <w:sz w:val="28"/>
                <w:szCs w:val="28"/>
              </w:rPr>
              <w:t>851 853,1</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b/>
                <w:sz w:val="28"/>
                <w:szCs w:val="28"/>
              </w:rPr>
            </w:pPr>
            <w:r w:rsidRPr="004974E2">
              <w:rPr>
                <w:b/>
                <w:sz w:val="28"/>
                <w:szCs w:val="28"/>
              </w:rPr>
              <w:t>954 104,2</w:t>
            </w:r>
          </w:p>
        </w:tc>
        <w:tc>
          <w:tcPr>
            <w:tcW w:w="8931"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564BD3" w:rsidRPr="004974E2" w:rsidRDefault="00A47130" w:rsidP="00564BD3">
      <w:pPr>
        <w:spacing w:after="0"/>
        <w:ind w:firstLine="709"/>
        <w:jc w:val="both"/>
        <w:rPr>
          <w:sz w:val="28"/>
          <w:szCs w:val="28"/>
        </w:rPr>
      </w:pPr>
      <w:r w:rsidRPr="004974E2">
        <w:rPr>
          <w:sz w:val="28"/>
          <w:szCs w:val="28"/>
        </w:rPr>
        <w:t>е</w:t>
      </w:r>
      <w:r w:rsidR="00564BD3" w:rsidRPr="004974E2">
        <w:rPr>
          <w:sz w:val="28"/>
          <w:szCs w:val="28"/>
        </w:rPr>
        <w:t xml:space="preserve">) строки "51 город Нижний </w:t>
      </w:r>
      <w:proofErr w:type="spellStart"/>
      <w:r w:rsidR="00564BD3" w:rsidRPr="004974E2">
        <w:rPr>
          <w:sz w:val="28"/>
          <w:szCs w:val="28"/>
        </w:rPr>
        <w:t>Новгоpод</w:t>
      </w:r>
      <w:proofErr w:type="spellEnd"/>
      <w:r w:rsidR="00564BD3" w:rsidRPr="004974E2">
        <w:rPr>
          <w:sz w:val="28"/>
          <w:szCs w:val="28"/>
        </w:rPr>
        <w:t>" и "ИТОГО</w:t>
      </w:r>
      <w:proofErr w:type="gramStart"/>
      <w:r w:rsidR="00564BD3" w:rsidRPr="004974E2">
        <w:rPr>
          <w:sz w:val="28"/>
          <w:szCs w:val="28"/>
        </w:rPr>
        <w:t>:"</w:t>
      </w:r>
      <w:proofErr w:type="gramEnd"/>
      <w:r w:rsidR="00564BD3" w:rsidRPr="004974E2">
        <w:rPr>
          <w:sz w:val="28"/>
          <w:szCs w:val="28"/>
        </w:rPr>
        <w:t xml:space="preserve"> таблицы 34 "Субсидии на содержание автомобильных дорог общего пользования местного значения" изложить в следующей редакции:</w:t>
      </w:r>
    </w:p>
    <w:p w:rsidR="00564BD3" w:rsidRPr="004974E2" w:rsidRDefault="00564BD3" w:rsidP="00564BD3">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564BD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2022 год</w:t>
            </w: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 xml:space="preserve">город Нижний </w:t>
            </w:r>
            <w:proofErr w:type="spellStart"/>
            <w:r w:rsidRPr="004974E2">
              <w:rPr>
                <w:sz w:val="28"/>
                <w:szCs w:val="28"/>
              </w:rPr>
              <w:t>Новго</w:t>
            </w:r>
            <w:proofErr w:type="gramStart"/>
            <w:r w:rsidRPr="004974E2">
              <w:rPr>
                <w:sz w:val="28"/>
                <w:szCs w:val="28"/>
              </w:rPr>
              <w:t>p</w:t>
            </w:r>
            <w:proofErr w:type="gramEnd"/>
            <w:r w:rsidRPr="004974E2">
              <w:rPr>
                <w:sz w:val="28"/>
                <w:szCs w:val="28"/>
              </w:rPr>
              <w:t>од</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1 157 278,4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122 855,4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124 877,2</w:t>
            </w:r>
          </w:p>
        </w:tc>
        <w:tc>
          <w:tcPr>
            <w:tcW w:w="8931" w:type="dxa"/>
          </w:tcPr>
          <w:p w:rsidR="00564BD3" w:rsidRPr="004974E2" w:rsidRDefault="00564BD3" w:rsidP="00FC28D9">
            <w:pPr>
              <w:spacing w:after="0"/>
              <w:ind w:right="-116"/>
              <w:rPr>
                <w:sz w:val="28"/>
                <w:szCs w:val="28"/>
              </w:rPr>
            </w:pP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1 319 473,3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122 855,4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124 877,2</w:t>
            </w:r>
          </w:p>
        </w:tc>
        <w:tc>
          <w:tcPr>
            <w:tcW w:w="8931" w:type="dxa"/>
          </w:tcPr>
          <w:p w:rsidR="00564BD3" w:rsidRPr="004974E2" w:rsidRDefault="00564BD3" w:rsidP="00FC28D9">
            <w:pPr>
              <w:spacing w:after="0"/>
              <w:ind w:right="-116"/>
              <w:rPr>
                <w:sz w:val="28"/>
                <w:szCs w:val="28"/>
              </w:rPr>
            </w:pPr>
            <w:r w:rsidRPr="004974E2">
              <w:rPr>
                <w:sz w:val="28"/>
                <w:szCs w:val="28"/>
              </w:rPr>
              <w:t>";</w:t>
            </w:r>
          </w:p>
        </w:tc>
      </w:tr>
    </w:tbl>
    <w:p w:rsidR="00564BD3" w:rsidRPr="004974E2" w:rsidRDefault="00564BD3" w:rsidP="00564BD3">
      <w:pPr>
        <w:spacing w:after="0"/>
        <w:ind w:firstLine="709"/>
        <w:jc w:val="both"/>
        <w:rPr>
          <w:sz w:val="28"/>
          <w:szCs w:val="28"/>
        </w:rPr>
      </w:pPr>
    </w:p>
    <w:p w:rsidR="00564BD3" w:rsidRPr="004974E2" w:rsidRDefault="00A47130" w:rsidP="00564BD3">
      <w:pPr>
        <w:spacing w:after="0"/>
        <w:ind w:firstLine="709"/>
        <w:jc w:val="both"/>
        <w:rPr>
          <w:sz w:val="28"/>
          <w:szCs w:val="28"/>
        </w:rPr>
      </w:pPr>
      <w:r w:rsidRPr="004974E2">
        <w:rPr>
          <w:sz w:val="28"/>
          <w:szCs w:val="28"/>
        </w:rPr>
        <w:t>ж</w:t>
      </w:r>
      <w:r w:rsidR="00564BD3" w:rsidRPr="004974E2">
        <w:rPr>
          <w:sz w:val="28"/>
          <w:szCs w:val="28"/>
        </w:rPr>
        <w:t>) строки "18 Ковернинский", "35 Уpенский" и "ИТОГО</w:t>
      </w:r>
      <w:proofErr w:type="gramStart"/>
      <w:r w:rsidR="00564BD3" w:rsidRPr="004974E2">
        <w:rPr>
          <w:sz w:val="28"/>
          <w:szCs w:val="28"/>
        </w:rPr>
        <w:t>:"</w:t>
      </w:r>
      <w:proofErr w:type="gramEnd"/>
      <w:r w:rsidR="00564BD3" w:rsidRPr="004974E2">
        <w:rPr>
          <w:sz w:val="28"/>
          <w:szCs w:val="28"/>
        </w:rPr>
        <w:t xml:space="preserve"> таблицы 38 "Субсидии на софинансирование капитальных вложений в объекты газоснабжения" изложить в следующей редакции:</w:t>
      </w:r>
    </w:p>
    <w:p w:rsidR="00A47130" w:rsidRPr="004974E2" w:rsidRDefault="00A47130" w:rsidP="00564BD3">
      <w:pPr>
        <w:spacing w:after="0"/>
        <w:jc w:val="right"/>
        <w:rPr>
          <w:sz w:val="28"/>
          <w:szCs w:val="28"/>
        </w:rPr>
      </w:pPr>
    </w:p>
    <w:p w:rsidR="00564BD3" w:rsidRPr="004974E2" w:rsidRDefault="00564BD3" w:rsidP="00564BD3">
      <w:pPr>
        <w:spacing w:after="0"/>
        <w:jc w:val="right"/>
      </w:pPr>
      <w:r w:rsidRPr="004974E2">
        <w:rPr>
          <w:sz w:val="28"/>
          <w:szCs w:val="28"/>
        </w:rPr>
        <w:lastRenderedPageBreak/>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564BD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2022 год</w:t>
            </w: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Ковернинский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3 554,7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3 395,2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13 000,0</w:t>
            </w:r>
          </w:p>
        </w:tc>
        <w:tc>
          <w:tcPr>
            <w:tcW w:w="8931" w:type="dxa"/>
          </w:tcPr>
          <w:p w:rsidR="00564BD3" w:rsidRPr="004974E2" w:rsidRDefault="00564BD3" w:rsidP="00FC28D9">
            <w:pPr>
              <w:spacing w:after="0"/>
              <w:ind w:right="-116"/>
              <w:rPr>
                <w:sz w:val="28"/>
                <w:szCs w:val="28"/>
              </w:rPr>
            </w:pP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Уpенский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8 800,0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6 619,9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37 111,1</w:t>
            </w:r>
          </w:p>
        </w:tc>
        <w:tc>
          <w:tcPr>
            <w:tcW w:w="8931" w:type="dxa"/>
          </w:tcPr>
          <w:p w:rsidR="00564BD3" w:rsidRPr="004974E2" w:rsidRDefault="00564BD3" w:rsidP="00FC28D9">
            <w:pPr>
              <w:spacing w:after="0"/>
              <w:ind w:right="-116"/>
              <w:rPr>
                <w:sz w:val="28"/>
                <w:szCs w:val="28"/>
              </w:rPr>
            </w:pP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145 843,3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253 211,9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276 948,9</w:t>
            </w:r>
          </w:p>
        </w:tc>
        <w:tc>
          <w:tcPr>
            <w:tcW w:w="8931" w:type="dxa"/>
          </w:tcPr>
          <w:p w:rsidR="00564BD3" w:rsidRPr="004974E2" w:rsidRDefault="00564BD3" w:rsidP="00FC28D9">
            <w:pPr>
              <w:spacing w:after="0"/>
              <w:ind w:right="-116"/>
              <w:rPr>
                <w:sz w:val="28"/>
                <w:szCs w:val="28"/>
              </w:rPr>
            </w:pPr>
            <w:r w:rsidRPr="004974E2">
              <w:rPr>
                <w:sz w:val="28"/>
                <w:szCs w:val="28"/>
              </w:rPr>
              <w:t>";</w:t>
            </w:r>
          </w:p>
        </w:tc>
      </w:tr>
    </w:tbl>
    <w:p w:rsidR="00564BD3" w:rsidRPr="004974E2" w:rsidRDefault="00564BD3" w:rsidP="00564BD3">
      <w:pPr>
        <w:spacing w:after="0"/>
        <w:ind w:firstLine="709"/>
        <w:jc w:val="both"/>
        <w:rPr>
          <w:sz w:val="28"/>
          <w:szCs w:val="28"/>
        </w:rPr>
      </w:pPr>
    </w:p>
    <w:p w:rsidR="00564BD3" w:rsidRPr="004974E2" w:rsidRDefault="00A47130" w:rsidP="00564BD3">
      <w:pPr>
        <w:spacing w:after="0"/>
        <w:ind w:firstLine="709"/>
        <w:jc w:val="both"/>
        <w:rPr>
          <w:sz w:val="28"/>
          <w:szCs w:val="28"/>
        </w:rPr>
      </w:pPr>
      <w:r w:rsidRPr="004974E2">
        <w:rPr>
          <w:sz w:val="28"/>
          <w:szCs w:val="28"/>
        </w:rPr>
        <w:t>з</w:t>
      </w:r>
      <w:r w:rsidR="00564BD3" w:rsidRPr="004974E2">
        <w:rPr>
          <w:sz w:val="28"/>
          <w:szCs w:val="28"/>
        </w:rPr>
        <w:t xml:space="preserve">) таблицы 45 и 46 изложить в следующей редакции: </w:t>
      </w:r>
    </w:p>
    <w:p w:rsidR="00564BD3" w:rsidRPr="004974E2" w:rsidRDefault="00564BD3" w:rsidP="00564BD3">
      <w:pPr>
        <w:spacing w:after="0"/>
        <w:jc w:val="right"/>
        <w:rPr>
          <w:bCs/>
          <w:sz w:val="28"/>
          <w:szCs w:val="28"/>
        </w:rPr>
      </w:pPr>
      <w:r w:rsidRPr="004974E2">
        <w:rPr>
          <w:sz w:val="28"/>
          <w:szCs w:val="28"/>
        </w:rPr>
        <w:t>"</w:t>
      </w:r>
      <w:r w:rsidRPr="004974E2">
        <w:rPr>
          <w:bCs/>
          <w:sz w:val="28"/>
          <w:szCs w:val="28"/>
        </w:rPr>
        <w:t>Таблица 45</w:t>
      </w:r>
    </w:p>
    <w:p w:rsidR="00564BD3" w:rsidRPr="004974E2" w:rsidRDefault="00564BD3" w:rsidP="00564BD3">
      <w:pPr>
        <w:spacing w:after="0"/>
        <w:jc w:val="right"/>
        <w:rPr>
          <w:sz w:val="28"/>
          <w:szCs w:val="28"/>
        </w:rPr>
      </w:pPr>
    </w:p>
    <w:p w:rsidR="00564BD3" w:rsidRPr="004974E2" w:rsidRDefault="00564BD3" w:rsidP="00564BD3">
      <w:pPr>
        <w:spacing w:after="0"/>
        <w:jc w:val="center"/>
        <w:rPr>
          <w:b/>
          <w:bCs/>
          <w:sz w:val="28"/>
          <w:szCs w:val="28"/>
        </w:rPr>
      </w:pPr>
      <w:r w:rsidRPr="004974E2">
        <w:rPr>
          <w:b/>
          <w:bCs/>
          <w:sz w:val="28"/>
          <w:szCs w:val="28"/>
        </w:rPr>
        <w:t>Субсидии на реализацию мероприятий по сокращению доли загрязненных сточных вод за счет средств федерального бюджета</w:t>
      </w:r>
    </w:p>
    <w:p w:rsidR="00564BD3" w:rsidRPr="004974E2" w:rsidRDefault="00564BD3" w:rsidP="00564BD3">
      <w:pPr>
        <w:spacing w:after="0"/>
        <w:jc w:val="right"/>
      </w:pPr>
      <w:r w:rsidRPr="004974E2">
        <w:rPr>
          <w:sz w:val="28"/>
          <w:szCs w:val="28"/>
        </w:rPr>
        <w:t>(тыс. рублей)</w:t>
      </w:r>
    </w:p>
    <w:tbl>
      <w:tblPr>
        <w:tblW w:w="1006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51"/>
      </w:tblGrid>
      <w:tr w:rsidR="004974E2" w:rsidRPr="004974E2" w:rsidTr="00564BD3">
        <w:trPr>
          <w:gridAfter w:val="1"/>
          <w:wAfter w:w="85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2022 год</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Ардатовский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321 893,4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322 276,8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53 050,6</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Арзамасский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4 022,3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Большеболдинский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Большемурашкинский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Бутурлинский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55 506,6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Вадский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Варнавинский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Вачский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234 701,2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69 710,2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253 651,3</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Ветлужский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188 239,0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191 591,2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99 186,3</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Вознесенский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Воротынский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24 433,0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Воскресенский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Гагинский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Володарский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177 209,2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246 273,9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Дальнеконстантиновский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Дивеевский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Княгининский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Ковернинский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Краснобаковский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Краснооктябрьский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54 189,1</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95 424,5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Лукояновский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7 219,6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13 376,7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Лысковский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93 164,4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Навашинский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113 259,2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62 912,1</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Пеpевозский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287 920,5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205 062,5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151 388,0</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lastRenderedPageBreak/>
              <w:t>26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Пильнинский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Починковский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Семеновский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223 571,0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119 996,8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212 298,9</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Сеpгачский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Сеченовский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Сосновский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106 577,9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61 611,5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61 069,2</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Спасский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Тонкинский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Тоншаевский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Уpенский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Чкаловск</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32 787,0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49 957,7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Шаpангский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Шатковский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Шахунья</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Сокольский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130 919,9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156 666,8</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Арзамас</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Балахнинский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Богоpодский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688 932,5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527 212,0</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Бор</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51 742,9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Выкса</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298 462,9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Городецкий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2 647,8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Дзержинск</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Кстовский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Кулебаки</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Павловский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166 666,5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Нижний Новгород</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347 986,4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186 686,1</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2 243 302,5</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467 279,8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424 460,9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393 324,5</w:t>
            </w: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b/>
                <w:bCs/>
                <w:snapToGrid w:val="0"/>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bCs/>
                <w:snapToGrid w:val="0"/>
                <w:sz w:val="28"/>
                <w:szCs w:val="28"/>
              </w:rPr>
            </w:pPr>
            <w:r w:rsidRPr="004974E2">
              <w:rPr>
                <w:b/>
                <w:bCs/>
                <w:snapToGrid w:val="0"/>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3 259 479,7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2 869 193,3</w:t>
            </w:r>
          </w:p>
        </w:tc>
        <w:tc>
          <w:tcPr>
            <w:tcW w:w="1701" w:type="dxa"/>
            <w:tcBorders>
              <w:top w:val="single" w:sz="6" w:space="0" w:color="auto"/>
              <w:left w:val="single" w:sz="6" w:space="0" w:color="auto"/>
              <w:bottom w:val="single" w:sz="6" w:space="0" w:color="auto"/>
              <w:right w:val="single" w:sz="4" w:space="0" w:color="auto"/>
            </w:tcBorders>
          </w:tcPr>
          <w:p w:rsidR="00564BD3" w:rsidRPr="004974E2" w:rsidRDefault="00564BD3" w:rsidP="00FC28D9">
            <w:pPr>
              <w:spacing w:after="0"/>
              <w:ind w:right="253"/>
              <w:jc w:val="right"/>
              <w:rPr>
                <w:b/>
                <w:sz w:val="28"/>
                <w:szCs w:val="28"/>
              </w:rPr>
            </w:pPr>
            <w:r w:rsidRPr="004974E2">
              <w:rPr>
                <w:b/>
                <w:sz w:val="28"/>
                <w:szCs w:val="28"/>
              </w:rPr>
              <w:t>4 151 150,1</w:t>
            </w:r>
          </w:p>
        </w:tc>
        <w:tc>
          <w:tcPr>
            <w:tcW w:w="851" w:type="dxa"/>
            <w:tcBorders>
              <w:left w:val="single" w:sz="4" w:space="0" w:color="auto"/>
            </w:tcBorders>
          </w:tcPr>
          <w:p w:rsidR="00564BD3" w:rsidRPr="004974E2" w:rsidRDefault="00564BD3" w:rsidP="00FC28D9">
            <w:pPr>
              <w:spacing w:after="0"/>
              <w:ind w:right="253"/>
              <w:rPr>
                <w:sz w:val="28"/>
                <w:szCs w:val="28"/>
              </w:rPr>
            </w:pPr>
          </w:p>
        </w:tc>
      </w:tr>
    </w:tbl>
    <w:p w:rsidR="00564BD3" w:rsidRPr="004974E2" w:rsidRDefault="00564BD3" w:rsidP="00564BD3">
      <w:pPr>
        <w:spacing w:after="0"/>
        <w:ind w:firstLine="709"/>
        <w:jc w:val="both"/>
        <w:rPr>
          <w:sz w:val="28"/>
          <w:szCs w:val="28"/>
        </w:rPr>
      </w:pPr>
    </w:p>
    <w:p w:rsidR="00564BD3" w:rsidRPr="004974E2" w:rsidRDefault="00564BD3" w:rsidP="00564BD3">
      <w:pPr>
        <w:spacing w:after="0"/>
        <w:jc w:val="right"/>
        <w:rPr>
          <w:bCs/>
          <w:sz w:val="28"/>
          <w:szCs w:val="28"/>
        </w:rPr>
      </w:pPr>
      <w:r w:rsidRPr="004974E2">
        <w:rPr>
          <w:bCs/>
          <w:sz w:val="28"/>
          <w:szCs w:val="28"/>
        </w:rPr>
        <w:t>Таблица 46</w:t>
      </w:r>
    </w:p>
    <w:p w:rsidR="00564BD3" w:rsidRPr="004974E2" w:rsidRDefault="00564BD3" w:rsidP="00564BD3">
      <w:pPr>
        <w:spacing w:after="0"/>
        <w:jc w:val="right"/>
        <w:rPr>
          <w:sz w:val="28"/>
          <w:szCs w:val="28"/>
        </w:rPr>
      </w:pPr>
    </w:p>
    <w:p w:rsidR="00564BD3" w:rsidRPr="004974E2" w:rsidRDefault="00564BD3" w:rsidP="00564BD3">
      <w:pPr>
        <w:spacing w:after="0"/>
        <w:jc w:val="center"/>
        <w:rPr>
          <w:b/>
          <w:bCs/>
          <w:sz w:val="28"/>
          <w:szCs w:val="28"/>
        </w:rPr>
      </w:pPr>
      <w:r w:rsidRPr="004974E2">
        <w:rPr>
          <w:b/>
          <w:bCs/>
          <w:sz w:val="28"/>
          <w:szCs w:val="28"/>
        </w:rPr>
        <w:t>Субсидии на реализацию мероприятий по сокращению доли загрязненных сточных вод за счет средств областного бюджета</w:t>
      </w:r>
    </w:p>
    <w:p w:rsidR="00564BD3" w:rsidRPr="004974E2" w:rsidRDefault="00564BD3" w:rsidP="00564BD3">
      <w:pPr>
        <w:spacing w:after="0"/>
        <w:jc w:val="right"/>
      </w:pPr>
      <w:r w:rsidRPr="004974E2">
        <w:rPr>
          <w:sz w:val="28"/>
          <w:szCs w:val="28"/>
        </w:rPr>
        <w:t>(тыс. рублей)</w:t>
      </w:r>
    </w:p>
    <w:tbl>
      <w:tblPr>
        <w:tblW w:w="1006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51"/>
      </w:tblGrid>
      <w:tr w:rsidR="004974E2" w:rsidRPr="004974E2" w:rsidTr="00564BD3">
        <w:trPr>
          <w:gridAfter w:val="1"/>
          <w:wAfter w:w="85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2022 год</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Ардатовский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10 729,8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10 742,6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1 768,4</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Арзамасский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134,1</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lastRenderedPageBreak/>
              <w:t>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Большеболдинский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Большемурашкинский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Бутурлинский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1 850,2</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Вадский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Варнавинский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Вачский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7 823,4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2 323,7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8 455,0</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Ветлужский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6 274,6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6 386,4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3 306,2</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Вознесенский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Воротынский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814,4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Воскресенский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Гагинский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Володарский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5 907,0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8 209,1</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Дальнеконстантиновский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Дивеевский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Княгининский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Ковернинский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Краснобаковский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Краснооктябрьский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1 806,3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3 180,8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Лукояновский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240,6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445,9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Лысковский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3 105,5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Навашинский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3 775,3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2 097,0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Пеpевозский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9 597,4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6 835,4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5 046,3</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Пильнинский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Починковский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Семеновский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7 452,3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3 868,9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7 076,6</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Сеpгачский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Сеченовский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Сосновский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3 552,6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2 053,7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2 035,6</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Спасский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Тонкинский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Тоншаевский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Уpенский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Чкаловск</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1 092,9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1 665,3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Шаpангский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Шатковский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Шахунья</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Сокольский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4 364,0</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5 222,2</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Арзамас</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lastRenderedPageBreak/>
              <w:t>42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Балахнинский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Богоpодский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22 964,4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17 573,7</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Бор</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1 724,8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Выкса</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9 948,7</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Городецкий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88,3</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Дзержинск</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Кстовский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Кулебаки</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Павловский</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5 555,5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Нижний Новгород</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10 874,6</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5 833,9</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70 103,2</w:t>
            </w:r>
          </w:p>
        </w:tc>
      </w:tr>
      <w:tr w:rsidR="004974E2" w:rsidRPr="004974E2" w:rsidTr="00564BD3">
        <w:trPr>
          <w:gridAfter w:val="1"/>
          <w:wAfter w:w="85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Саров</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14 602,5</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13 264,4</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12 291,4</w:t>
            </w: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b/>
                <w:bCs/>
                <w:snapToGrid w:val="0"/>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bCs/>
                <w:snapToGrid w:val="0"/>
                <w:sz w:val="28"/>
                <w:szCs w:val="28"/>
              </w:rPr>
            </w:pPr>
            <w:r w:rsidRPr="004974E2">
              <w:rPr>
                <w:b/>
                <w:bCs/>
                <w:snapToGrid w:val="0"/>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106 950,8</w:t>
            </w:r>
          </w:p>
        </w:tc>
        <w:tc>
          <w:tcPr>
            <w:tcW w:w="170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94 235,5</w:t>
            </w:r>
          </w:p>
        </w:tc>
        <w:tc>
          <w:tcPr>
            <w:tcW w:w="1701" w:type="dxa"/>
            <w:tcBorders>
              <w:top w:val="single" w:sz="6" w:space="0" w:color="auto"/>
              <w:left w:val="single" w:sz="6" w:space="0" w:color="auto"/>
              <w:bottom w:val="single" w:sz="6" w:space="0" w:color="auto"/>
              <w:right w:val="single" w:sz="4" w:space="0" w:color="auto"/>
            </w:tcBorders>
          </w:tcPr>
          <w:p w:rsidR="00564BD3" w:rsidRPr="004974E2" w:rsidRDefault="00564BD3" w:rsidP="00FC28D9">
            <w:pPr>
              <w:spacing w:after="0"/>
              <w:ind w:right="253"/>
              <w:jc w:val="right"/>
              <w:rPr>
                <w:b/>
                <w:sz w:val="28"/>
                <w:szCs w:val="28"/>
              </w:rPr>
            </w:pPr>
            <w:r w:rsidRPr="004974E2">
              <w:rPr>
                <w:b/>
                <w:sz w:val="28"/>
                <w:szCs w:val="28"/>
              </w:rPr>
              <w:t>132 878,6</w:t>
            </w:r>
          </w:p>
        </w:tc>
        <w:tc>
          <w:tcPr>
            <w:tcW w:w="851" w:type="dxa"/>
            <w:tcBorders>
              <w:left w:val="single" w:sz="4" w:space="0" w:color="auto"/>
            </w:tcBorders>
          </w:tcPr>
          <w:p w:rsidR="00564BD3" w:rsidRPr="004974E2" w:rsidRDefault="00564BD3" w:rsidP="00FC28D9">
            <w:pPr>
              <w:spacing w:after="0"/>
              <w:ind w:right="253"/>
              <w:rPr>
                <w:sz w:val="28"/>
                <w:szCs w:val="28"/>
              </w:rPr>
            </w:pPr>
            <w:r w:rsidRPr="004974E2">
              <w:rPr>
                <w:sz w:val="28"/>
                <w:szCs w:val="28"/>
              </w:rPr>
              <w:t>";</w:t>
            </w:r>
          </w:p>
        </w:tc>
      </w:tr>
    </w:tbl>
    <w:p w:rsidR="00564BD3" w:rsidRPr="004974E2" w:rsidRDefault="00564BD3" w:rsidP="00564BD3">
      <w:pPr>
        <w:spacing w:after="0"/>
        <w:ind w:firstLine="709"/>
        <w:jc w:val="both"/>
        <w:rPr>
          <w:sz w:val="28"/>
          <w:szCs w:val="28"/>
        </w:rPr>
      </w:pPr>
    </w:p>
    <w:p w:rsidR="00564BD3" w:rsidRPr="004974E2" w:rsidRDefault="00A47130" w:rsidP="00564BD3">
      <w:pPr>
        <w:spacing w:after="0"/>
        <w:ind w:firstLine="709"/>
        <w:jc w:val="both"/>
        <w:rPr>
          <w:sz w:val="28"/>
          <w:szCs w:val="28"/>
        </w:rPr>
      </w:pPr>
      <w:r w:rsidRPr="004974E2">
        <w:rPr>
          <w:sz w:val="28"/>
          <w:szCs w:val="28"/>
        </w:rPr>
        <w:t>и</w:t>
      </w:r>
      <w:r w:rsidR="00564BD3" w:rsidRPr="004974E2">
        <w:rPr>
          <w:sz w:val="28"/>
          <w:szCs w:val="28"/>
        </w:rPr>
        <w:t xml:space="preserve">) строки "23 Навашинский", "24 город </w:t>
      </w:r>
      <w:proofErr w:type="spellStart"/>
      <w:r w:rsidR="00564BD3" w:rsidRPr="004974E2">
        <w:rPr>
          <w:sz w:val="28"/>
          <w:szCs w:val="28"/>
        </w:rPr>
        <w:t>Пеpвомайск</w:t>
      </w:r>
      <w:proofErr w:type="spellEnd"/>
      <w:r w:rsidR="00564BD3" w:rsidRPr="004974E2">
        <w:rPr>
          <w:sz w:val="28"/>
          <w:szCs w:val="28"/>
        </w:rPr>
        <w:t xml:space="preserve">", "40 </w:t>
      </w:r>
      <w:proofErr w:type="spellStart"/>
      <w:r w:rsidR="00564BD3" w:rsidRPr="004974E2">
        <w:rPr>
          <w:sz w:val="28"/>
          <w:szCs w:val="28"/>
        </w:rPr>
        <w:t>Сокольский</w:t>
      </w:r>
      <w:proofErr w:type="spellEnd"/>
      <w:r w:rsidR="00564BD3" w:rsidRPr="004974E2">
        <w:rPr>
          <w:sz w:val="28"/>
          <w:szCs w:val="28"/>
        </w:rPr>
        <w:t>" и "ИТОГО</w:t>
      </w:r>
      <w:proofErr w:type="gramStart"/>
      <w:r w:rsidR="00564BD3" w:rsidRPr="004974E2">
        <w:rPr>
          <w:sz w:val="28"/>
          <w:szCs w:val="28"/>
        </w:rPr>
        <w:t>:"</w:t>
      </w:r>
      <w:proofErr w:type="gramEnd"/>
      <w:r w:rsidR="00564BD3" w:rsidRPr="004974E2">
        <w:rPr>
          <w:sz w:val="28"/>
          <w:szCs w:val="28"/>
        </w:rPr>
        <w:t xml:space="preserve"> таблицы 57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 изложить в следующей редакции:</w:t>
      </w:r>
    </w:p>
    <w:p w:rsidR="00564BD3" w:rsidRPr="004974E2" w:rsidRDefault="00564BD3" w:rsidP="00564BD3">
      <w:pPr>
        <w:spacing w:after="0"/>
        <w:jc w:val="right"/>
      </w:pPr>
      <w:r w:rsidRPr="004974E2">
        <w:rPr>
          <w:sz w:val="28"/>
          <w:szCs w:val="28"/>
        </w:rPr>
        <w:t>"(тыс. рублей)</w:t>
      </w:r>
    </w:p>
    <w:tbl>
      <w:tblPr>
        <w:tblW w:w="16161" w:type="dxa"/>
        <w:tblInd w:w="30" w:type="dxa"/>
        <w:tblLayout w:type="fixed"/>
        <w:tblCellMar>
          <w:left w:w="30" w:type="dxa"/>
          <w:right w:w="30" w:type="dxa"/>
        </w:tblCellMar>
        <w:tblLook w:val="00A0" w:firstRow="1" w:lastRow="0" w:firstColumn="1" w:lastColumn="0" w:noHBand="0" w:noVBand="0"/>
      </w:tblPr>
      <w:tblGrid>
        <w:gridCol w:w="567"/>
        <w:gridCol w:w="3544"/>
        <w:gridCol w:w="2551"/>
        <w:gridCol w:w="2552"/>
        <w:gridCol w:w="6947"/>
      </w:tblGrid>
      <w:tr w:rsidR="004974E2" w:rsidRPr="004974E2" w:rsidTr="00564BD3">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255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2021 год</w:t>
            </w: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Навашинский</w:t>
            </w:r>
          </w:p>
        </w:tc>
        <w:tc>
          <w:tcPr>
            <w:tcW w:w="255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1 353,3</w:t>
            </w:r>
          </w:p>
        </w:tc>
        <w:tc>
          <w:tcPr>
            <w:tcW w:w="2552"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c>
          <w:tcPr>
            <w:tcW w:w="6947" w:type="dxa"/>
          </w:tcPr>
          <w:p w:rsidR="00564BD3" w:rsidRPr="004974E2" w:rsidRDefault="00564BD3" w:rsidP="00FC28D9">
            <w:pPr>
              <w:spacing w:after="0"/>
              <w:ind w:right="-116"/>
              <w:rPr>
                <w:sz w:val="28"/>
                <w:szCs w:val="28"/>
              </w:rPr>
            </w:pP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255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21 522,9</w:t>
            </w:r>
          </w:p>
        </w:tc>
        <w:tc>
          <w:tcPr>
            <w:tcW w:w="2552"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p>
        </w:tc>
        <w:tc>
          <w:tcPr>
            <w:tcW w:w="6947" w:type="dxa"/>
          </w:tcPr>
          <w:p w:rsidR="00564BD3" w:rsidRPr="004974E2" w:rsidRDefault="00564BD3" w:rsidP="00FC28D9">
            <w:pPr>
              <w:spacing w:after="0"/>
              <w:ind w:right="-116"/>
              <w:rPr>
                <w:sz w:val="28"/>
                <w:szCs w:val="28"/>
              </w:rPr>
            </w:pP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Сокольский</w:t>
            </w:r>
            <w:proofErr w:type="spellEnd"/>
          </w:p>
        </w:tc>
        <w:tc>
          <w:tcPr>
            <w:tcW w:w="255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515,4</w:t>
            </w:r>
          </w:p>
        </w:tc>
        <w:tc>
          <w:tcPr>
            <w:tcW w:w="2552"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p>
        </w:tc>
        <w:tc>
          <w:tcPr>
            <w:tcW w:w="6947" w:type="dxa"/>
          </w:tcPr>
          <w:p w:rsidR="00564BD3" w:rsidRPr="004974E2" w:rsidRDefault="00564BD3" w:rsidP="00FC28D9">
            <w:pPr>
              <w:spacing w:after="0"/>
              <w:ind w:right="-116"/>
              <w:rPr>
                <w:sz w:val="28"/>
                <w:szCs w:val="28"/>
              </w:rPr>
            </w:pP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sz w:val="28"/>
                <w:szCs w:val="28"/>
              </w:rPr>
            </w:pPr>
            <w:r w:rsidRPr="004974E2">
              <w:rPr>
                <w:b/>
                <w:sz w:val="28"/>
                <w:szCs w:val="28"/>
              </w:rPr>
              <w:t>ИТОГО:</w:t>
            </w:r>
          </w:p>
        </w:tc>
        <w:tc>
          <w:tcPr>
            <w:tcW w:w="255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23 391,6</w:t>
            </w:r>
          </w:p>
        </w:tc>
        <w:tc>
          <w:tcPr>
            <w:tcW w:w="2552"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23 537,5</w:t>
            </w:r>
          </w:p>
        </w:tc>
        <w:tc>
          <w:tcPr>
            <w:tcW w:w="6947" w:type="dxa"/>
          </w:tcPr>
          <w:p w:rsidR="00564BD3" w:rsidRPr="004974E2" w:rsidRDefault="00564BD3" w:rsidP="00FC28D9">
            <w:pPr>
              <w:spacing w:after="0"/>
              <w:ind w:right="-116"/>
              <w:rPr>
                <w:sz w:val="28"/>
                <w:szCs w:val="28"/>
              </w:rPr>
            </w:pPr>
            <w:r w:rsidRPr="004974E2">
              <w:rPr>
                <w:sz w:val="28"/>
                <w:szCs w:val="28"/>
              </w:rPr>
              <w:t>";</w:t>
            </w:r>
          </w:p>
        </w:tc>
      </w:tr>
    </w:tbl>
    <w:p w:rsidR="00564BD3" w:rsidRPr="004974E2" w:rsidRDefault="00564BD3" w:rsidP="00564BD3">
      <w:pPr>
        <w:spacing w:after="0"/>
        <w:ind w:firstLine="709"/>
        <w:jc w:val="both"/>
        <w:rPr>
          <w:sz w:val="28"/>
          <w:szCs w:val="28"/>
        </w:rPr>
      </w:pPr>
    </w:p>
    <w:p w:rsidR="00564BD3" w:rsidRPr="004974E2" w:rsidRDefault="00A47130" w:rsidP="00564BD3">
      <w:pPr>
        <w:spacing w:after="0"/>
        <w:ind w:firstLine="709"/>
        <w:jc w:val="both"/>
        <w:rPr>
          <w:sz w:val="28"/>
          <w:szCs w:val="28"/>
        </w:rPr>
      </w:pPr>
      <w:r w:rsidRPr="004974E2">
        <w:rPr>
          <w:sz w:val="28"/>
          <w:szCs w:val="28"/>
        </w:rPr>
        <w:t>к</w:t>
      </w:r>
      <w:r w:rsidR="00564BD3" w:rsidRPr="004974E2">
        <w:rPr>
          <w:sz w:val="28"/>
          <w:szCs w:val="28"/>
        </w:rPr>
        <w:t>) таблицу 58 изложить в следующей редакции:</w:t>
      </w:r>
    </w:p>
    <w:p w:rsidR="00564BD3" w:rsidRPr="004974E2" w:rsidRDefault="00564BD3" w:rsidP="00564BD3">
      <w:pPr>
        <w:spacing w:after="0"/>
        <w:jc w:val="right"/>
        <w:rPr>
          <w:bCs/>
          <w:sz w:val="28"/>
          <w:szCs w:val="28"/>
        </w:rPr>
      </w:pPr>
      <w:r w:rsidRPr="004974E2">
        <w:rPr>
          <w:bCs/>
          <w:sz w:val="28"/>
          <w:szCs w:val="28"/>
        </w:rPr>
        <w:t>"Таблица 58</w:t>
      </w:r>
    </w:p>
    <w:p w:rsidR="00564BD3" w:rsidRPr="004974E2" w:rsidRDefault="00564BD3" w:rsidP="00564BD3">
      <w:pPr>
        <w:spacing w:after="0"/>
        <w:jc w:val="right"/>
        <w:rPr>
          <w:sz w:val="28"/>
          <w:szCs w:val="28"/>
        </w:rPr>
      </w:pPr>
    </w:p>
    <w:p w:rsidR="00564BD3" w:rsidRPr="004974E2" w:rsidRDefault="00564BD3" w:rsidP="00564BD3">
      <w:pPr>
        <w:spacing w:after="0"/>
        <w:ind w:firstLine="709"/>
        <w:jc w:val="center"/>
        <w:rPr>
          <w:sz w:val="28"/>
          <w:szCs w:val="28"/>
        </w:rPr>
      </w:pPr>
      <w:r w:rsidRPr="004974E2">
        <w:rPr>
          <w:b/>
          <w:bCs/>
          <w:sz w:val="28"/>
          <w:szCs w:val="28"/>
        </w:rPr>
        <w:t>Субсидии на капитальный ремонт образовательных организаций Нижегородской области</w:t>
      </w:r>
    </w:p>
    <w:p w:rsidR="00564BD3" w:rsidRPr="004974E2" w:rsidRDefault="00564BD3" w:rsidP="00564BD3">
      <w:pPr>
        <w:tabs>
          <w:tab w:val="left" w:pos="2880"/>
        </w:tabs>
        <w:spacing w:after="0"/>
        <w:ind w:firstLine="709"/>
        <w:jc w:val="right"/>
        <w:rPr>
          <w:sz w:val="28"/>
          <w:szCs w:val="28"/>
        </w:rPr>
      </w:pPr>
    </w:p>
    <w:p w:rsidR="00564BD3" w:rsidRPr="004974E2" w:rsidRDefault="00564BD3" w:rsidP="00564BD3">
      <w:pPr>
        <w:tabs>
          <w:tab w:val="left" w:pos="2880"/>
        </w:tabs>
        <w:spacing w:after="0"/>
        <w:ind w:firstLine="709"/>
        <w:jc w:val="right"/>
      </w:pPr>
      <w:r w:rsidRPr="004974E2">
        <w:rPr>
          <w:sz w:val="28"/>
          <w:szCs w:val="28"/>
        </w:rPr>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4974E2" w:rsidRPr="004974E2" w:rsidTr="00564BD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Ардатовский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81 436,7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lastRenderedPageBreak/>
              <w:t>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14 028,2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Большеболдинский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62 979,8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Большемурашкинский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34 492,9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Бутурлинский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21 657,5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13 050,9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Варнавинский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8 321,9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19 101,7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13 658,5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15 036,3</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8 696,8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16 993,9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10 825,7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23 166,7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Дальнеконстантиновский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15 967,6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13 216,8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Княгининский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5 980,9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11 963,9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11 394,0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70 726,2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Лукояновский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7 553,0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80 531,1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32 333,4</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15 577,7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13 158,6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16 355,4</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21 286,5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10 344,9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8 925,5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18 970,2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15 409,6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12 433,0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11 530,8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Тоншаевский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10 664,0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17 913,3</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52 017,3</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11 967,5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Шатковский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13 693,3</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23 522,6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Сокольский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19 179,1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lastRenderedPageBreak/>
              <w:t>41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11 129,7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Балахнинский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20 100,4</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13 565,5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76 412,1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2 324,0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23 235,6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15 087,1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Кстовский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18 751,4</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11 600,6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16 064,4</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325 203,1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18 594,7</w:t>
            </w: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b/>
                <w:bCs/>
                <w:snapToGrid w:val="0"/>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bCs/>
                <w:snapToGrid w:val="0"/>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564BD3" w:rsidRPr="004974E2" w:rsidRDefault="00564BD3" w:rsidP="00FC28D9">
            <w:pPr>
              <w:spacing w:after="0"/>
              <w:ind w:right="253"/>
              <w:jc w:val="right"/>
              <w:rPr>
                <w:b/>
                <w:sz w:val="28"/>
                <w:szCs w:val="28"/>
              </w:rPr>
            </w:pPr>
            <w:r w:rsidRPr="004974E2">
              <w:rPr>
                <w:b/>
                <w:sz w:val="28"/>
                <w:szCs w:val="28"/>
              </w:rPr>
              <w:t>1 438 132,3</w:t>
            </w:r>
          </w:p>
        </w:tc>
        <w:tc>
          <w:tcPr>
            <w:tcW w:w="5670" w:type="dxa"/>
            <w:tcBorders>
              <w:left w:val="single" w:sz="4" w:space="0" w:color="auto"/>
            </w:tcBorders>
          </w:tcPr>
          <w:p w:rsidR="00564BD3" w:rsidRPr="004974E2" w:rsidRDefault="00564BD3" w:rsidP="00FC28D9">
            <w:pPr>
              <w:spacing w:after="0"/>
              <w:ind w:right="253"/>
              <w:rPr>
                <w:sz w:val="28"/>
                <w:szCs w:val="28"/>
              </w:rPr>
            </w:pPr>
            <w:r w:rsidRPr="004974E2">
              <w:rPr>
                <w:sz w:val="28"/>
                <w:szCs w:val="28"/>
              </w:rPr>
              <w:t>";</w:t>
            </w:r>
          </w:p>
        </w:tc>
      </w:tr>
    </w:tbl>
    <w:p w:rsidR="00564BD3" w:rsidRPr="004974E2" w:rsidRDefault="00564BD3" w:rsidP="00213B94">
      <w:pPr>
        <w:spacing w:after="0"/>
        <w:ind w:firstLine="709"/>
        <w:jc w:val="both"/>
        <w:rPr>
          <w:sz w:val="28"/>
          <w:szCs w:val="28"/>
        </w:rPr>
      </w:pPr>
    </w:p>
    <w:p w:rsidR="00213B94" w:rsidRPr="004974E2" w:rsidRDefault="00A47130" w:rsidP="00213B94">
      <w:pPr>
        <w:spacing w:after="0"/>
        <w:ind w:firstLine="709"/>
        <w:jc w:val="both"/>
        <w:rPr>
          <w:sz w:val="28"/>
          <w:szCs w:val="28"/>
        </w:rPr>
      </w:pPr>
      <w:r w:rsidRPr="004974E2">
        <w:rPr>
          <w:sz w:val="28"/>
          <w:szCs w:val="28"/>
        </w:rPr>
        <w:t>л</w:t>
      </w:r>
      <w:r w:rsidR="00213B94" w:rsidRPr="004974E2">
        <w:rPr>
          <w:sz w:val="28"/>
          <w:szCs w:val="28"/>
        </w:rPr>
        <w:t xml:space="preserve">) строки "1 Аpдатовский", "46 </w:t>
      </w:r>
      <w:proofErr w:type="spellStart"/>
      <w:r w:rsidR="00213B94" w:rsidRPr="004974E2">
        <w:rPr>
          <w:sz w:val="28"/>
          <w:szCs w:val="28"/>
        </w:rPr>
        <w:t>Гоpодецкий</w:t>
      </w:r>
      <w:proofErr w:type="spellEnd"/>
      <w:r w:rsidR="00213B94" w:rsidRPr="004974E2">
        <w:rPr>
          <w:sz w:val="28"/>
          <w:szCs w:val="28"/>
        </w:rPr>
        <w:t>" и "ИТОГО</w:t>
      </w:r>
      <w:proofErr w:type="gramStart"/>
      <w:r w:rsidR="00213B94" w:rsidRPr="004974E2">
        <w:rPr>
          <w:sz w:val="28"/>
          <w:szCs w:val="28"/>
        </w:rPr>
        <w:t>:"</w:t>
      </w:r>
      <w:proofErr w:type="gramEnd"/>
      <w:r w:rsidR="00213B94" w:rsidRPr="004974E2">
        <w:rPr>
          <w:sz w:val="28"/>
          <w:szCs w:val="28"/>
        </w:rPr>
        <w:t xml:space="preserve"> таблицы 62 "Субсидии на реализацию проектов комплексного развития сельских территорий (сельских агломераций) за счет средств федерального бюджета"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245"/>
      </w:tblGrid>
      <w:tr w:rsidR="004974E2" w:rsidRPr="004974E2" w:rsidTr="003F732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r>
      <w:tr w:rsidR="004974E2" w:rsidRPr="004974E2" w:rsidTr="003F732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Аpдатовский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36 912,2</w:t>
            </w:r>
          </w:p>
        </w:tc>
      </w:tr>
      <w:tr w:rsidR="004974E2" w:rsidRPr="004974E2" w:rsidTr="003F7323">
        <w:trPr>
          <w:trHeight w:val="105"/>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bCs/>
                <w:snapToGrid w:val="0"/>
                <w:sz w:val="28"/>
                <w:szCs w:val="28"/>
              </w:rPr>
            </w:pPr>
            <w:proofErr w:type="spellStart"/>
            <w:r w:rsidRPr="004974E2">
              <w:rPr>
                <w:sz w:val="28"/>
                <w:szCs w:val="28"/>
              </w:rPr>
              <w:t>Го</w:t>
            </w:r>
            <w:proofErr w:type="gramStart"/>
            <w:r w:rsidRPr="004974E2">
              <w:rPr>
                <w:sz w:val="28"/>
                <w:szCs w:val="28"/>
              </w:rPr>
              <w:t>p</w:t>
            </w:r>
            <w:proofErr w:type="gramEnd"/>
            <w:r w:rsidRPr="004974E2">
              <w:rPr>
                <w:sz w:val="28"/>
                <w:szCs w:val="28"/>
              </w:rPr>
              <w:t>одецкий</w:t>
            </w:r>
            <w:proofErr w:type="spellEnd"/>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sz w:val="28"/>
                <w:szCs w:val="28"/>
              </w:rPr>
            </w:pPr>
            <w:r w:rsidRPr="004974E2">
              <w:rPr>
                <w:sz w:val="28"/>
                <w:szCs w:val="28"/>
              </w:rPr>
              <w:t>18 123,5</w:t>
            </w:r>
          </w:p>
        </w:tc>
        <w:tc>
          <w:tcPr>
            <w:tcW w:w="5245" w:type="dxa"/>
            <w:tcBorders>
              <w:left w:val="single" w:sz="4" w:space="0" w:color="auto"/>
            </w:tcBorders>
          </w:tcPr>
          <w:p w:rsidR="00213B94" w:rsidRPr="004974E2" w:rsidRDefault="00213B94" w:rsidP="00090518">
            <w:pPr>
              <w:spacing w:after="0"/>
              <w:ind w:right="253"/>
              <w:rPr>
                <w:sz w:val="28"/>
                <w:szCs w:val="28"/>
              </w:rPr>
            </w:pPr>
          </w:p>
        </w:tc>
      </w:tr>
      <w:tr w:rsidR="00213B94" w:rsidRPr="004974E2" w:rsidTr="003F7323">
        <w:trPr>
          <w:trHeight w:val="105"/>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b/>
                <w:sz w:val="28"/>
                <w:szCs w:val="28"/>
              </w:rPr>
            </w:pPr>
            <w:r w:rsidRPr="004974E2">
              <w:rPr>
                <w:b/>
                <w:sz w:val="28"/>
                <w:szCs w:val="28"/>
              </w:rPr>
              <w:t>198 629,2</w:t>
            </w:r>
          </w:p>
        </w:tc>
        <w:tc>
          <w:tcPr>
            <w:tcW w:w="5245" w:type="dxa"/>
            <w:tcBorders>
              <w:left w:val="single" w:sz="4" w:space="0" w:color="auto"/>
            </w:tcBorders>
          </w:tcPr>
          <w:p w:rsidR="00213B94" w:rsidRPr="004974E2" w:rsidRDefault="00213B94" w:rsidP="00090518">
            <w:pPr>
              <w:spacing w:after="0"/>
              <w:ind w:right="253"/>
              <w:rPr>
                <w:sz w:val="28"/>
                <w:szCs w:val="28"/>
              </w:rPr>
            </w:pPr>
            <w:r w:rsidRPr="004974E2">
              <w:rPr>
                <w:sz w:val="28"/>
                <w:szCs w:val="28"/>
              </w:rPr>
              <w:t>";</w:t>
            </w:r>
          </w:p>
        </w:tc>
      </w:tr>
    </w:tbl>
    <w:p w:rsidR="00213B94" w:rsidRPr="004974E2" w:rsidRDefault="00213B94" w:rsidP="00213B94">
      <w:pPr>
        <w:spacing w:after="0"/>
        <w:jc w:val="both"/>
        <w:rPr>
          <w:sz w:val="28"/>
          <w:szCs w:val="28"/>
        </w:rPr>
      </w:pPr>
    </w:p>
    <w:p w:rsidR="00213B94" w:rsidRPr="004974E2" w:rsidRDefault="00A47130" w:rsidP="00213B94">
      <w:pPr>
        <w:spacing w:after="0"/>
        <w:ind w:firstLine="709"/>
        <w:jc w:val="both"/>
        <w:rPr>
          <w:sz w:val="28"/>
          <w:szCs w:val="28"/>
        </w:rPr>
      </w:pPr>
      <w:r w:rsidRPr="004974E2">
        <w:rPr>
          <w:sz w:val="28"/>
          <w:szCs w:val="28"/>
        </w:rPr>
        <w:t>м</w:t>
      </w:r>
      <w:r w:rsidR="00213B94" w:rsidRPr="004974E2">
        <w:rPr>
          <w:sz w:val="28"/>
          <w:szCs w:val="28"/>
        </w:rPr>
        <w:t xml:space="preserve">) строки "1 Аpдатовский", "46 </w:t>
      </w:r>
      <w:proofErr w:type="spellStart"/>
      <w:r w:rsidR="00213B94" w:rsidRPr="004974E2">
        <w:rPr>
          <w:sz w:val="28"/>
          <w:szCs w:val="28"/>
        </w:rPr>
        <w:t>Гоpодецкий</w:t>
      </w:r>
      <w:proofErr w:type="spellEnd"/>
      <w:r w:rsidR="00213B94" w:rsidRPr="004974E2">
        <w:rPr>
          <w:sz w:val="28"/>
          <w:szCs w:val="28"/>
        </w:rPr>
        <w:t>" и "ИТОГО</w:t>
      </w:r>
      <w:proofErr w:type="gramStart"/>
      <w:r w:rsidR="00213B94" w:rsidRPr="004974E2">
        <w:rPr>
          <w:sz w:val="28"/>
          <w:szCs w:val="28"/>
        </w:rPr>
        <w:t>:"</w:t>
      </w:r>
      <w:proofErr w:type="gramEnd"/>
      <w:r w:rsidR="00213B94" w:rsidRPr="004974E2">
        <w:rPr>
          <w:sz w:val="28"/>
          <w:szCs w:val="28"/>
        </w:rPr>
        <w:t xml:space="preserve"> таблицы 63 "Субсидии на реализацию проектов комплексного развития сельских территорий (сельских агломераций) за счет средств областного бюджета" изложить в следующей редакции:</w:t>
      </w:r>
    </w:p>
    <w:p w:rsidR="00213B94" w:rsidRPr="004974E2" w:rsidRDefault="00213B94" w:rsidP="00213B94">
      <w:pPr>
        <w:spacing w:after="0"/>
        <w:jc w:val="right"/>
      </w:pPr>
      <w:r w:rsidRPr="004974E2">
        <w:rPr>
          <w:sz w:val="28"/>
          <w:szCs w:val="28"/>
        </w:rPr>
        <w:t xml:space="preserve"> "(тыс. рублей)</w:t>
      </w:r>
    </w:p>
    <w:tbl>
      <w:tblPr>
        <w:tblW w:w="16161" w:type="dxa"/>
        <w:tblInd w:w="30" w:type="dxa"/>
        <w:tblLayout w:type="fixed"/>
        <w:tblCellMar>
          <w:left w:w="30" w:type="dxa"/>
          <w:right w:w="30" w:type="dxa"/>
        </w:tblCellMar>
        <w:tblLook w:val="00A0" w:firstRow="1" w:lastRow="0" w:firstColumn="1" w:lastColumn="0" w:noHBand="0" w:noVBand="0"/>
      </w:tblPr>
      <w:tblGrid>
        <w:gridCol w:w="567"/>
        <w:gridCol w:w="3544"/>
        <w:gridCol w:w="2551"/>
        <w:gridCol w:w="2552"/>
        <w:gridCol w:w="6947"/>
      </w:tblGrid>
      <w:tr w:rsidR="004974E2" w:rsidRPr="004974E2" w:rsidTr="003F7323">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255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Аpдатовский</w:t>
            </w:r>
          </w:p>
        </w:tc>
        <w:tc>
          <w:tcPr>
            <w:tcW w:w="255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12 970,3</w:t>
            </w:r>
          </w:p>
        </w:tc>
        <w:tc>
          <w:tcPr>
            <w:tcW w:w="2552"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6947" w:type="dxa"/>
          </w:tcPr>
          <w:p w:rsidR="00213B94" w:rsidRPr="004974E2" w:rsidRDefault="00213B94" w:rsidP="00090518">
            <w:pPr>
              <w:spacing w:after="0"/>
              <w:ind w:right="-116"/>
              <w:rPr>
                <w:sz w:val="28"/>
                <w:szCs w:val="28"/>
              </w:rPr>
            </w:pP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Го</w:t>
            </w:r>
            <w:proofErr w:type="gramStart"/>
            <w:r w:rsidRPr="004974E2">
              <w:rPr>
                <w:sz w:val="28"/>
                <w:szCs w:val="28"/>
              </w:rPr>
              <w:t>p</w:t>
            </w:r>
            <w:proofErr w:type="gramEnd"/>
            <w:r w:rsidRPr="004974E2">
              <w:rPr>
                <w:sz w:val="28"/>
                <w:szCs w:val="28"/>
              </w:rPr>
              <w:t>одецкий</w:t>
            </w:r>
            <w:proofErr w:type="spellEnd"/>
          </w:p>
        </w:tc>
        <w:tc>
          <w:tcPr>
            <w:tcW w:w="255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6 368,0</w:t>
            </w:r>
          </w:p>
        </w:tc>
        <w:tc>
          <w:tcPr>
            <w:tcW w:w="2552"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b/>
                <w:sz w:val="28"/>
                <w:szCs w:val="28"/>
              </w:rPr>
            </w:pPr>
          </w:p>
        </w:tc>
        <w:tc>
          <w:tcPr>
            <w:tcW w:w="6947" w:type="dxa"/>
          </w:tcPr>
          <w:p w:rsidR="00213B94" w:rsidRPr="004974E2" w:rsidRDefault="00213B94" w:rsidP="00090518">
            <w:pPr>
              <w:spacing w:after="0"/>
              <w:ind w:right="-116"/>
              <w:rPr>
                <w:sz w:val="28"/>
                <w:szCs w:val="28"/>
              </w:rPr>
            </w:pP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sz w:val="28"/>
                <w:szCs w:val="28"/>
              </w:rPr>
              <w:t>ИТОГО:</w:t>
            </w:r>
          </w:p>
        </w:tc>
        <w:tc>
          <w:tcPr>
            <w:tcW w:w="255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b/>
                <w:sz w:val="28"/>
                <w:szCs w:val="28"/>
              </w:rPr>
            </w:pPr>
            <w:r w:rsidRPr="004974E2">
              <w:rPr>
                <w:b/>
                <w:sz w:val="28"/>
                <w:szCs w:val="28"/>
              </w:rPr>
              <w:t>69 790,9</w:t>
            </w:r>
          </w:p>
        </w:tc>
        <w:tc>
          <w:tcPr>
            <w:tcW w:w="2552"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b/>
                <w:sz w:val="28"/>
                <w:szCs w:val="28"/>
              </w:rPr>
            </w:pPr>
            <w:r w:rsidRPr="004974E2">
              <w:rPr>
                <w:b/>
                <w:sz w:val="28"/>
                <w:szCs w:val="28"/>
              </w:rPr>
              <w:t>632,5</w:t>
            </w:r>
          </w:p>
        </w:tc>
        <w:tc>
          <w:tcPr>
            <w:tcW w:w="6947"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A47130" w:rsidP="00213B94">
      <w:pPr>
        <w:spacing w:after="0"/>
        <w:ind w:firstLine="709"/>
        <w:jc w:val="both"/>
        <w:rPr>
          <w:sz w:val="28"/>
          <w:szCs w:val="28"/>
        </w:rPr>
      </w:pPr>
      <w:r w:rsidRPr="004974E2">
        <w:rPr>
          <w:sz w:val="28"/>
          <w:szCs w:val="28"/>
        </w:rPr>
        <w:lastRenderedPageBreak/>
        <w:t>н</w:t>
      </w:r>
      <w:r w:rsidR="00213B94" w:rsidRPr="004974E2">
        <w:rPr>
          <w:sz w:val="28"/>
          <w:szCs w:val="28"/>
        </w:rPr>
        <w:t>) строки "28 Семеновский" и "ИТОГО</w:t>
      </w:r>
      <w:proofErr w:type="gramStart"/>
      <w:r w:rsidR="00213B94" w:rsidRPr="004974E2">
        <w:rPr>
          <w:sz w:val="28"/>
          <w:szCs w:val="28"/>
        </w:rPr>
        <w:t>:"</w:t>
      </w:r>
      <w:proofErr w:type="gramEnd"/>
      <w:r w:rsidR="00213B94" w:rsidRPr="004974E2">
        <w:rPr>
          <w:sz w:val="28"/>
          <w:szCs w:val="28"/>
        </w:rPr>
        <w:t xml:space="preserve"> таблицы 64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федерального бюджета" изложить в следующей редакции:</w:t>
      </w:r>
    </w:p>
    <w:p w:rsidR="00213B94" w:rsidRPr="004974E2" w:rsidRDefault="00213B94" w:rsidP="00213B94">
      <w:pPr>
        <w:spacing w:after="0"/>
        <w:jc w:val="right"/>
      </w:pPr>
      <w:r w:rsidRPr="004974E2">
        <w:rPr>
          <w:sz w:val="28"/>
          <w:szCs w:val="28"/>
        </w:rPr>
        <w:t xml:space="preserve"> "(тыс.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245"/>
      </w:tblGrid>
      <w:tr w:rsidR="004974E2" w:rsidRPr="004974E2" w:rsidTr="003F732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r>
      <w:tr w:rsidR="004974E2" w:rsidRPr="004974E2" w:rsidTr="003F732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6 819,3</w:t>
            </w:r>
          </w:p>
        </w:tc>
      </w:tr>
      <w:tr w:rsidR="00213B94" w:rsidRPr="004974E2" w:rsidTr="003F7323">
        <w:trPr>
          <w:trHeight w:val="105"/>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b/>
                <w:sz w:val="28"/>
                <w:szCs w:val="28"/>
              </w:rPr>
            </w:pPr>
            <w:r w:rsidRPr="004974E2">
              <w:rPr>
                <w:b/>
                <w:sz w:val="28"/>
                <w:szCs w:val="28"/>
              </w:rPr>
              <w:t>6 819,3</w:t>
            </w:r>
          </w:p>
        </w:tc>
        <w:tc>
          <w:tcPr>
            <w:tcW w:w="5245" w:type="dxa"/>
            <w:tcBorders>
              <w:left w:val="single" w:sz="4" w:space="0" w:color="auto"/>
            </w:tcBorders>
          </w:tcPr>
          <w:p w:rsidR="00213B94" w:rsidRPr="004974E2" w:rsidRDefault="00213B94" w:rsidP="00090518">
            <w:pPr>
              <w:spacing w:after="0"/>
              <w:ind w:right="253"/>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A47130" w:rsidP="00213B94">
      <w:pPr>
        <w:spacing w:after="0"/>
        <w:ind w:firstLine="709"/>
        <w:jc w:val="both"/>
        <w:rPr>
          <w:sz w:val="28"/>
          <w:szCs w:val="28"/>
        </w:rPr>
      </w:pPr>
      <w:r w:rsidRPr="004974E2">
        <w:rPr>
          <w:sz w:val="28"/>
          <w:szCs w:val="28"/>
        </w:rPr>
        <w:t>о</w:t>
      </w:r>
      <w:r w:rsidR="00213B94" w:rsidRPr="004974E2">
        <w:rPr>
          <w:sz w:val="28"/>
          <w:szCs w:val="28"/>
        </w:rPr>
        <w:t>) строки "28 Семеновский" и "ИТОГО</w:t>
      </w:r>
      <w:proofErr w:type="gramStart"/>
      <w:r w:rsidR="00213B94" w:rsidRPr="004974E2">
        <w:rPr>
          <w:sz w:val="28"/>
          <w:szCs w:val="28"/>
        </w:rPr>
        <w:t>:"</w:t>
      </w:r>
      <w:proofErr w:type="gramEnd"/>
      <w:r w:rsidR="00213B94" w:rsidRPr="004974E2">
        <w:rPr>
          <w:sz w:val="28"/>
          <w:szCs w:val="28"/>
        </w:rPr>
        <w:t xml:space="preserve"> таблицы 65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 изложить в следующей редакции:</w:t>
      </w:r>
    </w:p>
    <w:p w:rsidR="00213B94" w:rsidRPr="004974E2" w:rsidRDefault="00213B94" w:rsidP="00213B94">
      <w:pPr>
        <w:spacing w:after="0"/>
        <w:jc w:val="right"/>
      </w:pPr>
      <w:r w:rsidRPr="004974E2">
        <w:rPr>
          <w:sz w:val="28"/>
          <w:szCs w:val="28"/>
        </w:rPr>
        <w:t xml:space="preserve"> "(тыс. рублей)</w:t>
      </w:r>
    </w:p>
    <w:tbl>
      <w:tblPr>
        <w:tblW w:w="14459"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245"/>
      </w:tblGrid>
      <w:tr w:rsidR="004974E2" w:rsidRPr="004974E2" w:rsidTr="003F732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r>
      <w:tr w:rsidR="004974E2" w:rsidRPr="004974E2" w:rsidTr="003F732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2 396,0</w:t>
            </w:r>
          </w:p>
        </w:tc>
      </w:tr>
      <w:tr w:rsidR="00213B94" w:rsidRPr="004974E2" w:rsidTr="003F7323">
        <w:trPr>
          <w:trHeight w:val="105"/>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b/>
                <w:sz w:val="28"/>
                <w:szCs w:val="28"/>
              </w:rPr>
            </w:pPr>
            <w:r w:rsidRPr="004974E2">
              <w:rPr>
                <w:b/>
                <w:sz w:val="28"/>
                <w:szCs w:val="28"/>
              </w:rPr>
              <w:t>2 396,0</w:t>
            </w:r>
          </w:p>
        </w:tc>
        <w:tc>
          <w:tcPr>
            <w:tcW w:w="5245" w:type="dxa"/>
            <w:tcBorders>
              <w:left w:val="single" w:sz="4" w:space="0" w:color="auto"/>
            </w:tcBorders>
          </w:tcPr>
          <w:p w:rsidR="00213B94" w:rsidRPr="004974E2" w:rsidRDefault="00213B94" w:rsidP="00090518">
            <w:pPr>
              <w:spacing w:after="0"/>
              <w:ind w:right="253"/>
              <w:rPr>
                <w:sz w:val="28"/>
                <w:szCs w:val="28"/>
              </w:rPr>
            </w:pPr>
            <w:r w:rsidRPr="004974E2">
              <w:rPr>
                <w:sz w:val="28"/>
                <w:szCs w:val="28"/>
              </w:rPr>
              <w:t>";</w:t>
            </w:r>
          </w:p>
        </w:tc>
      </w:tr>
    </w:tbl>
    <w:p w:rsidR="00A47130" w:rsidRPr="004974E2" w:rsidRDefault="00A47130" w:rsidP="00564BD3">
      <w:pPr>
        <w:spacing w:after="0"/>
        <w:ind w:firstLine="709"/>
        <w:jc w:val="both"/>
        <w:rPr>
          <w:sz w:val="28"/>
          <w:szCs w:val="28"/>
        </w:rPr>
      </w:pPr>
    </w:p>
    <w:p w:rsidR="00564BD3" w:rsidRPr="004974E2" w:rsidRDefault="00A47130" w:rsidP="00564BD3">
      <w:pPr>
        <w:spacing w:after="0"/>
        <w:ind w:firstLine="709"/>
        <w:jc w:val="both"/>
        <w:rPr>
          <w:sz w:val="28"/>
          <w:szCs w:val="28"/>
        </w:rPr>
      </w:pPr>
      <w:r w:rsidRPr="004974E2">
        <w:rPr>
          <w:sz w:val="28"/>
          <w:szCs w:val="28"/>
        </w:rPr>
        <w:t>п</w:t>
      </w:r>
      <w:r w:rsidR="00564BD3" w:rsidRPr="004974E2">
        <w:rPr>
          <w:sz w:val="28"/>
          <w:szCs w:val="28"/>
        </w:rPr>
        <w:t>) графу "2020 год" таблицы 77 "Субсидии на реализацию мероприятий по сокращению доли загрязненных сточных вод за счет средств областного бюджета (проектирование объектов)" изложить в следующей редакции:</w:t>
      </w:r>
    </w:p>
    <w:p w:rsidR="00564BD3" w:rsidRPr="004974E2" w:rsidRDefault="00564BD3" w:rsidP="00564BD3">
      <w:pPr>
        <w:tabs>
          <w:tab w:val="left" w:pos="2880"/>
        </w:tabs>
        <w:spacing w:after="0"/>
        <w:ind w:firstLine="709"/>
        <w:jc w:val="right"/>
      </w:pPr>
      <w:r w:rsidRPr="004974E2">
        <w:rPr>
          <w:sz w:val="28"/>
          <w:szCs w:val="28"/>
        </w:rPr>
        <w:tab/>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4974E2" w:rsidRPr="004974E2" w:rsidTr="00564BD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Ардатовский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4 115,7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2 774,7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Большеболдинский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Большемурашкинский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7 665,7</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Бутурлинский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1 619,5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Варнавинский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4 569,9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4 934,5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lastRenderedPageBreak/>
              <w:t>12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3 730,1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3 199,1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Дальнеконстантиновский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1 614,6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Княгининский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10 706,5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2 176,1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Лукояновский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975,9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1 735,9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5 105,8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1 956,5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11 736,2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12 274,2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2 592,2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16 411,6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4 156,6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Тоншаевский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1 360,5</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5 244,0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869,3</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Шатковский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8 145,1</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Сокольский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37 871,0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Балахнинский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13 519,0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3 637,9</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16 351,8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14 751,2</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proofErr w:type="spellStart"/>
            <w:r w:rsidRPr="004974E2">
              <w:rPr>
                <w:sz w:val="28"/>
                <w:szCs w:val="28"/>
              </w:rPr>
              <w:t>Кстовский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25 504,0</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17 175,6</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848,8</w:t>
            </w: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r w:rsidRPr="004974E2">
              <w:rPr>
                <w:sz w:val="28"/>
                <w:szCs w:val="28"/>
              </w:rPr>
              <w:lastRenderedPageBreak/>
              <w:t>51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4974E2" w:rsidRPr="004974E2" w:rsidTr="00564B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564BD3" w:rsidRPr="004974E2" w:rsidRDefault="00564BD3" w:rsidP="00FC28D9">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b/>
                <w:bCs/>
                <w:snapToGrid w:val="0"/>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bCs/>
                <w:snapToGrid w:val="0"/>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564BD3" w:rsidRPr="004974E2" w:rsidRDefault="00564BD3" w:rsidP="00FC28D9">
            <w:pPr>
              <w:spacing w:after="0"/>
              <w:ind w:right="253"/>
              <w:jc w:val="right"/>
              <w:rPr>
                <w:b/>
                <w:sz w:val="28"/>
                <w:szCs w:val="28"/>
              </w:rPr>
            </w:pPr>
            <w:r w:rsidRPr="004974E2">
              <w:rPr>
                <w:b/>
                <w:sz w:val="28"/>
                <w:szCs w:val="28"/>
              </w:rPr>
              <w:t>249 329,5</w:t>
            </w:r>
          </w:p>
        </w:tc>
        <w:tc>
          <w:tcPr>
            <w:tcW w:w="5670" w:type="dxa"/>
            <w:tcBorders>
              <w:left w:val="single" w:sz="4" w:space="0" w:color="auto"/>
            </w:tcBorders>
          </w:tcPr>
          <w:p w:rsidR="00564BD3" w:rsidRPr="004974E2" w:rsidRDefault="00564BD3" w:rsidP="00FC28D9">
            <w:pPr>
              <w:spacing w:after="0"/>
              <w:ind w:right="253"/>
              <w:rPr>
                <w:sz w:val="28"/>
                <w:szCs w:val="28"/>
              </w:rPr>
            </w:pPr>
            <w:r w:rsidRPr="004974E2">
              <w:rPr>
                <w:sz w:val="28"/>
                <w:szCs w:val="28"/>
              </w:rPr>
              <w:t>";</w:t>
            </w:r>
          </w:p>
        </w:tc>
      </w:tr>
    </w:tbl>
    <w:p w:rsidR="00564BD3" w:rsidRPr="004974E2" w:rsidRDefault="00564BD3"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2</w:t>
      </w:r>
      <w:r w:rsidR="001A3357" w:rsidRPr="004974E2">
        <w:rPr>
          <w:sz w:val="28"/>
          <w:szCs w:val="28"/>
          <w:lang w:val="en-US"/>
        </w:rPr>
        <w:t>6</w:t>
      </w:r>
      <w:r w:rsidRPr="004974E2">
        <w:rPr>
          <w:sz w:val="28"/>
          <w:szCs w:val="28"/>
        </w:rPr>
        <w:t>) в приложении 18:</w:t>
      </w:r>
    </w:p>
    <w:p w:rsidR="00213B94" w:rsidRPr="004974E2" w:rsidRDefault="00213B94" w:rsidP="00213B94">
      <w:pPr>
        <w:spacing w:after="0"/>
        <w:ind w:firstLine="709"/>
        <w:jc w:val="both"/>
        <w:rPr>
          <w:sz w:val="28"/>
          <w:szCs w:val="28"/>
        </w:rPr>
      </w:pPr>
      <w:r w:rsidRPr="004974E2">
        <w:rPr>
          <w:sz w:val="28"/>
          <w:szCs w:val="28"/>
        </w:rPr>
        <w:t xml:space="preserve">а) строки "34 </w:t>
      </w:r>
      <w:proofErr w:type="spellStart"/>
      <w:r w:rsidRPr="004974E2">
        <w:rPr>
          <w:sz w:val="28"/>
          <w:szCs w:val="28"/>
        </w:rPr>
        <w:t>Тоншаевский</w:t>
      </w:r>
      <w:proofErr w:type="spellEnd"/>
      <w:r w:rsidRPr="004974E2">
        <w:rPr>
          <w:sz w:val="28"/>
          <w:szCs w:val="28"/>
        </w:rPr>
        <w:t xml:space="preserve">", "41 город </w:t>
      </w:r>
      <w:proofErr w:type="spellStart"/>
      <w:r w:rsidRPr="004974E2">
        <w:rPr>
          <w:sz w:val="28"/>
          <w:szCs w:val="28"/>
        </w:rPr>
        <w:t>Аpзамас</w:t>
      </w:r>
      <w:proofErr w:type="spellEnd"/>
      <w:r w:rsidRPr="004974E2">
        <w:rPr>
          <w:sz w:val="28"/>
          <w:szCs w:val="28"/>
        </w:rPr>
        <w:t>" и "ИТОГО</w:t>
      </w:r>
      <w:proofErr w:type="gramStart"/>
      <w:r w:rsidRPr="004974E2">
        <w:rPr>
          <w:sz w:val="28"/>
          <w:szCs w:val="28"/>
        </w:rPr>
        <w:t>:"</w:t>
      </w:r>
      <w:proofErr w:type="gramEnd"/>
      <w:r w:rsidRPr="004974E2">
        <w:rPr>
          <w:sz w:val="28"/>
          <w:szCs w:val="28"/>
        </w:rPr>
        <w:t xml:space="preserve"> таблицы 2 "Субвенции на исполнение полномочий в сфере общего образования в муниципальных дошкольных образовательных организациях"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3F732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Тоншаевский</w:t>
            </w:r>
            <w:proofErr w:type="spellEnd"/>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60 676,8</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57 702,0</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57 702,0</w:t>
            </w:r>
          </w:p>
        </w:tc>
        <w:tc>
          <w:tcPr>
            <w:tcW w:w="8931" w:type="dxa"/>
          </w:tcPr>
          <w:p w:rsidR="00213B94" w:rsidRPr="004974E2" w:rsidRDefault="00213B94" w:rsidP="00090518">
            <w:pPr>
              <w:spacing w:after="0"/>
              <w:ind w:right="-116"/>
              <w:rPr>
                <w:sz w:val="28"/>
                <w:szCs w:val="28"/>
              </w:rPr>
            </w:pP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 xml:space="preserve">город </w:t>
            </w:r>
            <w:proofErr w:type="spellStart"/>
            <w:r w:rsidRPr="004974E2">
              <w:rPr>
                <w:sz w:val="28"/>
                <w:szCs w:val="28"/>
              </w:rPr>
              <w:t>А</w:t>
            </w:r>
            <w:proofErr w:type="gramStart"/>
            <w:r w:rsidRPr="004974E2">
              <w:rPr>
                <w:sz w:val="28"/>
                <w:szCs w:val="28"/>
              </w:rPr>
              <w:t>p</w:t>
            </w:r>
            <w:proofErr w:type="gramEnd"/>
            <w:r w:rsidRPr="004974E2">
              <w:rPr>
                <w:sz w:val="28"/>
                <w:szCs w:val="28"/>
              </w:rPr>
              <w:t>замас</w:t>
            </w:r>
            <w:proofErr w:type="spellEnd"/>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411 206,5</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412 046,5</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412 046,5</w:t>
            </w:r>
          </w:p>
        </w:tc>
        <w:tc>
          <w:tcPr>
            <w:tcW w:w="8931" w:type="dxa"/>
          </w:tcPr>
          <w:p w:rsidR="00213B94" w:rsidRPr="004974E2" w:rsidRDefault="00213B94" w:rsidP="00090518">
            <w:pPr>
              <w:spacing w:after="0"/>
              <w:ind w:right="-116"/>
              <w:rPr>
                <w:sz w:val="28"/>
                <w:szCs w:val="28"/>
              </w:rPr>
            </w:pP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3F7323">
            <w:pPr>
              <w:spacing w:after="0"/>
              <w:ind w:left="-172" w:right="253"/>
              <w:jc w:val="right"/>
              <w:rPr>
                <w:b/>
                <w:sz w:val="28"/>
                <w:szCs w:val="28"/>
              </w:rPr>
            </w:pPr>
            <w:r w:rsidRPr="004974E2">
              <w:rPr>
                <w:b/>
                <w:sz w:val="28"/>
                <w:szCs w:val="28"/>
              </w:rPr>
              <w:t>12 393 105,6</w:t>
            </w:r>
          </w:p>
        </w:tc>
        <w:tc>
          <w:tcPr>
            <w:tcW w:w="1701"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3F7323">
            <w:pPr>
              <w:spacing w:after="0"/>
              <w:ind w:left="-172" w:right="253"/>
              <w:jc w:val="right"/>
              <w:rPr>
                <w:b/>
                <w:sz w:val="28"/>
                <w:szCs w:val="28"/>
              </w:rPr>
            </w:pPr>
            <w:r w:rsidRPr="004974E2">
              <w:rPr>
                <w:b/>
                <w:sz w:val="28"/>
                <w:szCs w:val="28"/>
              </w:rPr>
              <w:t>12 405 357,4</w:t>
            </w:r>
          </w:p>
        </w:tc>
        <w:tc>
          <w:tcPr>
            <w:tcW w:w="1701"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3F7323">
            <w:pPr>
              <w:spacing w:after="0"/>
              <w:ind w:left="-172" w:right="253"/>
              <w:jc w:val="right"/>
              <w:rPr>
                <w:b/>
                <w:sz w:val="28"/>
                <w:szCs w:val="28"/>
              </w:rPr>
            </w:pPr>
            <w:r w:rsidRPr="004974E2">
              <w:rPr>
                <w:b/>
                <w:sz w:val="28"/>
                <w:szCs w:val="28"/>
              </w:rPr>
              <w:t>12 415 182,6</w:t>
            </w:r>
          </w:p>
        </w:tc>
        <w:tc>
          <w:tcPr>
            <w:tcW w:w="8931"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 xml:space="preserve">б) строки "41 город </w:t>
      </w:r>
      <w:proofErr w:type="spellStart"/>
      <w:r w:rsidRPr="004974E2">
        <w:rPr>
          <w:sz w:val="28"/>
          <w:szCs w:val="28"/>
        </w:rPr>
        <w:t>Аpзамас</w:t>
      </w:r>
      <w:proofErr w:type="spellEnd"/>
      <w:r w:rsidRPr="004974E2">
        <w:rPr>
          <w:sz w:val="28"/>
          <w:szCs w:val="28"/>
        </w:rPr>
        <w:t>" и "ИТОГО</w:t>
      </w:r>
      <w:proofErr w:type="gramStart"/>
      <w:r w:rsidRPr="004974E2">
        <w:rPr>
          <w:sz w:val="28"/>
          <w:szCs w:val="28"/>
        </w:rPr>
        <w:t>:"</w:t>
      </w:r>
      <w:proofErr w:type="gramEnd"/>
      <w:r w:rsidRPr="004974E2">
        <w:rPr>
          <w:sz w:val="28"/>
          <w:szCs w:val="28"/>
        </w:rPr>
        <w:t xml:space="preserve"> таблицы 5 "Субвенции на исполнение полномочий в сфере общего образования в муниципальных общеобразовательных организациях"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3F732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 xml:space="preserve">город </w:t>
            </w:r>
            <w:proofErr w:type="spellStart"/>
            <w:r w:rsidRPr="004974E2">
              <w:rPr>
                <w:sz w:val="28"/>
                <w:szCs w:val="28"/>
              </w:rPr>
              <w:t>А</w:t>
            </w:r>
            <w:proofErr w:type="gramStart"/>
            <w:r w:rsidRPr="004974E2">
              <w:rPr>
                <w:sz w:val="28"/>
                <w:szCs w:val="28"/>
              </w:rPr>
              <w:t>p</w:t>
            </w:r>
            <w:proofErr w:type="gramEnd"/>
            <w:r w:rsidRPr="004974E2">
              <w:rPr>
                <w:sz w:val="28"/>
                <w:szCs w:val="28"/>
              </w:rPr>
              <w:t>замас</w:t>
            </w:r>
            <w:proofErr w:type="spellEnd"/>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460 133,4</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458 852,6</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458 852,6</w:t>
            </w:r>
          </w:p>
        </w:tc>
        <w:tc>
          <w:tcPr>
            <w:tcW w:w="8931" w:type="dxa"/>
          </w:tcPr>
          <w:p w:rsidR="00213B94" w:rsidRPr="004974E2" w:rsidRDefault="00213B94" w:rsidP="00090518">
            <w:pPr>
              <w:spacing w:after="0"/>
              <w:ind w:right="-116"/>
              <w:rPr>
                <w:sz w:val="28"/>
                <w:szCs w:val="28"/>
              </w:rPr>
            </w:pP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3F7323">
            <w:pPr>
              <w:spacing w:after="0"/>
              <w:ind w:right="253" w:hanging="172"/>
              <w:jc w:val="right"/>
              <w:rPr>
                <w:b/>
                <w:sz w:val="28"/>
                <w:szCs w:val="28"/>
              </w:rPr>
            </w:pPr>
            <w:r w:rsidRPr="004974E2">
              <w:rPr>
                <w:b/>
                <w:sz w:val="28"/>
                <w:szCs w:val="28"/>
              </w:rPr>
              <w:t>16 500 517,9</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3F7323">
            <w:pPr>
              <w:spacing w:after="0"/>
              <w:ind w:right="253" w:hanging="172"/>
              <w:jc w:val="right"/>
              <w:rPr>
                <w:b/>
                <w:sz w:val="28"/>
                <w:szCs w:val="28"/>
              </w:rPr>
            </w:pPr>
            <w:r w:rsidRPr="004974E2">
              <w:rPr>
                <w:b/>
                <w:sz w:val="28"/>
                <w:szCs w:val="28"/>
              </w:rPr>
              <w:t>16 322 231,7</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3F7323">
            <w:pPr>
              <w:spacing w:after="0"/>
              <w:ind w:right="253" w:hanging="172"/>
              <w:jc w:val="right"/>
              <w:rPr>
                <w:b/>
                <w:sz w:val="28"/>
                <w:szCs w:val="28"/>
              </w:rPr>
            </w:pPr>
            <w:r w:rsidRPr="004974E2">
              <w:rPr>
                <w:b/>
                <w:sz w:val="28"/>
                <w:szCs w:val="28"/>
              </w:rPr>
              <w:t>16 330 953,8</w:t>
            </w:r>
          </w:p>
        </w:tc>
        <w:tc>
          <w:tcPr>
            <w:tcW w:w="8931"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 xml:space="preserve">в) строки "32 Спасский" и "51 город Нижний </w:t>
      </w:r>
      <w:proofErr w:type="spellStart"/>
      <w:r w:rsidRPr="004974E2">
        <w:rPr>
          <w:sz w:val="28"/>
          <w:szCs w:val="28"/>
        </w:rPr>
        <w:t>Новго</w:t>
      </w:r>
      <w:proofErr w:type="gramStart"/>
      <w:r w:rsidRPr="004974E2">
        <w:rPr>
          <w:sz w:val="28"/>
          <w:szCs w:val="28"/>
        </w:rPr>
        <w:t>p</w:t>
      </w:r>
      <w:proofErr w:type="gramEnd"/>
      <w:r w:rsidRPr="004974E2">
        <w:rPr>
          <w:sz w:val="28"/>
          <w:szCs w:val="28"/>
        </w:rPr>
        <w:t>од</w:t>
      </w:r>
      <w:proofErr w:type="spellEnd"/>
      <w:r w:rsidRPr="004974E2">
        <w:rPr>
          <w:sz w:val="28"/>
          <w:szCs w:val="28"/>
        </w:rPr>
        <w:t>" таблицы 6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3F732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Спасский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252,4</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203,1</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203,1</w:t>
            </w:r>
          </w:p>
        </w:tc>
        <w:tc>
          <w:tcPr>
            <w:tcW w:w="8931" w:type="dxa"/>
          </w:tcPr>
          <w:p w:rsidR="00213B94" w:rsidRPr="004974E2" w:rsidRDefault="00213B94" w:rsidP="00090518">
            <w:pPr>
              <w:spacing w:after="0"/>
              <w:ind w:right="-116"/>
              <w:rPr>
                <w:sz w:val="28"/>
                <w:szCs w:val="28"/>
              </w:rPr>
            </w:pP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sz w:val="28"/>
                <w:szCs w:val="28"/>
              </w:rPr>
              <w:t xml:space="preserve">город Нижний </w:t>
            </w:r>
            <w:proofErr w:type="spellStart"/>
            <w:r w:rsidRPr="004974E2">
              <w:rPr>
                <w:sz w:val="28"/>
                <w:szCs w:val="28"/>
              </w:rPr>
              <w:t>Новго</w:t>
            </w:r>
            <w:proofErr w:type="gramStart"/>
            <w:r w:rsidRPr="004974E2">
              <w:rPr>
                <w:sz w:val="28"/>
                <w:szCs w:val="28"/>
              </w:rPr>
              <w:t>p</w:t>
            </w:r>
            <w:proofErr w:type="gramEnd"/>
            <w:r w:rsidRPr="004974E2">
              <w:rPr>
                <w:sz w:val="28"/>
                <w:szCs w:val="28"/>
              </w:rPr>
              <w:t>од</w:t>
            </w:r>
            <w:proofErr w:type="spellEnd"/>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30 369,3</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30 401,3</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30 401,3</w:t>
            </w:r>
          </w:p>
        </w:tc>
        <w:tc>
          <w:tcPr>
            <w:tcW w:w="8931"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213B94" w:rsidP="00213B94">
      <w:pPr>
        <w:spacing w:after="0"/>
        <w:ind w:firstLine="709"/>
        <w:jc w:val="both"/>
        <w:rPr>
          <w:sz w:val="28"/>
          <w:szCs w:val="28"/>
        </w:rPr>
      </w:pPr>
      <w:proofErr w:type="gramStart"/>
      <w:r w:rsidRPr="004974E2">
        <w:rPr>
          <w:sz w:val="28"/>
          <w:szCs w:val="28"/>
        </w:rPr>
        <w:lastRenderedPageBreak/>
        <w:t>г) графу "2020 год" таблицы 8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w:t>
      </w:r>
      <w:proofErr w:type="gramEnd"/>
      <w:r w:rsidRPr="004974E2">
        <w:rPr>
          <w:sz w:val="28"/>
          <w:szCs w:val="28"/>
        </w:rPr>
        <w:t xml:space="preserve"> исключением расходов на содержание зданий и оплату коммунальных услуг)" изложить в следующей редакции:</w:t>
      </w:r>
    </w:p>
    <w:p w:rsidR="00213B94" w:rsidRPr="004974E2" w:rsidRDefault="00213B94" w:rsidP="00213B94">
      <w:pPr>
        <w:tabs>
          <w:tab w:val="left" w:pos="2880"/>
        </w:tabs>
        <w:spacing w:after="0"/>
        <w:ind w:firstLine="709"/>
        <w:jc w:val="right"/>
      </w:pPr>
      <w:r w:rsidRPr="004974E2">
        <w:rPr>
          <w:sz w:val="28"/>
          <w:szCs w:val="28"/>
        </w:rPr>
        <w:tab/>
        <w:t>"(тыс. рублей)</w:t>
      </w:r>
    </w:p>
    <w:tbl>
      <w:tblPr>
        <w:tblW w:w="14884" w:type="dxa"/>
        <w:tblInd w:w="30" w:type="dxa"/>
        <w:tblLayout w:type="fixed"/>
        <w:tblCellMar>
          <w:left w:w="30" w:type="dxa"/>
          <w:right w:w="30" w:type="dxa"/>
        </w:tblCellMar>
        <w:tblLook w:val="00A0" w:firstRow="1" w:lastRow="0" w:firstColumn="1" w:lastColumn="0" w:noHBand="0" w:noVBand="0"/>
      </w:tblPr>
      <w:tblGrid>
        <w:gridCol w:w="567"/>
        <w:gridCol w:w="3544"/>
        <w:gridCol w:w="5103"/>
        <w:gridCol w:w="5670"/>
      </w:tblGrid>
      <w:tr w:rsidR="004974E2" w:rsidRPr="004974E2" w:rsidTr="003F732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Ардатовский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Большеболдинский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Большемурашкинский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Бутурлинский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Варнавинский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Дальнеконстантиновский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15 104,4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Княгининский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Лукояновский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lastRenderedPageBreak/>
              <w:t>28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9 656,3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Тоншаевский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Шатковский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Сокольский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21 534,7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Балахнинский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16 291,5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7 521,4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30 069,9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Кстовский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93 559,9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21 261,8</w:t>
            </w: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b/>
                <w:bCs/>
                <w:snapToGrid w:val="0"/>
                <w:sz w:val="28"/>
                <w:szCs w:val="28"/>
              </w:rPr>
            </w:pP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bCs/>
                <w:snapToGrid w:val="0"/>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b/>
                <w:sz w:val="28"/>
                <w:szCs w:val="28"/>
              </w:rPr>
            </w:pPr>
            <w:r w:rsidRPr="004974E2">
              <w:rPr>
                <w:b/>
                <w:sz w:val="28"/>
                <w:szCs w:val="28"/>
              </w:rPr>
              <w:t>214 999,9</w:t>
            </w:r>
          </w:p>
        </w:tc>
        <w:tc>
          <w:tcPr>
            <w:tcW w:w="5670" w:type="dxa"/>
            <w:tcBorders>
              <w:left w:val="single" w:sz="4" w:space="0" w:color="auto"/>
            </w:tcBorders>
          </w:tcPr>
          <w:p w:rsidR="00213B94" w:rsidRPr="004974E2" w:rsidRDefault="00213B94" w:rsidP="00090518">
            <w:pPr>
              <w:spacing w:after="0"/>
              <w:ind w:right="253"/>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д) строки "12 Воскpесенский", "14 Володаpский" и "29 Сеpгачский" таблицы 17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8145" w:type="dxa"/>
        <w:tblInd w:w="30" w:type="dxa"/>
        <w:tblLayout w:type="fixed"/>
        <w:tblCellMar>
          <w:left w:w="30" w:type="dxa"/>
          <w:right w:w="30" w:type="dxa"/>
        </w:tblCellMar>
        <w:tblLook w:val="00A0" w:firstRow="1" w:lastRow="0" w:firstColumn="1" w:lastColumn="0" w:noHBand="0" w:noVBand="0"/>
      </w:tblPr>
      <w:tblGrid>
        <w:gridCol w:w="567"/>
        <w:gridCol w:w="3544"/>
        <w:gridCol w:w="1701"/>
        <w:gridCol w:w="1701"/>
        <w:gridCol w:w="1701"/>
        <w:gridCol w:w="8931"/>
      </w:tblGrid>
      <w:tr w:rsidR="004974E2" w:rsidRPr="004974E2" w:rsidTr="003F7323">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Воскpесенский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21,4</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18,8</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Володаpский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6,1</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11,3</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p>
        </w:tc>
      </w:tr>
      <w:tr w:rsidR="00213B94"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lastRenderedPageBreak/>
              <w:t>29</w:t>
            </w:r>
          </w:p>
        </w:tc>
        <w:tc>
          <w:tcPr>
            <w:tcW w:w="3544"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sz w:val="28"/>
                <w:szCs w:val="28"/>
              </w:rPr>
              <w:t>Сеpгачский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33,3</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2,5</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е) строки "7 Ваpнавинский", "12 Воскpесенский", "14 Володаpский" и "29 Сеpгачский" таблицы 18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областного бюджета" изложить в следующей редакции:</w:t>
      </w:r>
    </w:p>
    <w:p w:rsidR="00213B94" w:rsidRPr="004974E2" w:rsidRDefault="00213B94" w:rsidP="00213B94">
      <w:pPr>
        <w:spacing w:after="0"/>
        <w:jc w:val="right"/>
      </w:pPr>
      <w:r w:rsidRPr="004974E2">
        <w:rPr>
          <w:sz w:val="28"/>
          <w:szCs w:val="28"/>
        </w:rPr>
        <w:t>"(тыс. рублей)</w:t>
      </w:r>
    </w:p>
    <w:tbl>
      <w:tblPr>
        <w:tblW w:w="18287" w:type="dxa"/>
        <w:tblInd w:w="-112" w:type="dxa"/>
        <w:tblLayout w:type="fixed"/>
        <w:tblCellMar>
          <w:left w:w="30" w:type="dxa"/>
          <w:right w:w="30" w:type="dxa"/>
        </w:tblCellMar>
        <w:tblLook w:val="00A0" w:firstRow="1" w:lastRow="0" w:firstColumn="1" w:lastColumn="0" w:noHBand="0" w:noVBand="0"/>
      </w:tblPr>
      <w:tblGrid>
        <w:gridCol w:w="567"/>
        <w:gridCol w:w="3686"/>
        <w:gridCol w:w="1701"/>
        <w:gridCol w:w="1701"/>
        <w:gridCol w:w="1701"/>
        <w:gridCol w:w="8931"/>
      </w:tblGrid>
      <w:tr w:rsidR="004974E2" w:rsidRPr="004974E2" w:rsidTr="003F7323">
        <w:trPr>
          <w:gridAfter w:val="1"/>
          <w:wAfter w:w="8931" w:type="dxa"/>
          <w:trHeight w:val="1004"/>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686"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2022 год</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Ваpнавинский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5,1</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3,5</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Воскpесенский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10,9</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9,4</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Володаpский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3,1</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5,6</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29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sz w:val="28"/>
                <w:szCs w:val="28"/>
              </w:rPr>
            </w:pPr>
            <w:r w:rsidRPr="004974E2">
              <w:rPr>
                <w:sz w:val="28"/>
                <w:szCs w:val="28"/>
              </w:rPr>
              <w:t>Сеpгачский</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16,6</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c>
          <w:tcPr>
            <w:tcW w:w="8931" w:type="dxa"/>
          </w:tcPr>
          <w:p w:rsidR="00213B94" w:rsidRPr="004974E2" w:rsidRDefault="00213B94" w:rsidP="00090518">
            <w:pPr>
              <w:spacing w:after="0"/>
              <w:ind w:right="-116"/>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p>
    <w:p w:rsidR="00213B94" w:rsidRPr="004974E2" w:rsidRDefault="00213B94" w:rsidP="00213B94">
      <w:pPr>
        <w:spacing w:after="0"/>
        <w:ind w:firstLine="709"/>
        <w:jc w:val="both"/>
        <w:rPr>
          <w:sz w:val="28"/>
          <w:szCs w:val="28"/>
        </w:rPr>
      </w:pPr>
      <w:r w:rsidRPr="004974E2">
        <w:rPr>
          <w:sz w:val="28"/>
          <w:szCs w:val="28"/>
        </w:rPr>
        <w:t>ж) графу "2020 год" таблицы 33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 изложить в следующей редакции:</w:t>
      </w:r>
    </w:p>
    <w:p w:rsidR="00213B94" w:rsidRPr="004974E2" w:rsidRDefault="00213B94" w:rsidP="00213B94">
      <w:pPr>
        <w:tabs>
          <w:tab w:val="left" w:pos="2880"/>
        </w:tabs>
        <w:spacing w:after="0"/>
        <w:ind w:firstLine="709"/>
        <w:jc w:val="right"/>
      </w:pPr>
      <w:r w:rsidRPr="004974E2">
        <w:rPr>
          <w:sz w:val="28"/>
          <w:szCs w:val="28"/>
        </w:rPr>
        <w:tab/>
        <w:t>"(тыс. рублей)</w:t>
      </w:r>
    </w:p>
    <w:tbl>
      <w:tblPr>
        <w:tblW w:w="15026" w:type="dxa"/>
        <w:tblInd w:w="-112" w:type="dxa"/>
        <w:tblLayout w:type="fixed"/>
        <w:tblCellMar>
          <w:left w:w="30" w:type="dxa"/>
          <w:right w:w="30" w:type="dxa"/>
        </w:tblCellMar>
        <w:tblLook w:val="00A0" w:firstRow="1" w:lastRow="0" w:firstColumn="1" w:lastColumn="0" w:noHBand="0" w:noVBand="0"/>
      </w:tblPr>
      <w:tblGrid>
        <w:gridCol w:w="567"/>
        <w:gridCol w:w="3686"/>
        <w:gridCol w:w="5103"/>
        <w:gridCol w:w="5670"/>
      </w:tblGrid>
      <w:tr w:rsidR="004974E2" w:rsidRPr="004974E2" w:rsidTr="003F732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686"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Ардатовский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10 977,9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16 094,5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Большеболдинский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4 162,5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Большемурашкинский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2 747,0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Бутурлинский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6 712,5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6 971,6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Варнавинский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1 841,8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6 134,8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3 447,8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2 154,3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7 560,0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16 709,5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3 095,2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7 252,6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lastRenderedPageBreak/>
              <w:t>15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Дальнеконстантиновский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10 992,9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8 738,7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Княгининский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2 057,7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7 441,8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7 213,9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1 112,2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Лукояновский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8 048,5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9 399,7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1 276,3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1 874,6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1 967,1</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5 725,6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9 549,6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13 847,0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12 254,1</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2 671,5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2 764,3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1 374,2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3 772,5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Тоншаевский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5 121,3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21 103,4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7 410,2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3 624,5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Шатковский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5 530,3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14 258,6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Сокольский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5 573,7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18 799,7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Балахнинский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21 995,8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23 135,7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48 830,9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18 343,2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14 308,3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39 375,5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Кстовский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20 312,7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12 507,8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29 814,4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51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7 857,7</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b/>
                <w:bCs/>
                <w:snapToGrid w:val="0"/>
                <w:sz w:val="28"/>
                <w:szCs w:val="28"/>
              </w:rPr>
            </w:pP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bCs/>
                <w:snapToGrid w:val="0"/>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b/>
                <w:sz w:val="28"/>
                <w:szCs w:val="28"/>
              </w:rPr>
            </w:pPr>
            <w:r w:rsidRPr="004974E2">
              <w:rPr>
                <w:b/>
                <w:sz w:val="28"/>
                <w:szCs w:val="28"/>
              </w:rPr>
              <w:t>525 847,9</w:t>
            </w:r>
          </w:p>
        </w:tc>
        <w:tc>
          <w:tcPr>
            <w:tcW w:w="5670" w:type="dxa"/>
            <w:tcBorders>
              <w:left w:val="single" w:sz="4" w:space="0" w:color="auto"/>
            </w:tcBorders>
          </w:tcPr>
          <w:p w:rsidR="00213B94" w:rsidRPr="004974E2" w:rsidRDefault="00213B94" w:rsidP="00090518">
            <w:pPr>
              <w:spacing w:after="0"/>
              <w:ind w:right="253"/>
              <w:rPr>
                <w:sz w:val="28"/>
                <w:szCs w:val="28"/>
              </w:rPr>
            </w:pPr>
            <w:r w:rsidRPr="004974E2">
              <w:rPr>
                <w:sz w:val="28"/>
                <w:szCs w:val="28"/>
              </w:rPr>
              <w:t>";</w:t>
            </w:r>
          </w:p>
        </w:tc>
      </w:tr>
    </w:tbl>
    <w:p w:rsidR="00213B94" w:rsidRPr="004974E2" w:rsidRDefault="00213B94" w:rsidP="00213B94">
      <w:pPr>
        <w:spacing w:after="0"/>
        <w:ind w:firstLine="709"/>
        <w:jc w:val="both"/>
        <w:rPr>
          <w:sz w:val="28"/>
          <w:szCs w:val="28"/>
        </w:rPr>
      </w:pPr>
      <w:r w:rsidRPr="004974E2">
        <w:rPr>
          <w:sz w:val="28"/>
          <w:szCs w:val="28"/>
        </w:rPr>
        <w:lastRenderedPageBreak/>
        <w:t>з) графу "2020 год" таблицы 46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изложить в следующей редакции:</w:t>
      </w:r>
    </w:p>
    <w:p w:rsidR="00213B94" w:rsidRPr="004974E2" w:rsidRDefault="00213B94" w:rsidP="00213B94">
      <w:pPr>
        <w:tabs>
          <w:tab w:val="left" w:pos="2880"/>
        </w:tabs>
        <w:spacing w:after="0"/>
        <w:ind w:firstLine="709"/>
        <w:jc w:val="right"/>
      </w:pPr>
      <w:r w:rsidRPr="004974E2">
        <w:rPr>
          <w:sz w:val="28"/>
          <w:szCs w:val="28"/>
        </w:rPr>
        <w:tab/>
        <w:t>"(тыс. рублей)</w:t>
      </w:r>
    </w:p>
    <w:tbl>
      <w:tblPr>
        <w:tblW w:w="15026" w:type="dxa"/>
        <w:tblInd w:w="-112" w:type="dxa"/>
        <w:tblLayout w:type="fixed"/>
        <w:tblCellMar>
          <w:left w:w="30" w:type="dxa"/>
          <w:right w:w="30" w:type="dxa"/>
        </w:tblCellMar>
        <w:tblLook w:val="00A0" w:firstRow="1" w:lastRow="0" w:firstColumn="1" w:lastColumn="0" w:noHBand="0" w:noVBand="0"/>
      </w:tblPr>
      <w:tblGrid>
        <w:gridCol w:w="567"/>
        <w:gridCol w:w="3686"/>
        <w:gridCol w:w="5103"/>
        <w:gridCol w:w="5670"/>
      </w:tblGrid>
      <w:tr w:rsidR="004974E2" w:rsidRPr="004974E2" w:rsidTr="003F732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686"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bCs/>
                <w:snapToGrid w:val="0"/>
                <w:sz w:val="28"/>
                <w:szCs w:val="28"/>
              </w:rPr>
            </w:pPr>
            <w:r w:rsidRPr="004974E2">
              <w:rPr>
                <w:b/>
                <w:bCs/>
                <w:snapToGrid w:val="0"/>
                <w:sz w:val="28"/>
                <w:szCs w:val="28"/>
              </w:rPr>
              <w:t xml:space="preserve">Наименование </w:t>
            </w:r>
          </w:p>
          <w:p w:rsidR="00213B94" w:rsidRPr="004974E2" w:rsidRDefault="00213B94" w:rsidP="00090518">
            <w:pPr>
              <w:spacing w:after="0"/>
              <w:jc w:val="center"/>
              <w:rPr>
                <w:b/>
                <w:bCs/>
                <w:snapToGrid w:val="0"/>
                <w:sz w:val="28"/>
                <w:szCs w:val="28"/>
              </w:rPr>
            </w:pPr>
            <w:r w:rsidRPr="004974E2">
              <w:rPr>
                <w:b/>
                <w:bCs/>
                <w:snapToGrid w:val="0"/>
                <w:sz w:val="28"/>
                <w:szCs w:val="28"/>
              </w:rPr>
              <w:t xml:space="preserve">муниципальных районов </w:t>
            </w:r>
          </w:p>
          <w:p w:rsidR="00213B94" w:rsidRPr="004974E2" w:rsidRDefault="00213B94" w:rsidP="00090518">
            <w:pPr>
              <w:spacing w:after="0"/>
              <w:jc w:val="center"/>
              <w:rPr>
                <w:b/>
                <w:bCs/>
                <w:snapToGrid w:val="0"/>
                <w:sz w:val="28"/>
                <w:szCs w:val="28"/>
              </w:rPr>
            </w:pPr>
            <w:r w:rsidRPr="004974E2">
              <w:rPr>
                <w:b/>
                <w:bCs/>
                <w:snapToGrid w:val="0"/>
                <w:sz w:val="28"/>
                <w:szCs w:val="28"/>
              </w:rPr>
              <w:t>и городских округов</w:t>
            </w:r>
          </w:p>
        </w:tc>
        <w:tc>
          <w:tcPr>
            <w:tcW w:w="5103" w:type="dxa"/>
            <w:tcBorders>
              <w:top w:val="single" w:sz="6" w:space="0" w:color="auto"/>
              <w:left w:val="single" w:sz="6" w:space="0" w:color="auto"/>
              <w:bottom w:val="single" w:sz="6" w:space="0" w:color="auto"/>
              <w:right w:val="single" w:sz="6" w:space="0" w:color="auto"/>
            </w:tcBorders>
            <w:vAlign w:val="center"/>
          </w:tcPr>
          <w:p w:rsidR="00213B94" w:rsidRPr="004974E2" w:rsidRDefault="00213B94" w:rsidP="00090518">
            <w:pPr>
              <w:spacing w:after="0"/>
              <w:jc w:val="center"/>
              <w:rPr>
                <w:b/>
                <w:sz w:val="28"/>
                <w:szCs w:val="28"/>
              </w:rPr>
            </w:pPr>
            <w:r w:rsidRPr="004974E2">
              <w:rPr>
                <w:b/>
                <w:sz w:val="28"/>
                <w:szCs w:val="28"/>
              </w:rPr>
              <w:t>2020 год</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Ардатовский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3 593,5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6 431,9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Большеболдинский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2 369,6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Большемурашкинский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1 562,4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Бутурлинский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2 291,5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2 812,3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Варнавинский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2 402,2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2 421,7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2 499,8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2 708,2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3 124,8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3 984,1</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2 578,0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6 431,9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15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Дальнеконстантиновский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4 244,5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3 020,6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Княгининский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1 848,8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2 812,3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19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2 838,4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1 640,5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Лукояновский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3 853,9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5 051,8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3 281,0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 xml:space="preserve">город </w:t>
            </w:r>
            <w:proofErr w:type="spellStart"/>
            <w:r w:rsidRPr="004974E2">
              <w:rPr>
                <w:sz w:val="28"/>
                <w:szCs w:val="28"/>
              </w:rPr>
              <w:t>Пе</w:t>
            </w:r>
            <w:proofErr w:type="gramStart"/>
            <w:r w:rsidRPr="004974E2">
              <w:rPr>
                <w:sz w:val="28"/>
                <w:szCs w:val="28"/>
              </w:rPr>
              <w:t>p</w:t>
            </w:r>
            <w:proofErr w:type="gramEnd"/>
            <w:r w:rsidRPr="004974E2">
              <w:rPr>
                <w:sz w:val="28"/>
                <w:szCs w:val="28"/>
              </w:rPr>
              <w:t>вомайск</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2 578,0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1 822,8</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4 166,4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4 687,2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5 975,2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29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4 374,7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3 411,2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lastRenderedPageBreak/>
              <w:t>31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2 890,4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1 692,6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1 458,2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Тоншаевский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2 864,4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4 348,7</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2 661,9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2 369,6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Шатковский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4 192,4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39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4 869,5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Сокольский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2 213,4</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10 642,1</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Балахнинский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9 035,9</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43</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10 103,5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44</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16 571,3</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45</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12 681,5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46</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11 223,2</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47</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23 097,5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48</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proofErr w:type="spellStart"/>
            <w:r w:rsidRPr="004974E2">
              <w:rPr>
                <w:sz w:val="28"/>
                <w:szCs w:val="28"/>
              </w:rPr>
              <w:t>Кстовский</w:t>
            </w:r>
            <w:proofErr w:type="spellEnd"/>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14 712,6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49</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6 848,5</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50</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10 832,6</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sz w:val="28"/>
                <w:szCs w:val="28"/>
              </w:rPr>
            </w:pPr>
            <w:r w:rsidRPr="004974E2">
              <w:rPr>
                <w:sz w:val="28"/>
                <w:szCs w:val="28"/>
              </w:rPr>
              <w:t>51</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132 231,0</w:t>
            </w:r>
          </w:p>
        </w:tc>
      </w:tr>
      <w:tr w:rsidR="004974E2" w:rsidRPr="004974E2" w:rsidTr="003F732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213B94" w:rsidRPr="004974E2" w:rsidRDefault="00213B94" w:rsidP="00090518">
            <w:pPr>
              <w:spacing w:after="0"/>
              <w:jc w:val="center"/>
              <w:rPr>
                <w:sz w:val="28"/>
                <w:szCs w:val="28"/>
              </w:rPr>
            </w:pPr>
            <w:r w:rsidRPr="004974E2">
              <w:rPr>
                <w:sz w:val="28"/>
                <w:szCs w:val="28"/>
              </w:rPr>
              <w:t>52</w:t>
            </w: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sz w:val="28"/>
                <w:szCs w:val="28"/>
              </w:rPr>
            </w:pPr>
            <w:r w:rsidRPr="004974E2">
              <w:rPr>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ind w:right="253"/>
              <w:jc w:val="right"/>
              <w:rPr>
                <w:sz w:val="28"/>
                <w:szCs w:val="28"/>
              </w:rPr>
            </w:pPr>
            <w:r w:rsidRPr="004974E2">
              <w:rPr>
                <w:sz w:val="28"/>
                <w:szCs w:val="28"/>
              </w:rPr>
              <w:t>9 114,0</w:t>
            </w:r>
          </w:p>
        </w:tc>
      </w:tr>
      <w:tr w:rsidR="004974E2" w:rsidRPr="004974E2" w:rsidTr="003F7323">
        <w:trPr>
          <w:trHeight w:val="250"/>
        </w:trPr>
        <w:tc>
          <w:tcPr>
            <w:tcW w:w="567"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jc w:val="center"/>
              <w:rPr>
                <w:b/>
                <w:bCs/>
                <w:snapToGrid w:val="0"/>
                <w:sz w:val="28"/>
                <w:szCs w:val="28"/>
              </w:rPr>
            </w:pPr>
          </w:p>
        </w:tc>
        <w:tc>
          <w:tcPr>
            <w:tcW w:w="3686" w:type="dxa"/>
            <w:tcBorders>
              <w:top w:val="single" w:sz="6" w:space="0" w:color="auto"/>
              <w:left w:val="single" w:sz="6" w:space="0" w:color="auto"/>
              <w:bottom w:val="single" w:sz="6" w:space="0" w:color="auto"/>
              <w:right w:val="single" w:sz="6" w:space="0" w:color="auto"/>
            </w:tcBorders>
          </w:tcPr>
          <w:p w:rsidR="00213B94" w:rsidRPr="004974E2" w:rsidRDefault="00213B94" w:rsidP="00090518">
            <w:pPr>
              <w:spacing w:after="0"/>
              <w:rPr>
                <w:b/>
                <w:bCs/>
                <w:snapToGrid w:val="0"/>
                <w:sz w:val="28"/>
                <w:szCs w:val="28"/>
              </w:rPr>
            </w:pPr>
            <w:r w:rsidRPr="004974E2">
              <w:rPr>
                <w:b/>
                <w:bCs/>
                <w:snapToGrid w:val="0"/>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213B94" w:rsidRPr="004974E2" w:rsidRDefault="00213B94" w:rsidP="00090518">
            <w:pPr>
              <w:spacing w:after="0"/>
              <w:ind w:right="253"/>
              <w:jc w:val="right"/>
              <w:rPr>
                <w:b/>
                <w:sz w:val="28"/>
                <w:szCs w:val="28"/>
              </w:rPr>
            </w:pPr>
            <w:r w:rsidRPr="004974E2">
              <w:rPr>
                <w:b/>
                <w:sz w:val="28"/>
                <w:szCs w:val="28"/>
              </w:rPr>
              <w:t>397 474,0</w:t>
            </w:r>
          </w:p>
        </w:tc>
        <w:tc>
          <w:tcPr>
            <w:tcW w:w="5670" w:type="dxa"/>
            <w:tcBorders>
              <w:left w:val="single" w:sz="4" w:space="0" w:color="auto"/>
            </w:tcBorders>
          </w:tcPr>
          <w:p w:rsidR="00213B94" w:rsidRPr="004974E2" w:rsidRDefault="00213B94" w:rsidP="00090518">
            <w:pPr>
              <w:spacing w:after="0"/>
              <w:ind w:right="253"/>
              <w:rPr>
                <w:sz w:val="28"/>
                <w:szCs w:val="28"/>
              </w:rPr>
            </w:pPr>
            <w:r w:rsidRPr="004974E2">
              <w:rPr>
                <w:sz w:val="28"/>
                <w:szCs w:val="28"/>
              </w:rPr>
              <w:t>";</w:t>
            </w:r>
          </w:p>
        </w:tc>
      </w:tr>
    </w:tbl>
    <w:p w:rsidR="00213B94" w:rsidRPr="004974E2" w:rsidRDefault="00213B94" w:rsidP="00CC7840">
      <w:pPr>
        <w:spacing w:after="0"/>
        <w:ind w:firstLine="709"/>
        <w:jc w:val="both"/>
        <w:rPr>
          <w:sz w:val="28"/>
          <w:szCs w:val="28"/>
        </w:rPr>
      </w:pPr>
    </w:p>
    <w:p w:rsidR="00564BD3" w:rsidRPr="004974E2" w:rsidRDefault="00564BD3" w:rsidP="00564BD3">
      <w:pPr>
        <w:spacing w:after="0"/>
        <w:ind w:firstLine="709"/>
        <w:jc w:val="both"/>
        <w:rPr>
          <w:sz w:val="28"/>
          <w:szCs w:val="28"/>
        </w:rPr>
      </w:pPr>
      <w:r w:rsidRPr="004974E2">
        <w:rPr>
          <w:sz w:val="28"/>
          <w:szCs w:val="28"/>
        </w:rPr>
        <w:t>27) строки "51 город Нижний Новгород" и "ИТОГО" таблицы 15 "Иные межбюджетные трансферты на реставрационно-восстановительные работы и сохранение значимых объектов культурного наследия, находящихся на территории Нижегородской области" приложения 20 изложить в следующей редакции:</w:t>
      </w:r>
    </w:p>
    <w:p w:rsidR="00564BD3" w:rsidRPr="004974E2" w:rsidRDefault="00564BD3" w:rsidP="00564BD3">
      <w:pPr>
        <w:spacing w:after="0"/>
        <w:jc w:val="right"/>
      </w:pPr>
      <w:r w:rsidRPr="004974E2">
        <w:rPr>
          <w:sz w:val="28"/>
          <w:szCs w:val="28"/>
        </w:rPr>
        <w:t>"(тыс. рублей)</w:t>
      </w:r>
    </w:p>
    <w:tbl>
      <w:tblPr>
        <w:tblW w:w="16161" w:type="dxa"/>
        <w:tblInd w:w="30" w:type="dxa"/>
        <w:tblLayout w:type="fixed"/>
        <w:tblCellMar>
          <w:left w:w="30" w:type="dxa"/>
          <w:right w:w="30" w:type="dxa"/>
        </w:tblCellMar>
        <w:tblLook w:val="00A0" w:firstRow="1" w:lastRow="0" w:firstColumn="1" w:lastColumn="0" w:noHBand="0" w:noVBand="0"/>
      </w:tblPr>
      <w:tblGrid>
        <w:gridCol w:w="567"/>
        <w:gridCol w:w="3544"/>
        <w:gridCol w:w="2551"/>
        <w:gridCol w:w="2552"/>
        <w:gridCol w:w="6947"/>
      </w:tblGrid>
      <w:tr w:rsidR="004974E2" w:rsidRPr="004974E2" w:rsidTr="00564BD3">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 </w:t>
            </w:r>
            <w:proofErr w:type="gramStart"/>
            <w:r w:rsidRPr="004974E2">
              <w:rPr>
                <w:b/>
                <w:bCs/>
                <w:snapToGrid w:val="0"/>
                <w:sz w:val="28"/>
                <w:szCs w:val="28"/>
              </w:rPr>
              <w:t>п</w:t>
            </w:r>
            <w:proofErr w:type="gramEnd"/>
            <w:r w:rsidRPr="004974E2">
              <w:rPr>
                <w:b/>
                <w:bCs/>
                <w:snapToGrid w:val="0"/>
                <w:sz w:val="28"/>
                <w:szCs w:val="28"/>
              </w:rPr>
              <w:t>/п</w:t>
            </w:r>
          </w:p>
        </w:tc>
        <w:tc>
          <w:tcPr>
            <w:tcW w:w="3544"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bCs/>
                <w:snapToGrid w:val="0"/>
                <w:sz w:val="28"/>
                <w:szCs w:val="28"/>
              </w:rPr>
            </w:pPr>
            <w:r w:rsidRPr="004974E2">
              <w:rPr>
                <w:b/>
                <w:bCs/>
                <w:snapToGrid w:val="0"/>
                <w:sz w:val="28"/>
                <w:szCs w:val="28"/>
              </w:rPr>
              <w:t xml:space="preserve">Наименование </w:t>
            </w:r>
          </w:p>
          <w:p w:rsidR="00564BD3" w:rsidRPr="004974E2" w:rsidRDefault="00564BD3" w:rsidP="00FC28D9">
            <w:pPr>
              <w:spacing w:after="0"/>
              <w:jc w:val="center"/>
              <w:rPr>
                <w:b/>
                <w:bCs/>
                <w:snapToGrid w:val="0"/>
                <w:sz w:val="28"/>
                <w:szCs w:val="28"/>
              </w:rPr>
            </w:pPr>
            <w:r w:rsidRPr="004974E2">
              <w:rPr>
                <w:b/>
                <w:bCs/>
                <w:snapToGrid w:val="0"/>
                <w:sz w:val="28"/>
                <w:szCs w:val="28"/>
              </w:rPr>
              <w:t xml:space="preserve">муниципальных районов </w:t>
            </w:r>
          </w:p>
          <w:p w:rsidR="00564BD3" w:rsidRPr="004974E2" w:rsidRDefault="00564BD3" w:rsidP="00FC28D9">
            <w:pPr>
              <w:spacing w:after="0"/>
              <w:jc w:val="center"/>
              <w:rPr>
                <w:b/>
                <w:bCs/>
                <w:snapToGrid w:val="0"/>
                <w:sz w:val="28"/>
                <w:szCs w:val="28"/>
              </w:rPr>
            </w:pPr>
            <w:r w:rsidRPr="004974E2">
              <w:rPr>
                <w:b/>
                <w:bCs/>
                <w:snapToGrid w:val="0"/>
                <w:sz w:val="28"/>
                <w:szCs w:val="28"/>
              </w:rPr>
              <w:t>и городских округов</w:t>
            </w:r>
          </w:p>
        </w:tc>
        <w:tc>
          <w:tcPr>
            <w:tcW w:w="2551"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564BD3" w:rsidRPr="004974E2" w:rsidRDefault="00564BD3" w:rsidP="00FC28D9">
            <w:pPr>
              <w:spacing w:after="0"/>
              <w:jc w:val="center"/>
              <w:rPr>
                <w:b/>
                <w:sz w:val="28"/>
                <w:szCs w:val="28"/>
              </w:rPr>
            </w:pPr>
            <w:r w:rsidRPr="004974E2">
              <w:rPr>
                <w:b/>
                <w:sz w:val="28"/>
                <w:szCs w:val="28"/>
              </w:rPr>
              <w:t>2021 год</w:t>
            </w:r>
          </w:p>
        </w:tc>
      </w:tr>
      <w:tr w:rsidR="004974E2"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lang w:val="en-US"/>
              </w:rPr>
            </w:pPr>
            <w:r w:rsidRPr="004974E2">
              <w:rPr>
                <w:sz w:val="28"/>
                <w:szCs w:val="28"/>
                <w:lang w:val="en-US"/>
              </w:rPr>
              <w:t>51</w:t>
            </w: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sz w:val="28"/>
                <w:szCs w:val="28"/>
              </w:rPr>
            </w:pPr>
            <w:r w:rsidRPr="004974E2">
              <w:rPr>
                <w:sz w:val="28"/>
                <w:szCs w:val="28"/>
              </w:rPr>
              <w:t>город Нижний Новгород</w:t>
            </w:r>
          </w:p>
        </w:tc>
        <w:tc>
          <w:tcPr>
            <w:tcW w:w="255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40 920,0</w:t>
            </w:r>
          </w:p>
        </w:tc>
        <w:tc>
          <w:tcPr>
            <w:tcW w:w="2552"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sz w:val="28"/>
                <w:szCs w:val="28"/>
              </w:rPr>
            </w:pPr>
            <w:r w:rsidRPr="004974E2">
              <w:rPr>
                <w:sz w:val="28"/>
                <w:szCs w:val="28"/>
              </w:rPr>
              <w:t>105 000,0</w:t>
            </w:r>
          </w:p>
        </w:tc>
        <w:tc>
          <w:tcPr>
            <w:tcW w:w="6947" w:type="dxa"/>
          </w:tcPr>
          <w:p w:rsidR="00564BD3" w:rsidRPr="004974E2" w:rsidRDefault="00564BD3" w:rsidP="00FC28D9">
            <w:pPr>
              <w:spacing w:after="0"/>
              <w:ind w:right="-116"/>
              <w:rPr>
                <w:sz w:val="28"/>
                <w:szCs w:val="28"/>
              </w:rPr>
            </w:pPr>
          </w:p>
        </w:tc>
      </w:tr>
      <w:tr w:rsidR="00564BD3" w:rsidRPr="004974E2" w:rsidTr="00564BD3">
        <w:trPr>
          <w:trHeight w:val="250"/>
        </w:trPr>
        <w:tc>
          <w:tcPr>
            <w:tcW w:w="567"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jc w:val="center"/>
              <w:rPr>
                <w:sz w:val="28"/>
                <w:szCs w:val="28"/>
              </w:rPr>
            </w:pPr>
          </w:p>
        </w:tc>
        <w:tc>
          <w:tcPr>
            <w:tcW w:w="3544"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rPr>
                <w:b/>
                <w:sz w:val="28"/>
                <w:szCs w:val="28"/>
              </w:rPr>
            </w:pPr>
            <w:r w:rsidRPr="004974E2">
              <w:rPr>
                <w:b/>
                <w:sz w:val="28"/>
                <w:szCs w:val="28"/>
              </w:rPr>
              <w:t>ИТОГО:</w:t>
            </w:r>
          </w:p>
        </w:tc>
        <w:tc>
          <w:tcPr>
            <w:tcW w:w="2551"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40 920,0</w:t>
            </w:r>
          </w:p>
        </w:tc>
        <w:tc>
          <w:tcPr>
            <w:tcW w:w="2552" w:type="dxa"/>
            <w:tcBorders>
              <w:top w:val="single" w:sz="6" w:space="0" w:color="auto"/>
              <w:left w:val="single" w:sz="6" w:space="0" w:color="auto"/>
              <w:bottom w:val="single" w:sz="6" w:space="0" w:color="auto"/>
              <w:right w:val="single" w:sz="6" w:space="0" w:color="auto"/>
            </w:tcBorders>
          </w:tcPr>
          <w:p w:rsidR="00564BD3" w:rsidRPr="004974E2" w:rsidRDefault="00564BD3" w:rsidP="00FC28D9">
            <w:pPr>
              <w:spacing w:after="0"/>
              <w:ind w:right="253"/>
              <w:jc w:val="right"/>
              <w:rPr>
                <w:b/>
                <w:sz w:val="28"/>
                <w:szCs w:val="28"/>
              </w:rPr>
            </w:pPr>
            <w:r w:rsidRPr="004974E2">
              <w:rPr>
                <w:b/>
                <w:sz w:val="28"/>
                <w:szCs w:val="28"/>
              </w:rPr>
              <w:t>105 000,0</w:t>
            </w:r>
          </w:p>
        </w:tc>
        <w:tc>
          <w:tcPr>
            <w:tcW w:w="6947" w:type="dxa"/>
          </w:tcPr>
          <w:p w:rsidR="00564BD3" w:rsidRPr="004974E2" w:rsidRDefault="00564BD3" w:rsidP="00FC28D9">
            <w:pPr>
              <w:spacing w:after="0"/>
              <w:ind w:right="-116"/>
              <w:rPr>
                <w:sz w:val="28"/>
                <w:szCs w:val="28"/>
              </w:rPr>
            </w:pPr>
            <w:r w:rsidRPr="004974E2">
              <w:rPr>
                <w:sz w:val="28"/>
                <w:szCs w:val="28"/>
              </w:rPr>
              <w:t>";</w:t>
            </w:r>
          </w:p>
        </w:tc>
      </w:tr>
    </w:tbl>
    <w:p w:rsidR="00564BD3" w:rsidRPr="004974E2" w:rsidRDefault="00564BD3" w:rsidP="0066312A">
      <w:pPr>
        <w:spacing w:after="0"/>
        <w:ind w:firstLine="709"/>
        <w:jc w:val="both"/>
        <w:rPr>
          <w:sz w:val="28"/>
          <w:szCs w:val="28"/>
        </w:rPr>
      </w:pPr>
    </w:p>
    <w:p w:rsidR="0066312A" w:rsidRPr="004974E2" w:rsidRDefault="001A3357" w:rsidP="0066312A">
      <w:pPr>
        <w:spacing w:after="0"/>
        <w:ind w:firstLine="709"/>
        <w:jc w:val="both"/>
        <w:rPr>
          <w:sz w:val="28"/>
          <w:szCs w:val="28"/>
        </w:rPr>
      </w:pPr>
      <w:r w:rsidRPr="004974E2">
        <w:rPr>
          <w:sz w:val="28"/>
          <w:szCs w:val="28"/>
          <w:lang w:val="en-US"/>
        </w:rPr>
        <w:t>2</w:t>
      </w:r>
      <w:r w:rsidR="00564BD3" w:rsidRPr="004974E2">
        <w:rPr>
          <w:sz w:val="28"/>
          <w:szCs w:val="28"/>
        </w:rPr>
        <w:t>8</w:t>
      </w:r>
      <w:r w:rsidR="0066312A" w:rsidRPr="004974E2">
        <w:rPr>
          <w:sz w:val="28"/>
          <w:szCs w:val="28"/>
        </w:rPr>
        <w:t>) </w:t>
      </w:r>
      <w:proofErr w:type="gramStart"/>
      <w:r w:rsidR="0066312A" w:rsidRPr="004974E2">
        <w:rPr>
          <w:sz w:val="28"/>
          <w:szCs w:val="28"/>
        </w:rPr>
        <w:t>в</w:t>
      </w:r>
      <w:proofErr w:type="gramEnd"/>
      <w:r w:rsidR="0066312A" w:rsidRPr="004974E2">
        <w:rPr>
          <w:sz w:val="28"/>
          <w:szCs w:val="28"/>
        </w:rPr>
        <w:t xml:space="preserve"> приложении 19:</w:t>
      </w:r>
    </w:p>
    <w:p w:rsidR="0066312A" w:rsidRPr="004974E2" w:rsidRDefault="0066312A" w:rsidP="0066312A">
      <w:pPr>
        <w:spacing w:after="0"/>
        <w:ind w:firstLine="709"/>
        <w:jc w:val="both"/>
        <w:rPr>
          <w:sz w:val="28"/>
          <w:szCs w:val="28"/>
        </w:rPr>
      </w:pPr>
      <w:r w:rsidRPr="004974E2">
        <w:rPr>
          <w:sz w:val="28"/>
          <w:szCs w:val="28"/>
        </w:rPr>
        <w:t>а) в пункте 19 слово "</w:t>
      </w:r>
      <w:proofErr w:type="spellStart"/>
      <w:r w:rsidRPr="004974E2">
        <w:rPr>
          <w:sz w:val="28"/>
          <w:szCs w:val="28"/>
        </w:rPr>
        <w:t>Ендовищинский</w:t>
      </w:r>
      <w:proofErr w:type="spellEnd"/>
      <w:r w:rsidRPr="004974E2">
        <w:rPr>
          <w:sz w:val="28"/>
          <w:szCs w:val="28"/>
        </w:rPr>
        <w:t>" заменить словом "</w:t>
      </w:r>
      <w:proofErr w:type="spellStart"/>
      <w:r w:rsidRPr="004974E2">
        <w:rPr>
          <w:sz w:val="28"/>
          <w:szCs w:val="28"/>
        </w:rPr>
        <w:t>Ендовищенский</w:t>
      </w:r>
      <w:proofErr w:type="spellEnd"/>
      <w:r w:rsidRPr="004974E2">
        <w:rPr>
          <w:sz w:val="28"/>
          <w:szCs w:val="28"/>
        </w:rPr>
        <w:t>";</w:t>
      </w:r>
    </w:p>
    <w:p w:rsidR="0066312A" w:rsidRPr="004974E2" w:rsidRDefault="0066312A" w:rsidP="0066312A">
      <w:pPr>
        <w:spacing w:after="0"/>
        <w:ind w:firstLine="709"/>
        <w:jc w:val="both"/>
        <w:rPr>
          <w:sz w:val="28"/>
          <w:szCs w:val="28"/>
        </w:rPr>
      </w:pPr>
      <w:r w:rsidRPr="004974E2">
        <w:rPr>
          <w:sz w:val="28"/>
          <w:szCs w:val="28"/>
        </w:rPr>
        <w:lastRenderedPageBreak/>
        <w:t>б) в пункте 26 слово "</w:t>
      </w:r>
      <w:proofErr w:type="spellStart"/>
      <w:r w:rsidRPr="004974E2">
        <w:rPr>
          <w:sz w:val="28"/>
          <w:szCs w:val="28"/>
        </w:rPr>
        <w:t>Селитьбинский</w:t>
      </w:r>
      <w:proofErr w:type="spellEnd"/>
      <w:r w:rsidRPr="004974E2">
        <w:rPr>
          <w:sz w:val="28"/>
          <w:szCs w:val="28"/>
        </w:rPr>
        <w:t>" заменить словом "</w:t>
      </w:r>
      <w:proofErr w:type="spellStart"/>
      <w:r w:rsidRPr="004974E2">
        <w:rPr>
          <w:sz w:val="28"/>
          <w:szCs w:val="28"/>
        </w:rPr>
        <w:t>Селитьбенский</w:t>
      </w:r>
      <w:proofErr w:type="spellEnd"/>
      <w:r w:rsidRPr="004974E2">
        <w:rPr>
          <w:sz w:val="28"/>
          <w:szCs w:val="28"/>
        </w:rPr>
        <w:t>";</w:t>
      </w:r>
    </w:p>
    <w:p w:rsidR="00E76AF8" w:rsidRPr="004974E2" w:rsidRDefault="001A3357" w:rsidP="00CA31F5">
      <w:pPr>
        <w:spacing w:after="0"/>
        <w:ind w:firstLine="709"/>
        <w:jc w:val="both"/>
        <w:rPr>
          <w:sz w:val="28"/>
          <w:szCs w:val="28"/>
        </w:rPr>
      </w:pPr>
      <w:r w:rsidRPr="004974E2">
        <w:rPr>
          <w:sz w:val="28"/>
          <w:szCs w:val="28"/>
        </w:rPr>
        <w:t>2</w:t>
      </w:r>
      <w:r w:rsidR="00564BD3" w:rsidRPr="004974E2">
        <w:rPr>
          <w:sz w:val="28"/>
          <w:szCs w:val="28"/>
        </w:rPr>
        <w:t>9</w:t>
      </w:r>
      <w:r w:rsidR="00CA31F5" w:rsidRPr="004974E2">
        <w:rPr>
          <w:sz w:val="28"/>
          <w:szCs w:val="28"/>
        </w:rPr>
        <w:t>) </w:t>
      </w:r>
      <w:r w:rsidR="00E76AF8" w:rsidRPr="004974E2">
        <w:rPr>
          <w:sz w:val="28"/>
          <w:szCs w:val="28"/>
        </w:rPr>
        <w:t>в приложении 21:</w:t>
      </w:r>
    </w:p>
    <w:p w:rsidR="00CA31F5" w:rsidRPr="004974E2" w:rsidRDefault="00E76AF8" w:rsidP="00CA31F5">
      <w:pPr>
        <w:spacing w:after="0"/>
        <w:ind w:firstLine="709"/>
        <w:jc w:val="both"/>
        <w:rPr>
          <w:sz w:val="28"/>
          <w:szCs w:val="28"/>
        </w:rPr>
      </w:pPr>
      <w:r w:rsidRPr="004974E2">
        <w:rPr>
          <w:sz w:val="28"/>
          <w:szCs w:val="28"/>
        </w:rPr>
        <w:t>а) </w:t>
      </w:r>
      <w:r w:rsidR="0084515B" w:rsidRPr="004974E2">
        <w:rPr>
          <w:sz w:val="28"/>
          <w:szCs w:val="28"/>
        </w:rPr>
        <w:t>пункт</w:t>
      </w:r>
      <w:r w:rsidR="003F7323" w:rsidRPr="004974E2">
        <w:rPr>
          <w:sz w:val="28"/>
          <w:szCs w:val="28"/>
        </w:rPr>
        <w:t>ы</w:t>
      </w:r>
      <w:r w:rsidR="0084515B" w:rsidRPr="004974E2">
        <w:rPr>
          <w:sz w:val="28"/>
          <w:szCs w:val="28"/>
        </w:rPr>
        <w:t xml:space="preserve"> </w:t>
      </w:r>
      <w:r w:rsidR="00E346CA" w:rsidRPr="004974E2">
        <w:rPr>
          <w:sz w:val="28"/>
          <w:szCs w:val="28"/>
        </w:rPr>
        <w:t xml:space="preserve">11, </w:t>
      </w:r>
      <w:r w:rsidR="001F01AA" w:rsidRPr="004974E2">
        <w:rPr>
          <w:sz w:val="28"/>
          <w:szCs w:val="28"/>
        </w:rPr>
        <w:t xml:space="preserve">24, </w:t>
      </w:r>
      <w:r w:rsidR="0084515B" w:rsidRPr="004974E2">
        <w:rPr>
          <w:sz w:val="28"/>
          <w:szCs w:val="28"/>
        </w:rPr>
        <w:t>27</w:t>
      </w:r>
      <w:r w:rsidR="003F7323" w:rsidRPr="004974E2">
        <w:rPr>
          <w:sz w:val="28"/>
          <w:szCs w:val="28"/>
        </w:rPr>
        <w:t xml:space="preserve"> и 32</w:t>
      </w:r>
      <w:r w:rsidR="009E47FC" w:rsidRPr="004974E2">
        <w:rPr>
          <w:sz w:val="28"/>
          <w:szCs w:val="28"/>
        </w:rPr>
        <w:t xml:space="preserve"> изложить в следующей редакции:</w:t>
      </w:r>
    </w:p>
    <w:p w:rsidR="00CA31F5" w:rsidRPr="004974E2" w:rsidRDefault="00CA31F5" w:rsidP="00CA31F5">
      <w:pPr>
        <w:spacing w:after="0"/>
        <w:jc w:val="right"/>
        <w:rPr>
          <w:bCs/>
          <w:sz w:val="28"/>
          <w:szCs w:val="28"/>
        </w:rPr>
      </w:pPr>
      <w:r w:rsidRPr="004974E2">
        <w:rPr>
          <w:bCs/>
          <w:sz w:val="28"/>
          <w:szCs w:val="28"/>
        </w:rPr>
        <w:t>"(тыс. рублей)</w:t>
      </w: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2410"/>
        <w:gridCol w:w="1559"/>
        <w:gridCol w:w="1559"/>
        <w:gridCol w:w="1559"/>
        <w:gridCol w:w="425"/>
      </w:tblGrid>
      <w:tr w:rsidR="004974E2" w:rsidRPr="004974E2" w:rsidTr="00E346CA">
        <w:trPr>
          <w:gridAfter w:val="1"/>
          <w:wAfter w:w="425" w:type="dxa"/>
          <w:trHeight w:val="585"/>
          <w:tblHeader/>
        </w:trPr>
        <w:tc>
          <w:tcPr>
            <w:tcW w:w="710" w:type="dxa"/>
          </w:tcPr>
          <w:p w:rsidR="00CA31F5" w:rsidRPr="004974E2" w:rsidRDefault="00CA31F5" w:rsidP="009E47FC">
            <w:pPr>
              <w:spacing w:after="0"/>
              <w:jc w:val="center"/>
              <w:rPr>
                <w:b/>
                <w:bCs/>
                <w:sz w:val="28"/>
                <w:szCs w:val="28"/>
              </w:rPr>
            </w:pPr>
            <w:r w:rsidRPr="004974E2">
              <w:rPr>
                <w:b/>
                <w:bCs/>
                <w:sz w:val="28"/>
                <w:szCs w:val="28"/>
              </w:rPr>
              <w:t xml:space="preserve">№ </w:t>
            </w:r>
            <w:proofErr w:type="gramStart"/>
            <w:r w:rsidRPr="004974E2">
              <w:rPr>
                <w:b/>
                <w:bCs/>
                <w:sz w:val="28"/>
                <w:szCs w:val="28"/>
              </w:rPr>
              <w:t>п</w:t>
            </w:r>
            <w:proofErr w:type="gramEnd"/>
            <w:r w:rsidRPr="004974E2">
              <w:rPr>
                <w:b/>
                <w:bCs/>
                <w:sz w:val="28"/>
                <w:szCs w:val="28"/>
              </w:rPr>
              <w:t>/п</w:t>
            </w:r>
          </w:p>
        </w:tc>
        <w:tc>
          <w:tcPr>
            <w:tcW w:w="3118" w:type="dxa"/>
            <w:vAlign w:val="center"/>
            <w:hideMark/>
          </w:tcPr>
          <w:p w:rsidR="00CA31F5" w:rsidRPr="004974E2" w:rsidRDefault="00CA31F5" w:rsidP="009E47FC">
            <w:pPr>
              <w:spacing w:after="0"/>
              <w:jc w:val="center"/>
              <w:rPr>
                <w:b/>
                <w:bCs/>
                <w:sz w:val="28"/>
                <w:szCs w:val="28"/>
              </w:rPr>
            </w:pPr>
            <w:r w:rsidRPr="004974E2">
              <w:rPr>
                <w:b/>
                <w:bCs/>
                <w:sz w:val="28"/>
                <w:szCs w:val="28"/>
              </w:rPr>
              <w:t>Наименование субсидии</w:t>
            </w:r>
          </w:p>
        </w:tc>
        <w:tc>
          <w:tcPr>
            <w:tcW w:w="2410" w:type="dxa"/>
            <w:vAlign w:val="center"/>
            <w:hideMark/>
          </w:tcPr>
          <w:p w:rsidR="00CA31F5" w:rsidRPr="004974E2" w:rsidRDefault="00CA31F5" w:rsidP="009E47FC">
            <w:pPr>
              <w:spacing w:after="0"/>
              <w:jc w:val="center"/>
              <w:rPr>
                <w:b/>
                <w:bCs/>
                <w:sz w:val="28"/>
                <w:szCs w:val="28"/>
              </w:rPr>
            </w:pPr>
            <w:r w:rsidRPr="004974E2">
              <w:rPr>
                <w:b/>
                <w:bCs/>
                <w:sz w:val="28"/>
                <w:szCs w:val="28"/>
              </w:rPr>
              <w:t>Наименование некоммерческой организации</w:t>
            </w:r>
          </w:p>
        </w:tc>
        <w:tc>
          <w:tcPr>
            <w:tcW w:w="1559" w:type="dxa"/>
            <w:vAlign w:val="center"/>
          </w:tcPr>
          <w:p w:rsidR="00CA31F5" w:rsidRPr="004974E2" w:rsidRDefault="00CA31F5" w:rsidP="009E47FC">
            <w:pPr>
              <w:spacing w:after="0"/>
              <w:jc w:val="center"/>
              <w:rPr>
                <w:b/>
                <w:bCs/>
                <w:sz w:val="28"/>
                <w:szCs w:val="28"/>
              </w:rPr>
            </w:pPr>
            <w:r w:rsidRPr="004974E2">
              <w:rPr>
                <w:b/>
                <w:bCs/>
                <w:sz w:val="28"/>
                <w:szCs w:val="28"/>
              </w:rPr>
              <w:t>2020 год</w:t>
            </w:r>
          </w:p>
        </w:tc>
        <w:tc>
          <w:tcPr>
            <w:tcW w:w="1559" w:type="dxa"/>
            <w:vAlign w:val="center"/>
          </w:tcPr>
          <w:p w:rsidR="00CA31F5" w:rsidRPr="004974E2" w:rsidRDefault="00CA31F5" w:rsidP="009E47FC">
            <w:pPr>
              <w:spacing w:after="0"/>
              <w:jc w:val="center"/>
              <w:rPr>
                <w:b/>
                <w:bCs/>
                <w:sz w:val="28"/>
                <w:szCs w:val="28"/>
              </w:rPr>
            </w:pPr>
            <w:r w:rsidRPr="004974E2">
              <w:rPr>
                <w:b/>
                <w:bCs/>
                <w:sz w:val="28"/>
                <w:szCs w:val="28"/>
              </w:rPr>
              <w:t>2021 год</w:t>
            </w:r>
          </w:p>
        </w:tc>
        <w:tc>
          <w:tcPr>
            <w:tcW w:w="1559" w:type="dxa"/>
            <w:vAlign w:val="center"/>
            <w:hideMark/>
          </w:tcPr>
          <w:p w:rsidR="00CA31F5" w:rsidRPr="004974E2" w:rsidRDefault="00CA31F5" w:rsidP="009E47FC">
            <w:pPr>
              <w:spacing w:after="0"/>
              <w:jc w:val="center"/>
              <w:rPr>
                <w:b/>
                <w:bCs/>
                <w:sz w:val="28"/>
                <w:szCs w:val="28"/>
              </w:rPr>
            </w:pPr>
            <w:r w:rsidRPr="004974E2">
              <w:rPr>
                <w:b/>
                <w:bCs/>
                <w:sz w:val="28"/>
                <w:szCs w:val="28"/>
              </w:rPr>
              <w:t>2022 год</w:t>
            </w:r>
          </w:p>
        </w:tc>
      </w:tr>
      <w:tr w:rsidR="004974E2" w:rsidRPr="004974E2" w:rsidTr="00563084">
        <w:trPr>
          <w:trHeight w:val="54"/>
        </w:trPr>
        <w:tc>
          <w:tcPr>
            <w:tcW w:w="710" w:type="dxa"/>
          </w:tcPr>
          <w:p w:rsidR="00E346CA" w:rsidRPr="004974E2" w:rsidRDefault="00E346CA" w:rsidP="00E346CA">
            <w:pPr>
              <w:spacing w:after="0"/>
              <w:jc w:val="center"/>
            </w:pPr>
            <w:r w:rsidRPr="004974E2">
              <w:rPr>
                <w:sz w:val="28"/>
                <w:szCs w:val="28"/>
              </w:rPr>
              <w:t>11</w:t>
            </w:r>
          </w:p>
        </w:tc>
        <w:tc>
          <w:tcPr>
            <w:tcW w:w="3118" w:type="dxa"/>
            <w:vAlign w:val="center"/>
          </w:tcPr>
          <w:p w:rsidR="00E346CA" w:rsidRPr="004974E2" w:rsidRDefault="00E346CA" w:rsidP="00DB565D">
            <w:pPr>
              <w:spacing w:after="0"/>
            </w:pPr>
            <w:r w:rsidRPr="004974E2">
              <w:rPr>
                <w:sz w:val="28"/>
                <w:szCs w:val="28"/>
              </w:rPr>
              <w:t>Субсидии в виде</w:t>
            </w:r>
            <w:r w:rsidRPr="004974E2">
              <w:t xml:space="preserve"> </w:t>
            </w:r>
            <w:r w:rsidRPr="004974E2">
              <w:rPr>
                <w:sz w:val="28"/>
                <w:szCs w:val="28"/>
              </w:rPr>
              <w:t>имущественного взноса в целях финансового обеспечения уставной деятельности автономной некоммерческой организации "Региональное управление проектами и организации массовых мероприятий "Центр 800"</w:t>
            </w:r>
            <w:r w:rsidRPr="004974E2">
              <w:t xml:space="preserve"> </w:t>
            </w:r>
          </w:p>
        </w:tc>
        <w:tc>
          <w:tcPr>
            <w:tcW w:w="2410" w:type="dxa"/>
          </w:tcPr>
          <w:p w:rsidR="00E346CA" w:rsidRPr="004974E2" w:rsidRDefault="00E346CA" w:rsidP="00DB565D">
            <w:pPr>
              <w:spacing w:after="0"/>
            </w:pPr>
            <w:r w:rsidRPr="004974E2">
              <w:rPr>
                <w:sz w:val="28"/>
                <w:szCs w:val="28"/>
              </w:rPr>
              <w:t>Автономная некоммерческая организация "Региональное управление проектами и организации массовых мероприятий "Центр 800"</w:t>
            </w:r>
          </w:p>
        </w:tc>
        <w:tc>
          <w:tcPr>
            <w:tcW w:w="1559" w:type="dxa"/>
            <w:vAlign w:val="bottom"/>
          </w:tcPr>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563084" w:rsidRPr="004974E2" w:rsidRDefault="00563084" w:rsidP="00563084">
            <w:pPr>
              <w:spacing w:after="0"/>
              <w:ind w:right="-202"/>
              <w:rPr>
                <w:sz w:val="28"/>
                <w:szCs w:val="28"/>
              </w:rPr>
            </w:pPr>
          </w:p>
          <w:p w:rsidR="00E346CA" w:rsidRPr="004974E2" w:rsidRDefault="00E346CA" w:rsidP="00563084">
            <w:pPr>
              <w:spacing w:after="0"/>
              <w:ind w:right="-202"/>
              <w:rPr>
                <w:sz w:val="28"/>
                <w:szCs w:val="28"/>
              </w:rPr>
            </w:pPr>
            <w:r w:rsidRPr="004974E2">
              <w:rPr>
                <w:sz w:val="28"/>
                <w:szCs w:val="28"/>
              </w:rPr>
              <w:t>2 876 332,6</w:t>
            </w:r>
          </w:p>
        </w:tc>
        <w:tc>
          <w:tcPr>
            <w:tcW w:w="1559" w:type="dxa"/>
            <w:vAlign w:val="bottom"/>
          </w:tcPr>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E346CA" w:rsidRPr="004974E2" w:rsidRDefault="00E346CA" w:rsidP="00563084">
            <w:pPr>
              <w:spacing w:after="0"/>
              <w:ind w:left="-250" w:right="-202" w:firstLine="142"/>
              <w:jc w:val="center"/>
            </w:pPr>
            <w:r w:rsidRPr="004974E2">
              <w:rPr>
                <w:sz w:val="28"/>
                <w:szCs w:val="28"/>
              </w:rPr>
              <w:t>6 938,5</w:t>
            </w:r>
          </w:p>
        </w:tc>
        <w:tc>
          <w:tcPr>
            <w:tcW w:w="1559" w:type="dxa"/>
            <w:vAlign w:val="bottom"/>
          </w:tcPr>
          <w:p w:rsidR="00E346CA" w:rsidRPr="004974E2" w:rsidRDefault="00E346CA" w:rsidP="00563084">
            <w:pPr>
              <w:spacing w:after="0"/>
              <w:jc w:val="center"/>
            </w:pPr>
          </w:p>
        </w:tc>
        <w:tc>
          <w:tcPr>
            <w:tcW w:w="425" w:type="dxa"/>
            <w:tcBorders>
              <w:top w:val="nil"/>
              <w:bottom w:val="nil"/>
              <w:right w:val="nil"/>
            </w:tcBorders>
          </w:tcPr>
          <w:p w:rsidR="00E346CA" w:rsidRPr="004974E2" w:rsidRDefault="00E346CA" w:rsidP="009E47FC">
            <w:pPr>
              <w:spacing w:after="0"/>
              <w:rPr>
                <w:sz w:val="28"/>
                <w:szCs w:val="28"/>
              </w:rPr>
            </w:pPr>
          </w:p>
        </w:tc>
      </w:tr>
      <w:tr w:rsidR="004974E2" w:rsidRPr="004974E2" w:rsidTr="00563084">
        <w:trPr>
          <w:trHeight w:val="54"/>
        </w:trPr>
        <w:tc>
          <w:tcPr>
            <w:tcW w:w="710" w:type="dxa"/>
          </w:tcPr>
          <w:p w:rsidR="001F01AA" w:rsidRPr="004974E2" w:rsidRDefault="001F01AA" w:rsidP="001F01AA">
            <w:pPr>
              <w:spacing w:after="0"/>
              <w:jc w:val="center"/>
              <w:rPr>
                <w:sz w:val="28"/>
                <w:szCs w:val="28"/>
              </w:rPr>
            </w:pPr>
            <w:r w:rsidRPr="004974E2">
              <w:rPr>
                <w:sz w:val="28"/>
                <w:szCs w:val="28"/>
              </w:rPr>
              <w:t>24</w:t>
            </w:r>
          </w:p>
        </w:tc>
        <w:tc>
          <w:tcPr>
            <w:tcW w:w="3118" w:type="dxa"/>
          </w:tcPr>
          <w:p w:rsidR="001F01AA" w:rsidRPr="004974E2" w:rsidRDefault="001F01AA" w:rsidP="001F01AA">
            <w:pPr>
              <w:spacing w:after="0"/>
              <w:rPr>
                <w:sz w:val="28"/>
                <w:szCs w:val="28"/>
              </w:rPr>
            </w:pPr>
            <w:r w:rsidRPr="004974E2">
              <w:rPr>
                <w:sz w:val="28"/>
                <w:szCs w:val="28"/>
              </w:rPr>
              <w:t>Субсидия в виде имущественного взноса в целях финансового обеспечения уставной деятельности АНО "Хоккейный клуб "Торпедо"</w:t>
            </w:r>
          </w:p>
        </w:tc>
        <w:tc>
          <w:tcPr>
            <w:tcW w:w="2410" w:type="dxa"/>
          </w:tcPr>
          <w:p w:rsidR="001F01AA" w:rsidRPr="004974E2" w:rsidRDefault="001F01AA" w:rsidP="001F01AA">
            <w:pPr>
              <w:spacing w:after="0"/>
              <w:rPr>
                <w:sz w:val="28"/>
                <w:szCs w:val="28"/>
              </w:rPr>
            </w:pPr>
            <w:r w:rsidRPr="004974E2">
              <w:rPr>
                <w:sz w:val="28"/>
                <w:szCs w:val="28"/>
              </w:rPr>
              <w:t>Автономная некоммерческая организация "Хоккейный клуб "Торпедо"</w:t>
            </w:r>
          </w:p>
        </w:tc>
        <w:tc>
          <w:tcPr>
            <w:tcW w:w="1559" w:type="dxa"/>
            <w:vAlign w:val="bottom"/>
          </w:tcPr>
          <w:p w:rsidR="001F01AA" w:rsidRPr="004974E2" w:rsidRDefault="001F01AA" w:rsidP="00563084">
            <w:pPr>
              <w:spacing w:after="0"/>
              <w:ind w:left="-250" w:right="-202" w:firstLine="142"/>
              <w:jc w:val="center"/>
              <w:rPr>
                <w:sz w:val="28"/>
                <w:szCs w:val="28"/>
              </w:rPr>
            </w:pPr>
            <w:r w:rsidRPr="004974E2">
              <w:rPr>
                <w:sz w:val="28"/>
                <w:szCs w:val="28"/>
              </w:rPr>
              <w:t>674 366,9</w:t>
            </w:r>
          </w:p>
        </w:tc>
        <w:tc>
          <w:tcPr>
            <w:tcW w:w="1559" w:type="dxa"/>
            <w:vAlign w:val="bottom"/>
          </w:tcPr>
          <w:p w:rsidR="001F01AA" w:rsidRPr="004974E2" w:rsidRDefault="001F01AA" w:rsidP="00563084">
            <w:pPr>
              <w:spacing w:after="0"/>
              <w:ind w:left="-250" w:right="-202" w:firstLine="142"/>
              <w:jc w:val="center"/>
              <w:rPr>
                <w:sz w:val="28"/>
                <w:szCs w:val="28"/>
              </w:rPr>
            </w:pPr>
            <w:r w:rsidRPr="004974E2">
              <w:rPr>
                <w:sz w:val="28"/>
                <w:szCs w:val="28"/>
              </w:rPr>
              <w:t>585 000,0</w:t>
            </w:r>
          </w:p>
        </w:tc>
        <w:tc>
          <w:tcPr>
            <w:tcW w:w="1559" w:type="dxa"/>
            <w:vAlign w:val="bottom"/>
          </w:tcPr>
          <w:p w:rsidR="001F01AA" w:rsidRPr="004974E2" w:rsidRDefault="001F01AA" w:rsidP="00563084">
            <w:pPr>
              <w:spacing w:after="0"/>
              <w:ind w:left="-250" w:right="-202" w:firstLine="142"/>
              <w:jc w:val="center"/>
              <w:rPr>
                <w:sz w:val="28"/>
                <w:szCs w:val="28"/>
              </w:rPr>
            </w:pPr>
            <w:r w:rsidRPr="004974E2">
              <w:rPr>
                <w:sz w:val="28"/>
                <w:szCs w:val="28"/>
              </w:rPr>
              <w:t>585 000,0</w:t>
            </w:r>
          </w:p>
        </w:tc>
        <w:tc>
          <w:tcPr>
            <w:tcW w:w="425" w:type="dxa"/>
            <w:tcBorders>
              <w:top w:val="nil"/>
              <w:bottom w:val="nil"/>
              <w:right w:val="nil"/>
            </w:tcBorders>
          </w:tcPr>
          <w:p w:rsidR="001F01AA" w:rsidRPr="004974E2" w:rsidRDefault="001F01AA" w:rsidP="009E47FC">
            <w:pPr>
              <w:spacing w:after="0"/>
              <w:rPr>
                <w:sz w:val="28"/>
                <w:szCs w:val="28"/>
              </w:rPr>
            </w:pPr>
          </w:p>
        </w:tc>
      </w:tr>
      <w:tr w:rsidR="004974E2" w:rsidRPr="004974E2" w:rsidTr="00563084">
        <w:trPr>
          <w:trHeight w:val="54"/>
        </w:trPr>
        <w:tc>
          <w:tcPr>
            <w:tcW w:w="710" w:type="dxa"/>
            <w:vMerge w:val="restart"/>
          </w:tcPr>
          <w:p w:rsidR="009E47FC" w:rsidRPr="004974E2" w:rsidRDefault="0084515B" w:rsidP="009E47FC">
            <w:pPr>
              <w:spacing w:after="0"/>
              <w:jc w:val="center"/>
              <w:rPr>
                <w:sz w:val="28"/>
                <w:szCs w:val="28"/>
              </w:rPr>
            </w:pPr>
            <w:r w:rsidRPr="004974E2">
              <w:rPr>
                <w:sz w:val="28"/>
                <w:szCs w:val="28"/>
              </w:rPr>
              <w:t>27</w:t>
            </w:r>
          </w:p>
        </w:tc>
        <w:tc>
          <w:tcPr>
            <w:tcW w:w="3118" w:type="dxa"/>
            <w:vMerge w:val="restart"/>
            <w:vAlign w:val="center"/>
          </w:tcPr>
          <w:p w:rsidR="009E47FC" w:rsidRPr="004974E2" w:rsidRDefault="0084515B" w:rsidP="009E47FC">
            <w:pPr>
              <w:spacing w:after="0"/>
              <w:rPr>
                <w:sz w:val="28"/>
                <w:szCs w:val="28"/>
              </w:rPr>
            </w:pPr>
            <w:r w:rsidRPr="004974E2">
              <w:rPr>
                <w:sz w:val="28"/>
                <w:szCs w:val="28"/>
              </w:rPr>
              <w:t xml:space="preserve">Субсидия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w:t>
            </w:r>
            <w:r w:rsidRPr="004974E2">
              <w:rPr>
                <w:sz w:val="28"/>
                <w:szCs w:val="28"/>
              </w:rPr>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410" w:type="dxa"/>
            <w:vAlign w:val="center"/>
          </w:tcPr>
          <w:p w:rsidR="009E47FC" w:rsidRPr="004974E2" w:rsidRDefault="0084515B" w:rsidP="009E47FC">
            <w:pPr>
              <w:spacing w:after="0"/>
              <w:rPr>
                <w:sz w:val="28"/>
                <w:szCs w:val="28"/>
              </w:rPr>
            </w:pPr>
            <w:r w:rsidRPr="004974E2">
              <w:rPr>
                <w:sz w:val="28"/>
                <w:szCs w:val="28"/>
              </w:rPr>
              <w:lastRenderedPageBreak/>
              <w:t>Частное дошкольное образовательное учреждение "Центр "ДИВО"</w:t>
            </w:r>
          </w:p>
        </w:tc>
        <w:tc>
          <w:tcPr>
            <w:tcW w:w="1559" w:type="dxa"/>
            <w:vAlign w:val="bottom"/>
          </w:tcPr>
          <w:p w:rsidR="009E47FC" w:rsidRPr="004974E2" w:rsidRDefault="009E47FC" w:rsidP="00563084">
            <w:pPr>
              <w:spacing w:after="0"/>
              <w:jc w:val="center"/>
              <w:rPr>
                <w:sz w:val="28"/>
                <w:szCs w:val="28"/>
              </w:rPr>
            </w:pPr>
          </w:p>
        </w:tc>
        <w:tc>
          <w:tcPr>
            <w:tcW w:w="1559" w:type="dxa"/>
            <w:vAlign w:val="bottom"/>
          </w:tcPr>
          <w:p w:rsidR="009E47FC" w:rsidRPr="004974E2" w:rsidRDefault="009E47FC" w:rsidP="00563084">
            <w:pPr>
              <w:tabs>
                <w:tab w:val="left" w:pos="831"/>
              </w:tabs>
              <w:spacing w:after="0"/>
              <w:ind w:left="-161" w:right="-160"/>
              <w:jc w:val="center"/>
              <w:rPr>
                <w:sz w:val="28"/>
                <w:szCs w:val="28"/>
              </w:rPr>
            </w:pPr>
          </w:p>
        </w:tc>
        <w:tc>
          <w:tcPr>
            <w:tcW w:w="1559" w:type="dxa"/>
            <w:vAlign w:val="bottom"/>
          </w:tcPr>
          <w:p w:rsidR="009E47FC" w:rsidRPr="004974E2" w:rsidRDefault="009E47FC" w:rsidP="00563084">
            <w:pPr>
              <w:spacing w:after="0"/>
              <w:jc w:val="center"/>
              <w:rPr>
                <w:sz w:val="28"/>
                <w:szCs w:val="28"/>
              </w:rPr>
            </w:pPr>
          </w:p>
        </w:tc>
        <w:tc>
          <w:tcPr>
            <w:tcW w:w="425" w:type="dxa"/>
            <w:tcBorders>
              <w:top w:val="nil"/>
              <w:bottom w:val="nil"/>
              <w:right w:val="nil"/>
            </w:tcBorders>
          </w:tcPr>
          <w:p w:rsidR="009E47FC" w:rsidRPr="004974E2" w:rsidRDefault="009E47FC" w:rsidP="009E47FC">
            <w:pPr>
              <w:spacing w:after="0"/>
              <w:rPr>
                <w:sz w:val="28"/>
                <w:szCs w:val="28"/>
              </w:rPr>
            </w:pPr>
          </w:p>
        </w:tc>
      </w:tr>
      <w:tr w:rsidR="004974E2" w:rsidRPr="004974E2" w:rsidTr="00563084">
        <w:trPr>
          <w:trHeight w:val="54"/>
        </w:trPr>
        <w:tc>
          <w:tcPr>
            <w:tcW w:w="710" w:type="dxa"/>
            <w:vMerge/>
          </w:tcPr>
          <w:p w:rsidR="009E47FC" w:rsidRPr="004974E2" w:rsidRDefault="009E47FC" w:rsidP="009E47FC">
            <w:pPr>
              <w:spacing w:after="0"/>
              <w:jc w:val="center"/>
              <w:rPr>
                <w:sz w:val="28"/>
                <w:szCs w:val="28"/>
              </w:rPr>
            </w:pPr>
          </w:p>
        </w:tc>
        <w:tc>
          <w:tcPr>
            <w:tcW w:w="3118" w:type="dxa"/>
            <w:vMerge/>
            <w:vAlign w:val="center"/>
          </w:tcPr>
          <w:p w:rsidR="009E47FC" w:rsidRPr="004974E2" w:rsidRDefault="009E47FC" w:rsidP="009E47FC">
            <w:pPr>
              <w:spacing w:after="0"/>
              <w:rPr>
                <w:sz w:val="28"/>
                <w:szCs w:val="28"/>
              </w:rPr>
            </w:pPr>
          </w:p>
        </w:tc>
        <w:tc>
          <w:tcPr>
            <w:tcW w:w="2410" w:type="dxa"/>
            <w:vAlign w:val="center"/>
          </w:tcPr>
          <w:p w:rsidR="009E47FC" w:rsidRPr="004974E2" w:rsidRDefault="0084515B" w:rsidP="009E47FC">
            <w:pPr>
              <w:spacing w:after="0"/>
              <w:rPr>
                <w:sz w:val="28"/>
                <w:szCs w:val="28"/>
              </w:rPr>
            </w:pPr>
            <w:r w:rsidRPr="004974E2">
              <w:rPr>
                <w:sz w:val="28"/>
                <w:szCs w:val="28"/>
              </w:rPr>
              <w:t>Частное учреждение дополнительного образования "СЁМА"</w:t>
            </w:r>
          </w:p>
        </w:tc>
        <w:tc>
          <w:tcPr>
            <w:tcW w:w="1559" w:type="dxa"/>
            <w:vAlign w:val="bottom"/>
          </w:tcPr>
          <w:p w:rsidR="009E47FC" w:rsidRPr="004974E2" w:rsidRDefault="0084515B" w:rsidP="00563084">
            <w:pPr>
              <w:spacing w:after="0"/>
              <w:jc w:val="center"/>
              <w:rPr>
                <w:sz w:val="28"/>
                <w:szCs w:val="28"/>
              </w:rPr>
            </w:pPr>
            <w:r w:rsidRPr="004974E2">
              <w:rPr>
                <w:sz w:val="28"/>
                <w:szCs w:val="28"/>
              </w:rPr>
              <w:t>1 233,8</w:t>
            </w:r>
          </w:p>
        </w:tc>
        <w:tc>
          <w:tcPr>
            <w:tcW w:w="1559" w:type="dxa"/>
            <w:vAlign w:val="bottom"/>
          </w:tcPr>
          <w:p w:rsidR="009E47FC" w:rsidRPr="004974E2" w:rsidRDefault="009E47FC" w:rsidP="00563084">
            <w:pPr>
              <w:tabs>
                <w:tab w:val="left" w:pos="831"/>
              </w:tabs>
              <w:spacing w:after="0"/>
              <w:ind w:left="-161" w:right="-160"/>
              <w:jc w:val="center"/>
              <w:rPr>
                <w:sz w:val="28"/>
                <w:szCs w:val="28"/>
              </w:rPr>
            </w:pPr>
          </w:p>
        </w:tc>
        <w:tc>
          <w:tcPr>
            <w:tcW w:w="1559" w:type="dxa"/>
            <w:vAlign w:val="bottom"/>
          </w:tcPr>
          <w:p w:rsidR="009E47FC" w:rsidRPr="004974E2" w:rsidRDefault="009E47FC" w:rsidP="00563084">
            <w:pPr>
              <w:spacing w:after="0"/>
              <w:jc w:val="center"/>
              <w:rPr>
                <w:sz w:val="28"/>
                <w:szCs w:val="28"/>
              </w:rPr>
            </w:pPr>
          </w:p>
        </w:tc>
        <w:tc>
          <w:tcPr>
            <w:tcW w:w="425" w:type="dxa"/>
            <w:tcBorders>
              <w:top w:val="nil"/>
              <w:bottom w:val="nil"/>
              <w:right w:val="nil"/>
            </w:tcBorders>
          </w:tcPr>
          <w:p w:rsidR="009E47FC" w:rsidRPr="004974E2" w:rsidRDefault="009E47FC"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p w:rsidR="0084515B" w:rsidRPr="004974E2" w:rsidRDefault="0084515B" w:rsidP="009E47FC">
            <w:pPr>
              <w:spacing w:after="0"/>
              <w:rPr>
                <w:sz w:val="28"/>
                <w:szCs w:val="28"/>
              </w:rPr>
            </w:pPr>
          </w:p>
        </w:tc>
      </w:tr>
      <w:tr w:rsidR="004974E2" w:rsidRPr="004974E2" w:rsidTr="00563084">
        <w:trPr>
          <w:trHeight w:val="54"/>
        </w:trPr>
        <w:tc>
          <w:tcPr>
            <w:tcW w:w="710" w:type="dxa"/>
            <w:vAlign w:val="center"/>
          </w:tcPr>
          <w:p w:rsidR="00344709" w:rsidRPr="004974E2" w:rsidRDefault="00344709">
            <w:pPr>
              <w:jc w:val="center"/>
              <w:rPr>
                <w:sz w:val="28"/>
                <w:szCs w:val="28"/>
              </w:rPr>
            </w:pPr>
            <w:r w:rsidRPr="004974E2">
              <w:rPr>
                <w:sz w:val="28"/>
                <w:szCs w:val="28"/>
              </w:rPr>
              <w:lastRenderedPageBreak/>
              <w:t>32</w:t>
            </w:r>
          </w:p>
        </w:tc>
        <w:tc>
          <w:tcPr>
            <w:tcW w:w="3118" w:type="dxa"/>
            <w:vAlign w:val="center"/>
          </w:tcPr>
          <w:p w:rsidR="00344709" w:rsidRPr="004974E2" w:rsidRDefault="00344709" w:rsidP="00C662F0">
            <w:pPr>
              <w:rPr>
                <w:sz w:val="28"/>
                <w:szCs w:val="28"/>
              </w:rPr>
            </w:pPr>
            <w:r w:rsidRPr="004974E2">
              <w:rPr>
                <w:sz w:val="28"/>
                <w:szCs w:val="28"/>
              </w:rPr>
              <w:t xml:space="preserve">Субсидии на создание и (или) развитие центров (агентств) координации поддержки </w:t>
            </w:r>
            <w:proofErr w:type="spellStart"/>
            <w:r w:rsidRPr="004974E2">
              <w:rPr>
                <w:sz w:val="28"/>
                <w:szCs w:val="28"/>
              </w:rPr>
              <w:t>экспортно</w:t>
            </w:r>
            <w:proofErr w:type="spellEnd"/>
            <w:r w:rsidRPr="004974E2">
              <w:rPr>
                <w:sz w:val="28"/>
                <w:szCs w:val="28"/>
              </w:rPr>
              <w:t xml:space="preserve"> ориентированных субъектов малого и среднего предпринимательства Нижегородской области регионального проекта "Акселерация субъектов малого и среднего предпринимательств</w:t>
            </w:r>
            <w:r w:rsidR="00C662F0" w:rsidRPr="004974E2">
              <w:rPr>
                <w:sz w:val="28"/>
                <w:szCs w:val="28"/>
              </w:rPr>
              <w:t>а</w:t>
            </w:r>
            <w:r w:rsidRPr="004974E2">
              <w:rPr>
                <w:sz w:val="28"/>
                <w:szCs w:val="28"/>
              </w:rPr>
              <w:t>", входящего в состав национального проекта "Малое и среднее предпринимательство и поддержка индивидуальной предпринимательской инициативы"</w:t>
            </w:r>
          </w:p>
        </w:tc>
        <w:tc>
          <w:tcPr>
            <w:tcW w:w="2410" w:type="dxa"/>
            <w:vAlign w:val="center"/>
          </w:tcPr>
          <w:p w:rsidR="00344709" w:rsidRPr="004974E2" w:rsidRDefault="00344709">
            <w:pPr>
              <w:rPr>
                <w:sz w:val="28"/>
                <w:szCs w:val="28"/>
              </w:rPr>
            </w:pPr>
            <w:r w:rsidRPr="004974E2">
              <w:rPr>
                <w:sz w:val="28"/>
                <w:szCs w:val="28"/>
              </w:rPr>
              <w:t>Автономная некоммерческая организация "Центр развития экспорта Нижегородской области"</w:t>
            </w:r>
          </w:p>
        </w:tc>
        <w:tc>
          <w:tcPr>
            <w:tcW w:w="1559" w:type="dxa"/>
            <w:vAlign w:val="bottom"/>
          </w:tcPr>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344709" w:rsidRPr="004974E2" w:rsidRDefault="00344709" w:rsidP="00563084">
            <w:pPr>
              <w:spacing w:after="0"/>
              <w:jc w:val="center"/>
              <w:rPr>
                <w:sz w:val="28"/>
                <w:szCs w:val="28"/>
              </w:rPr>
            </w:pPr>
            <w:r w:rsidRPr="004974E2">
              <w:rPr>
                <w:sz w:val="28"/>
                <w:szCs w:val="28"/>
              </w:rPr>
              <w:t>69 376,2</w:t>
            </w:r>
          </w:p>
        </w:tc>
        <w:tc>
          <w:tcPr>
            <w:tcW w:w="1559" w:type="dxa"/>
            <w:vAlign w:val="bottom"/>
          </w:tcPr>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344709" w:rsidRPr="004974E2" w:rsidRDefault="00344709" w:rsidP="00563084">
            <w:pPr>
              <w:spacing w:after="0"/>
              <w:jc w:val="center"/>
              <w:rPr>
                <w:sz w:val="28"/>
                <w:szCs w:val="28"/>
              </w:rPr>
            </w:pPr>
            <w:r w:rsidRPr="004974E2">
              <w:rPr>
                <w:sz w:val="28"/>
                <w:szCs w:val="28"/>
              </w:rPr>
              <w:t>29 249,5</w:t>
            </w:r>
          </w:p>
        </w:tc>
        <w:tc>
          <w:tcPr>
            <w:tcW w:w="1559" w:type="dxa"/>
            <w:vAlign w:val="bottom"/>
          </w:tcPr>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563084" w:rsidRPr="004974E2" w:rsidRDefault="00563084" w:rsidP="00563084">
            <w:pPr>
              <w:spacing w:after="0"/>
              <w:jc w:val="center"/>
              <w:rPr>
                <w:sz w:val="28"/>
                <w:szCs w:val="28"/>
              </w:rPr>
            </w:pPr>
          </w:p>
          <w:p w:rsidR="00344709" w:rsidRPr="004974E2" w:rsidRDefault="00344709" w:rsidP="00563084">
            <w:pPr>
              <w:spacing w:after="0"/>
              <w:jc w:val="center"/>
              <w:rPr>
                <w:sz w:val="28"/>
                <w:szCs w:val="28"/>
              </w:rPr>
            </w:pPr>
            <w:r w:rsidRPr="004974E2">
              <w:rPr>
                <w:sz w:val="28"/>
                <w:szCs w:val="28"/>
              </w:rPr>
              <w:t>35 099,4</w:t>
            </w:r>
          </w:p>
        </w:tc>
        <w:tc>
          <w:tcPr>
            <w:tcW w:w="425" w:type="dxa"/>
            <w:tcBorders>
              <w:top w:val="nil"/>
              <w:bottom w:val="nil"/>
              <w:right w:val="nil"/>
            </w:tcBorders>
          </w:tcPr>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p>
          <w:p w:rsidR="00344709" w:rsidRPr="004974E2" w:rsidRDefault="00344709" w:rsidP="009E47FC">
            <w:pPr>
              <w:spacing w:after="0"/>
              <w:rPr>
                <w:sz w:val="28"/>
                <w:szCs w:val="28"/>
              </w:rPr>
            </w:pPr>
            <w:r w:rsidRPr="004974E2">
              <w:rPr>
                <w:sz w:val="28"/>
                <w:szCs w:val="28"/>
              </w:rPr>
              <w:t>";</w:t>
            </w:r>
          </w:p>
        </w:tc>
      </w:tr>
    </w:tbl>
    <w:p w:rsidR="00E76AF8" w:rsidRPr="004974E2" w:rsidRDefault="00E76AF8" w:rsidP="0052605A">
      <w:pPr>
        <w:spacing w:after="0"/>
        <w:ind w:firstLine="709"/>
        <w:jc w:val="both"/>
        <w:rPr>
          <w:sz w:val="28"/>
          <w:szCs w:val="28"/>
        </w:rPr>
      </w:pPr>
      <w:r w:rsidRPr="004974E2">
        <w:rPr>
          <w:sz w:val="28"/>
          <w:szCs w:val="28"/>
        </w:rPr>
        <w:t>б) дополнить пункт</w:t>
      </w:r>
      <w:r w:rsidR="004E42AD" w:rsidRPr="004974E2">
        <w:rPr>
          <w:sz w:val="28"/>
          <w:szCs w:val="28"/>
        </w:rPr>
        <w:t>ами</w:t>
      </w:r>
      <w:r w:rsidRPr="004974E2">
        <w:rPr>
          <w:sz w:val="28"/>
          <w:szCs w:val="28"/>
        </w:rPr>
        <w:t xml:space="preserve"> 39</w:t>
      </w:r>
      <w:r w:rsidR="004E42AD" w:rsidRPr="004974E2">
        <w:rPr>
          <w:sz w:val="28"/>
          <w:szCs w:val="28"/>
        </w:rPr>
        <w:t xml:space="preserve"> и 40</w:t>
      </w:r>
      <w:r w:rsidRPr="004974E2">
        <w:rPr>
          <w:sz w:val="28"/>
          <w:szCs w:val="28"/>
        </w:rPr>
        <w:t xml:space="preserve"> следующего содержания:</w:t>
      </w:r>
    </w:p>
    <w:p w:rsidR="00E76AF8" w:rsidRPr="004974E2" w:rsidRDefault="00E76AF8" w:rsidP="00564BD3">
      <w:pPr>
        <w:spacing w:after="0"/>
        <w:jc w:val="right"/>
        <w:rPr>
          <w:sz w:val="28"/>
          <w:szCs w:val="28"/>
        </w:rPr>
      </w:pPr>
      <w:r w:rsidRPr="004974E2">
        <w:rPr>
          <w:sz w:val="28"/>
          <w:szCs w:val="28"/>
        </w:rPr>
        <w:t>"</w:t>
      </w:r>
      <w:r w:rsidR="00564BD3" w:rsidRPr="004974E2">
        <w:rPr>
          <w:bCs/>
          <w:sz w:val="28"/>
          <w:szCs w:val="28"/>
        </w:rPr>
        <w:t>(тыс. рублей)</w:t>
      </w: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410"/>
        <w:gridCol w:w="1559"/>
        <w:gridCol w:w="1559"/>
        <w:gridCol w:w="1559"/>
        <w:gridCol w:w="425"/>
      </w:tblGrid>
      <w:tr w:rsidR="004974E2" w:rsidRPr="004974E2" w:rsidTr="00E346CA">
        <w:trPr>
          <w:trHeight w:val="54"/>
        </w:trPr>
        <w:tc>
          <w:tcPr>
            <w:tcW w:w="709" w:type="dxa"/>
          </w:tcPr>
          <w:p w:rsidR="00564BD3" w:rsidRPr="004974E2" w:rsidRDefault="00564BD3" w:rsidP="00FC28D9">
            <w:pPr>
              <w:spacing w:after="0"/>
              <w:jc w:val="center"/>
              <w:rPr>
                <w:b/>
                <w:bCs/>
                <w:sz w:val="28"/>
                <w:szCs w:val="28"/>
              </w:rPr>
            </w:pPr>
            <w:r w:rsidRPr="004974E2">
              <w:rPr>
                <w:b/>
                <w:bCs/>
                <w:sz w:val="28"/>
                <w:szCs w:val="28"/>
              </w:rPr>
              <w:t xml:space="preserve">№ </w:t>
            </w:r>
            <w:proofErr w:type="gramStart"/>
            <w:r w:rsidRPr="004974E2">
              <w:rPr>
                <w:b/>
                <w:bCs/>
                <w:sz w:val="28"/>
                <w:szCs w:val="28"/>
              </w:rPr>
              <w:t>п</w:t>
            </w:r>
            <w:proofErr w:type="gramEnd"/>
            <w:r w:rsidRPr="004974E2">
              <w:rPr>
                <w:b/>
                <w:bCs/>
                <w:sz w:val="28"/>
                <w:szCs w:val="28"/>
              </w:rPr>
              <w:t>/п</w:t>
            </w:r>
          </w:p>
        </w:tc>
        <w:tc>
          <w:tcPr>
            <w:tcW w:w="3119" w:type="dxa"/>
            <w:vAlign w:val="center"/>
          </w:tcPr>
          <w:p w:rsidR="00564BD3" w:rsidRPr="004974E2" w:rsidRDefault="00564BD3" w:rsidP="00FC28D9">
            <w:pPr>
              <w:spacing w:after="0"/>
              <w:jc w:val="center"/>
              <w:rPr>
                <w:b/>
                <w:bCs/>
                <w:sz w:val="28"/>
                <w:szCs w:val="28"/>
              </w:rPr>
            </w:pPr>
            <w:r w:rsidRPr="004974E2">
              <w:rPr>
                <w:b/>
                <w:bCs/>
                <w:sz w:val="28"/>
                <w:szCs w:val="28"/>
              </w:rPr>
              <w:t>Наименование субсидии</w:t>
            </w:r>
          </w:p>
        </w:tc>
        <w:tc>
          <w:tcPr>
            <w:tcW w:w="2410" w:type="dxa"/>
            <w:vAlign w:val="center"/>
          </w:tcPr>
          <w:p w:rsidR="00564BD3" w:rsidRPr="004974E2" w:rsidRDefault="00564BD3" w:rsidP="00FC28D9">
            <w:pPr>
              <w:spacing w:after="0"/>
              <w:jc w:val="center"/>
              <w:rPr>
                <w:b/>
                <w:bCs/>
                <w:sz w:val="28"/>
                <w:szCs w:val="28"/>
              </w:rPr>
            </w:pPr>
            <w:r w:rsidRPr="004974E2">
              <w:rPr>
                <w:b/>
                <w:bCs/>
                <w:sz w:val="28"/>
                <w:szCs w:val="28"/>
              </w:rPr>
              <w:t>Наименование некоммерческой организации</w:t>
            </w:r>
          </w:p>
        </w:tc>
        <w:tc>
          <w:tcPr>
            <w:tcW w:w="1559" w:type="dxa"/>
            <w:vAlign w:val="center"/>
          </w:tcPr>
          <w:p w:rsidR="00564BD3" w:rsidRPr="004974E2" w:rsidRDefault="00564BD3" w:rsidP="00FC28D9">
            <w:pPr>
              <w:spacing w:after="0"/>
              <w:jc w:val="center"/>
              <w:rPr>
                <w:b/>
                <w:bCs/>
                <w:sz w:val="28"/>
                <w:szCs w:val="28"/>
              </w:rPr>
            </w:pPr>
            <w:r w:rsidRPr="004974E2">
              <w:rPr>
                <w:b/>
                <w:bCs/>
                <w:sz w:val="28"/>
                <w:szCs w:val="28"/>
              </w:rPr>
              <w:t>2020 год</w:t>
            </w:r>
          </w:p>
        </w:tc>
        <w:tc>
          <w:tcPr>
            <w:tcW w:w="1559" w:type="dxa"/>
            <w:vAlign w:val="center"/>
          </w:tcPr>
          <w:p w:rsidR="00564BD3" w:rsidRPr="004974E2" w:rsidRDefault="00564BD3" w:rsidP="00FC28D9">
            <w:pPr>
              <w:spacing w:after="0"/>
              <w:jc w:val="center"/>
              <w:rPr>
                <w:b/>
                <w:bCs/>
                <w:sz w:val="28"/>
                <w:szCs w:val="28"/>
              </w:rPr>
            </w:pPr>
            <w:r w:rsidRPr="004974E2">
              <w:rPr>
                <w:b/>
                <w:bCs/>
                <w:sz w:val="28"/>
                <w:szCs w:val="28"/>
              </w:rPr>
              <w:t>2021 год</w:t>
            </w:r>
          </w:p>
        </w:tc>
        <w:tc>
          <w:tcPr>
            <w:tcW w:w="1559" w:type="dxa"/>
            <w:vAlign w:val="center"/>
          </w:tcPr>
          <w:p w:rsidR="00564BD3" w:rsidRPr="004974E2" w:rsidRDefault="00564BD3" w:rsidP="00FC28D9">
            <w:pPr>
              <w:spacing w:after="0"/>
              <w:jc w:val="center"/>
              <w:rPr>
                <w:b/>
                <w:bCs/>
                <w:sz w:val="28"/>
                <w:szCs w:val="28"/>
              </w:rPr>
            </w:pPr>
            <w:r w:rsidRPr="004974E2">
              <w:rPr>
                <w:b/>
                <w:bCs/>
                <w:sz w:val="28"/>
                <w:szCs w:val="28"/>
              </w:rPr>
              <w:t>2022 год</w:t>
            </w:r>
          </w:p>
        </w:tc>
        <w:tc>
          <w:tcPr>
            <w:tcW w:w="425" w:type="dxa"/>
            <w:tcBorders>
              <w:top w:val="nil"/>
              <w:bottom w:val="nil"/>
              <w:right w:val="nil"/>
            </w:tcBorders>
          </w:tcPr>
          <w:p w:rsidR="00564BD3" w:rsidRPr="004974E2" w:rsidRDefault="00564BD3" w:rsidP="00FC28D9">
            <w:pPr>
              <w:spacing w:after="0"/>
              <w:ind w:left="-250" w:right="-202" w:firstLine="142"/>
              <w:jc w:val="center"/>
              <w:rPr>
                <w:sz w:val="28"/>
                <w:szCs w:val="28"/>
              </w:rPr>
            </w:pPr>
          </w:p>
        </w:tc>
      </w:tr>
      <w:tr w:rsidR="004974E2" w:rsidRPr="004974E2" w:rsidTr="00563084">
        <w:trPr>
          <w:trHeight w:val="54"/>
        </w:trPr>
        <w:tc>
          <w:tcPr>
            <w:tcW w:w="709" w:type="dxa"/>
          </w:tcPr>
          <w:p w:rsidR="004E42AD" w:rsidRPr="004974E2" w:rsidRDefault="004E42AD" w:rsidP="00FC28D9">
            <w:pPr>
              <w:spacing w:after="0"/>
              <w:jc w:val="center"/>
              <w:rPr>
                <w:sz w:val="28"/>
                <w:szCs w:val="28"/>
              </w:rPr>
            </w:pPr>
            <w:r w:rsidRPr="004974E2">
              <w:rPr>
                <w:sz w:val="28"/>
                <w:szCs w:val="28"/>
              </w:rPr>
              <w:t>39</w:t>
            </w:r>
          </w:p>
        </w:tc>
        <w:tc>
          <w:tcPr>
            <w:tcW w:w="3119" w:type="dxa"/>
          </w:tcPr>
          <w:p w:rsidR="004E42AD" w:rsidRPr="004974E2" w:rsidRDefault="004E42AD" w:rsidP="00E76AF8">
            <w:pPr>
              <w:spacing w:after="0"/>
              <w:rPr>
                <w:sz w:val="28"/>
                <w:szCs w:val="28"/>
              </w:rPr>
            </w:pPr>
            <w:r w:rsidRPr="004974E2">
              <w:rPr>
                <w:sz w:val="28"/>
                <w:szCs w:val="28"/>
              </w:rPr>
              <w:t xml:space="preserve">Субсидии на реализацию проектов, обеспечивающих создание </w:t>
            </w:r>
            <w:r w:rsidRPr="004974E2">
              <w:rPr>
                <w:sz w:val="28"/>
                <w:szCs w:val="28"/>
              </w:rPr>
              <w:lastRenderedPageBreak/>
              <w:t>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2410" w:type="dxa"/>
          </w:tcPr>
          <w:p w:rsidR="004E42AD" w:rsidRPr="004974E2" w:rsidRDefault="004E42AD" w:rsidP="00FC28D9">
            <w:pPr>
              <w:spacing w:after="0"/>
              <w:rPr>
                <w:sz w:val="28"/>
                <w:szCs w:val="28"/>
              </w:rPr>
            </w:pPr>
            <w:r w:rsidRPr="004974E2">
              <w:rPr>
                <w:sz w:val="28"/>
                <w:szCs w:val="28"/>
              </w:rPr>
              <w:lastRenderedPageBreak/>
              <w:t xml:space="preserve">Муниципальное автономное дошкольное образовательное </w:t>
            </w:r>
            <w:r w:rsidRPr="004974E2">
              <w:rPr>
                <w:sz w:val="28"/>
                <w:szCs w:val="28"/>
              </w:rPr>
              <w:lastRenderedPageBreak/>
              <w:t>учреждение детский сад "Мечта"</w:t>
            </w:r>
          </w:p>
        </w:tc>
        <w:tc>
          <w:tcPr>
            <w:tcW w:w="1559" w:type="dxa"/>
            <w:vAlign w:val="bottom"/>
          </w:tcPr>
          <w:p w:rsidR="004E42AD" w:rsidRPr="004974E2" w:rsidRDefault="004E42AD" w:rsidP="00563084">
            <w:pPr>
              <w:spacing w:after="0"/>
              <w:ind w:left="-250" w:right="-202" w:firstLine="142"/>
              <w:jc w:val="center"/>
              <w:rPr>
                <w:sz w:val="28"/>
                <w:szCs w:val="28"/>
              </w:rPr>
            </w:pPr>
            <w:r w:rsidRPr="004974E2">
              <w:rPr>
                <w:sz w:val="28"/>
                <w:szCs w:val="28"/>
              </w:rPr>
              <w:lastRenderedPageBreak/>
              <w:t>111,1</w:t>
            </w:r>
          </w:p>
        </w:tc>
        <w:tc>
          <w:tcPr>
            <w:tcW w:w="1559" w:type="dxa"/>
            <w:vAlign w:val="bottom"/>
          </w:tcPr>
          <w:p w:rsidR="004E42AD" w:rsidRPr="004974E2" w:rsidRDefault="004E42AD" w:rsidP="00563084">
            <w:pPr>
              <w:spacing w:after="0"/>
              <w:ind w:left="-250" w:right="-202" w:firstLine="142"/>
              <w:jc w:val="center"/>
              <w:rPr>
                <w:sz w:val="28"/>
                <w:szCs w:val="28"/>
              </w:rPr>
            </w:pPr>
          </w:p>
        </w:tc>
        <w:tc>
          <w:tcPr>
            <w:tcW w:w="1559" w:type="dxa"/>
            <w:vAlign w:val="bottom"/>
          </w:tcPr>
          <w:p w:rsidR="004E42AD" w:rsidRPr="004974E2" w:rsidRDefault="004E42AD" w:rsidP="00563084">
            <w:pPr>
              <w:spacing w:after="0"/>
              <w:ind w:left="-250" w:right="-202" w:firstLine="142"/>
              <w:jc w:val="center"/>
              <w:rPr>
                <w:sz w:val="28"/>
                <w:szCs w:val="28"/>
              </w:rPr>
            </w:pPr>
          </w:p>
        </w:tc>
        <w:tc>
          <w:tcPr>
            <w:tcW w:w="425" w:type="dxa"/>
            <w:tcBorders>
              <w:top w:val="nil"/>
              <w:bottom w:val="nil"/>
              <w:right w:val="nil"/>
            </w:tcBorders>
          </w:tcPr>
          <w:p w:rsidR="004E42AD" w:rsidRPr="004974E2" w:rsidRDefault="004E42AD" w:rsidP="00FC28D9">
            <w:pPr>
              <w:spacing w:after="0"/>
              <w:ind w:left="-250" w:right="-202" w:firstLine="142"/>
              <w:jc w:val="center"/>
              <w:rPr>
                <w:sz w:val="28"/>
                <w:szCs w:val="28"/>
              </w:rPr>
            </w:pPr>
          </w:p>
        </w:tc>
      </w:tr>
      <w:tr w:rsidR="004974E2" w:rsidRPr="004974E2" w:rsidTr="00563084">
        <w:trPr>
          <w:trHeight w:val="54"/>
        </w:trPr>
        <w:tc>
          <w:tcPr>
            <w:tcW w:w="709" w:type="dxa"/>
          </w:tcPr>
          <w:p w:rsidR="00E76AF8" w:rsidRPr="004974E2" w:rsidRDefault="004E42AD" w:rsidP="00FC28D9">
            <w:pPr>
              <w:spacing w:after="0"/>
              <w:jc w:val="center"/>
              <w:rPr>
                <w:sz w:val="28"/>
                <w:szCs w:val="28"/>
              </w:rPr>
            </w:pPr>
            <w:r w:rsidRPr="004974E2">
              <w:rPr>
                <w:sz w:val="28"/>
                <w:szCs w:val="28"/>
              </w:rPr>
              <w:lastRenderedPageBreak/>
              <w:t>40</w:t>
            </w:r>
          </w:p>
        </w:tc>
        <w:tc>
          <w:tcPr>
            <w:tcW w:w="3119" w:type="dxa"/>
          </w:tcPr>
          <w:p w:rsidR="00E76AF8" w:rsidRPr="004974E2" w:rsidRDefault="00E76AF8" w:rsidP="00E76AF8">
            <w:pPr>
              <w:spacing w:after="0"/>
              <w:rPr>
                <w:sz w:val="28"/>
                <w:szCs w:val="28"/>
              </w:rPr>
            </w:pPr>
            <w:r w:rsidRPr="004974E2">
              <w:rPr>
                <w:sz w:val="28"/>
                <w:szCs w:val="28"/>
              </w:rPr>
              <w:t>Субсидии на предоставление финансовой поддержки субъектам предпринимательства Нижегородской области, осуществляющим деятельность в сфере промышленности</w:t>
            </w:r>
          </w:p>
        </w:tc>
        <w:tc>
          <w:tcPr>
            <w:tcW w:w="2410" w:type="dxa"/>
          </w:tcPr>
          <w:p w:rsidR="00E76AF8" w:rsidRPr="004974E2" w:rsidRDefault="00E76AF8" w:rsidP="00FC28D9">
            <w:pPr>
              <w:spacing w:after="0"/>
              <w:rPr>
                <w:sz w:val="28"/>
                <w:szCs w:val="28"/>
              </w:rPr>
            </w:pPr>
            <w:r w:rsidRPr="004974E2">
              <w:rPr>
                <w:sz w:val="28"/>
                <w:szCs w:val="28"/>
              </w:rPr>
              <w:t>Некоммерческая организация "Фонд развития промышленности и венчурных инвестиций Нижегородской области"</w:t>
            </w:r>
          </w:p>
        </w:tc>
        <w:tc>
          <w:tcPr>
            <w:tcW w:w="1559" w:type="dxa"/>
            <w:vAlign w:val="bottom"/>
          </w:tcPr>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563084" w:rsidRPr="004974E2" w:rsidRDefault="00563084" w:rsidP="00563084">
            <w:pPr>
              <w:spacing w:after="0"/>
              <w:ind w:left="-250" w:right="-202" w:firstLine="142"/>
              <w:jc w:val="center"/>
              <w:rPr>
                <w:sz w:val="28"/>
                <w:szCs w:val="28"/>
              </w:rPr>
            </w:pPr>
          </w:p>
          <w:p w:rsidR="00E76AF8" w:rsidRPr="004974E2" w:rsidRDefault="00E76AF8" w:rsidP="00F73F25">
            <w:pPr>
              <w:spacing w:after="0"/>
              <w:ind w:left="-250" w:right="-202" w:firstLine="142"/>
              <w:jc w:val="center"/>
              <w:rPr>
                <w:sz w:val="28"/>
                <w:szCs w:val="28"/>
              </w:rPr>
            </w:pPr>
            <w:r w:rsidRPr="004974E2">
              <w:rPr>
                <w:sz w:val="28"/>
                <w:szCs w:val="28"/>
              </w:rPr>
              <w:t>13 830,</w:t>
            </w:r>
            <w:r w:rsidR="00F73F25" w:rsidRPr="004974E2">
              <w:rPr>
                <w:sz w:val="28"/>
                <w:szCs w:val="28"/>
              </w:rPr>
              <w:t>0</w:t>
            </w:r>
          </w:p>
        </w:tc>
        <w:tc>
          <w:tcPr>
            <w:tcW w:w="1559" w:type="dxa"/>
            <w:vAlign w:val="bottom"/>
          </w:tcPr>
          <w:p w:rsidR="00E76AF8" w:rsidRPr="004974E2" w:rsidRDefault="00E76AF8" w:rsidP="00563084">
            <w:pPr>
              <w:spacing w:after="0"/>
              <w:ind w:left="-250" w:right="-202" w:firstLine="142"/>
              <w:jc w:val="center"/>
              <w:rPr>
                <w:sz w:val="28"/>
                <w:szCs w:val="28"/>
              </w:rPr>
            </w:pPr>
          </w:p>
        </w:tc>
        <w:tc>
          <w:tcPr>
            <w:tcW w:w="1559" w:type="dxa"/>
            <w:vAlign w:val="bottom"/>
          </w:tcPr>
          <w:p w:rsidR="00E76AF8" w:rsidRPr="004974E2" w:rsidRDefault="00E76AF8" w:rsidP="00563084">
            <w:pPr>
              <w:spacing w:after="0"/>
              <w:ind w:left="-250" w:right="-202" w:firstLine="142"/>
              <w:jc w:val="center"/>
              <w:rPr>
                <w:sz w:val="28"/>
                <w:szCs w:val="28"/>
              </w:rPr>
            </w:pPr>
          </w:p>
        </w:tc>
        <w:tc>
          <w:tcPr>
            <w:tcW w:w="425" w:type="dxa"/>
            <w:tcBorders>
              <w:top w:val="nil"/>
              <w:bottom w:val="nil"/>
              <w:right w:val="nil"/>
            </w:tcBorders>
          </w:tcPr>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FC28D9">
            <w:pPr>
              <w:spacing w:after="0"/>
              <w:ind w:left="-250" w:right="-202" w:firstLine="142"/>
              <w:jc w:val="center"/>
              <w:rPr>
                <w:sz w:val="28"/>
                <w:szCs w:val="28"/>
              </w:rPr>
            </w:pPr>
          </w:p>
          <w:p w:rsidR="00E76AF8" w:rsidRPr="004974E2" w:rsidRDefault="00E76AF8" w:rsidP="00E76AF8">
            <w:pPr>
              <w:spacing w:after="0"/>
              <w:ind w:left="-250" w:right="-202" w:firstLine="142"/>
              <w:rPr>
                <w:sz w:val="28"/>
                <w:szCs w:val="28"/>
              </w:rPr>
            </w:pPr>
            <w:r w:rsidRPr="004974E2">
              <w:rPr>
                <w:sz w:val="28"/>
                <w:szCs w:val="28"/>
              </w:rPr>
              <w:t>"</w:t>
            </w:r>
            <w:r w:rsidR="00A10541" w:rsidRPr="004974E2">
              <w:rPr>
                <w:sz w:val="28"/>
                <w:szCs w:val="28"/>
              </w:rPr>
              <w:t>;</w:t>
            </w:r>
          </w:p>
        </w:tc>
      </w:tr>
    </w:tbl>
    <w:p w:rsidR="00E76AF8" w:rsidRPr="004974E2" w:rsidRDefault="00E76AF8" w:rsidP="0052605A">
      <w:pPr>
        <w:spacing w:after="0"/>
        <w:ind w:firstLine="709"/>
        <w:jc w:val="both"/>
        <w:rPr>
          <w:sz w:val="28"/>
          <w:szCs w:val="28"/>
        </w:rPr>
      </w:pPr>
    </w:p>
    <w:p w:rsidR="0052605A" w:rsidRPr="004974E2" w:rsidRDefault="00564BD3" w:rsidP="0052605A">
      <w:pPr>
        <w:spacing w:after="0"/>
        <w:ind w:firstLine="709"/>
        <w:jc w:val="both"/>
        <w:rPr>
          <w:sz w:val="28"/>
          <w:szCs w:val="28"/>
        </w:rPr>
      </w:pPr>
      <w:r w:rsidRPr="004974E2">
        <w:rPr>
          <w:sz w:val="28"/>
          <w:szCs w:val="28"/>
        </w:rPr>
        <w:t>30</w:t>
      </w:r>
      <w:r w:rsidR="0052605A" w:rsidRPr="004974E2">
        <w:rPr>
          <w:sz w:val="28"/>
          <w:szCs w:val="28"/>
        </w:rPr>
        <w:t>) приложение 22 изложить в следующей редакции:</w:t>
      </w:r>
    </w:p>
    <w:p w:rsidR="00874BAC" w:rsidRPr="004974E2" w:rsidRDefault="00874BAC" w:rsidP="0052605A">
      <w:pPr>
        <w:spacing w:after="0"/>
        <w:ind w:firstLine="709"/>
        <w:jc w:val="both"/>
        <w:rPr>
          <w:sz w:val="28"/>
          <w:szCs w:val="28"/>
        </w:rPr>
      </w:pPr>
    </w:p>
    <w:tbl>
      <w:tblPr>
        <w:tblW w:w="9606" w:type="dxa"/>
        <w:tblLayout w:type="fixed"/>
        <w:tblLook w:val="0000" w:firstRow="0" w:lastRow="0" w:firstColumn="0" w:lastColumn="0" w:noHBand="0" w:noVBand="0"/>
      </w:tblPr>
      <w:tblGrid>
        <w:gridCol w:w="5070"/>
        <w:gridCol w:w="4536"/>
      </w:tblGrid>
      <w:tr w:rsidR="0052605A" w:rsidRPr="004974E2" w:rsidTr="0052605A">
        <w:trPr>
          <w:trHeight w:val="997"/>
        </w:trPr>
        <w:tc>
          <w:tcPr>
            <w:tcW w:w="5070" w:type="dxa"/>
          </w:tcPr>
          <w:p w:rsidR="0052605A" w:rsidRPr="004974E2" w:rsidRDefault="0052605A" w:rsidP="005455C1">
            <w:pPr>
              <w:spacing w:after="0"/>
              <w:jc w:val="right"/>
              <w:rPr>
                <w:sz w:val="28"/>
                <w:szCs w:val="28"/>
              </w:rPr>
            </w:pPr>
          </w:p>
        </w:tc>
        <w:tc>
          <w:tcPr>
            <w:tcW w:w="4536" w:type="dxa"/>
          </w:tcPr>
          <w:p w:rsidR="0052605A" w:rsidRPr="004974E2" w:rsidRDefault="0052605A" w:rsidP="005455C1">
            <w:pPr>
              <w:spacing w:after="0"/>
              <w:ind w:firstLine="34"/>
              <w:jc w:val="right"/>
              <w:rPr>
                <w:sz w:val="28"/>
                <w:szCs w:val="28"/>
              </w:rPr>
            </w:pPr>
            <w:r w:rsidRPr="004974E2">
              <w:rPr>
                <w:sz w:val="28"/>
                <w:szCs w:val="28"/>
              </w:rPr>
              <w:t>"Приложение 22</w:t>
            </w:r>
          </w:p>
          <w:p w:rsidR="0052605A" w:rsidRPr="004974E2" w:rsidRDefault="0052605A" w:rsidP="005455C1">
            <w:pPr>
              <w:spacing w:after="0"/>
              <w:ind w:left="34"/>
              <w:jc w:val="both"/>
              <w:rPr>
                <w:sz w:val="28"/>
                <w:szCs w:val="28"/>
              </w:rPr>
            </w:pPr>
            <w:r w:rsidRPr="004974E2">
              <w:rPr>
                <w:sz w:val="28"/>
                <w:szCs w:val="28"/>
              </w:rPr>
              <w:t>к Закону Нижегородской области ''Об областном бюджете на 2020 год и на плановый период 2021 и 2022 годов"</w:t>
            </w:r>
          </w:p>
        </w:tc>
      </w:tr>
    </w:tbl>
    <w:p w:rsidR="0052605A" w:rsidRPr="004974E2" w:rsidRDefault="0052605A" w:rsidP="0052605A">
      <w:pPr>
        <w:spacing w:after="0"/>
        <w:jc w:val="center"/>
        <w:outlineLvl w:val="0"/>
        <w:rPr>
          <w:b/>
          <w:bCs/>
          <w:sz w:val="28"/>
          <w:szCs w:val="28"/>
        </w:rPr>
      </w:pPr>
    </w:p>
    <w:p w:rsidR="0052605A" w:rsidRPr="004974E2" w:rsidRDefault="0052605A" w:rsidP="0052605A">
      <w:pPr>
        <w:spacing w:after="0"/>
        <w:jc w:val="center"/>
        <w:outlineLvl w:val="0"/>
        <w:rPr>
          <w:b/>
          <w:bCs/>
          <w:sz w:val="28"/>
          <w:szCs w:val="28"/>
        </w:rPr>
      </w:pPr>
      <w:r w:rsidRPr="004974E2">
        <w:rPr>
          <w:b/>
          <w:bCs/>
          <w:sz w:val="28"/>
          <w:szCs w:val="28"/>
        </w:rPr>
        <w:t xml:space="preserve">Программа государственных внутренних заимствований </w:t>
      </w:r>
    </w:p>
    <w:p w:rsidR="0052605A" w:rsidRPr="004974E2" w:rsidRDefault="0052605A" w:rsidP="0052605A">
      <w:pPr>
        <w:spacing w:after="0"/>
        <w:jc w:val="center"/>
        <w:rPr>
          <w:b/>
          <w:bCs/>
          <w:sz w:val="28"/>
          <w:szCs w:val="28"/>
        </w:rPr>
      </w:pPr>
      <w:r w:rsidRPr="004974E2">
        <w:rPr>
          <w:b/>
          <w:bCs/>
          <w:sz w:val="28"/>
          <w:szCs w:val="28"/>
        </w:rPr>
        <w:t>Нижегородской области на 2020 год и на плановый период 2021 и 2022 годов</w:t>
      </w:r>
    </w:p>
    <w:p w:rsidR="006D58B1" w:rsidRPr="004974E2" w:rsidRDefault="006D58B1" w:rsidP="0052605A">
      <w:pPr>
        <w:spacing w:after="0"/>
        <w:jc w:val="right"/>
        <w:rPr>
          <w:sz w:val="28"/>
          <w:szCs w:val="28"/>
        </w:rPr>
      </w:pPr>
    </w:p>
    <w:p w:rsidR="0052605A" w:rsidRPr="004974E2" w:rsidRDefault="0052605A" w:rsidP="0052605A">
      <w:pPr>
        <w:spacing w:after="0"/>
        <w:jc w:val="right"/>
        <w:rPr>
          <w:sz w:val="28"/>
          <w:szCs w:val="28"/>
        </w:rPr>
      </w:pPr>
      <w:r w:rsidRPr="004974E2">
        <w:rPr>
          <w:sz w:val="28"/>
          <w:szCs w:val="28"/>
        </w:rPr>
        <w:t>(тыс. рублей)</w:t>
      </w:r>
    </w:p>
    <w:tbl>
      <w:tblPr>
        <w:tblW w:w="104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4"/>
        <w:gridCol w:w="1647"/>
        <w:gridCol w:w="1648"/>
        <w:gridCol w:w="1648"/>
        <w:gridCol w:w="709"/>
      </w:tblGrid>
      <w:tr w:rsidR="004974E2" w:rsidRPr="004974E2" w:rsidTr="00F65110">
        <w:trPr>
          <w:tblHeader/>
        </w:trPr>
        <w:tc>
          <w:tcPr>
            <w:tcW w:w="576" w:type="dxa"/>
            <w:shd w:val="clear" w:color="auto" w:fill="auto"/>
            <w:vAlign w:val="center"/>
          </w:tcPr>
          <w:p w:rsidR="0052605A" w:rsidRPr="004974E2" w:rsidRDefault="0052605A" w:rsidP="00021F30">
            <w:pPr>
              <w:spacing w:after="0"/>
              <w:jc w:val="center"/>
              <w:rPr>
                <w:b/>
              </w:rPr>
            </w:pPr>
            <w:r w:rsidRPr="004974E2">
              <w:rPr>
                <w:b/>
              </w:rPr>
              <w:t xml:space="preserve">№ </w:t>
            </w:r>
            <w:proofErr w:type="gramStart"/>
            <w:r w:rsidRPr="004974E2">
              <w:rPr>
                <w:b/>
              </w:rPr>
              <w:t>п</w:t>
            </w:r>
            <w:proofErr w:type="gramEnd"/>
            <w:r w:rsidRPr="004974E2">
              <w:rPr>
                <w:b/>
              </w:rPr>
              <w:t>/п</w:t>
            </w:r>
          </w:p>
        </w:tc>
        <w:tc>
          <w:tcPr>
            <w:tcW w:w="4244" w:type="dxa"/>
            <w:shd w:val="clear" w:color="auto" w:fill="auto"/>
            <w:vAlign w:val="center"/>
          </w:tcPr>
          <w:p w:rsidR="0052605A" w:rsidRPr="004974E2" w:rsidRDefault="0052605A" w:rsidP="00021F30">
            <w:pPr>
              <w:spacing w:after="0"/>
              <w:jc w:val="center"/>
              <w:rPr>
                <w:b/>
              </w:rPr>
            </w:pPr>
            <w:r w:rsidRPr="004974E2">
              <w:rPr>
                <w:b/>
              </w:rPr>
              <w:t>Перечень государственных внутренних заимствований</w:t>
            </w:r>
          </w:p>
        </w:tc>
        <w:tc>
          <w:tcPr>
            <w:tcW w:w="1647" w:type="dxa"/>
            <w:shd w:val="clear" w:color="auto" w:fill="auto"/>
            <w:vAlign w:val="center"/>
          </w:tcPr>
          <w:p w:rsidR="0052605A" w:rsidRPr="004974E2" w:rsidRDefault="0052605A" w:rsidP="00021F30">
            <w:pPr>
              <w:spacing w:after="0"/>
              <w:jc w:val="center"/>
              <w:rPr>
                <w:b/>
              </w:rPr>
            </w:pPr>
            <w:r w:rsidRPr="004974E2">
              <w:rPr>
                <w:b/>
              </w:rPr>
              <w:t>2020 год</w:t>
            </w:r>
          </w:p>
        </w:tc>
        <w:tc>
          <w:tcPr>
            <w:tcW w:w="1648" w:type="dxa"/>
            <w:shd w:val="clear" w:color="auto" w:fill="auto"/>
            <w:vAlign w:val="center"/>
          </w:tcPr>
          <w:p w:rsidR="0052605A" w:rsidRPr="004974E2" w:rsidRDefault="0052605A" w:rsidP="00021F30">
            <w:pPr>
              <w:spacing w:after="0"/>
              <w:jc w:val="center"/>
              <w:rPr>
                <w:b/>
              </w:rPr>
            </w:pPr>
            <w:r w:rsidRPr="004974E2">
              <w:rPr>
                <w:b/>
              </w:rPr>
              <w:t>2021 год</w:t>
            </w:r>
          </w:p>
        </w:tc>
        <w:tc>
          <w:tcPr>
            <w:tcW w:w="1648" w:type="dxa"/>
            <w:shd w:val="clear" w:color="auto" w:fill="auto"/>
            <w:vAlign w:val="center"/>
          </w:tcPr>
          <w:p w:rsidR="0052605A" w:rsidRPr="004974E2" w:rsidRDefault="0052605A" w:rsidP="00021F30">
            <w:pPr>
              <w:spacing w:after="0"/>
              <w:jc w:val="center"/>
              <w:rPr>
                <w:b/>
              </w:rPr>
            </w:pPr>
            <w:r w:rsidRPr="004974E2">
              <w:rPr>
                <w:b/>
              </w:rPr>
              <w:t>2022 год</w:t>
            </w:r>
          </w:p>
        </w:tc>
        <w:tc>
          <w:tcPr>
            <w:tcW w:w="709" w:type="dxa"/>
            <w:tcBorders>
              <w:top w:val="nil"/>
              <w:bottom w:val="nil"/>
              <w:right w:val="nil"/>
            </w:tcBorders>
          </w:tcPr>
          <w:p w:rsidR="0052605A" w:rsidRPr="004974E2" w:rsidRDefault="0052605A" w:rsidP="00021F30">
            <w:pPr>
              <w:spacing w:after="0"/>
              <w:jc w:val="center"/>
              <w:rPr>
                <w:b/>
              </w:rPr>
            </w:pPr>
          </w:p>
        </w:tc>
      </w:tr>
      <w:tr w:rsidR="004974E2" w:rsidRPr="004974E2" w:rsidTr="00563084">
        <w:tc>
          <w:tcPr>
            <w:tcW w:w="576" w:type="dxa"/>
            <w:shd w:val="clear" w:color="auto" w:fill="auto"/>
          </w:tcPr>
          <w:p w:rsidR="001537B1" w:rsidRPr="004974E2" w:rsidRDefault="001537B1" w:rsidP="00021F30">
            <w:pPr>
              <w:spacing w:after="0"/>
              <w:jc w:val="center"/>
              <w:rPr>
                <w:b/>
              </w:rPr>
            </w:pPr>
          </w:p>
        </w:tc>
        <w:tc>
          <w:tcPr>
            <w:tcW w:w="4244" w:type="dxa"/>
            <w:shd w:val="clear" w:color="auto" w:fill="auto"/>
          </w:tcPr>
          <w:p w:rsidR="001537B1" w:rsidRPr="004974E2" w:rsidRDefault="001537B1" w:rsidP="00021F30">
            <w:pPr>
              <w:spacing w:after="0"/>
              <w:rPr>
                <w:b/>
              </w:rPr>
            </w:pPr>
            <w:r w:rsidRPr="004974E2">
              <w:rPr>
                <w:b/>
              </w:rPr>
              <w:t>Государственные внутренние заимствования,</w:t>
            </w:r>
          </w:p>
        </w:tc>
        <w:tc>
          <w:tcPr>
            <w:tcW w:w="1647" w:type="dxa"/>
            <w:shd w:val="clear" w:color="auto" w:fill="auto"/>
            <w:vAlign w:val="bottom"/>
          </w:tcPr>
          <w:p w:rsidR="001537B1" w:rsidRPr="004974E2" w:rsidRDefault="001537B1" w:rsidP="00563084">
            <w:pPr>
              <w:spacing w:after="0"/>
              <w:jc w:val="right"/>
              <w:rPr>
                <w:b/>
                <w:lang w:eastAsia="en-US"/>
              </w:rPr>
            </w:pPr>
            <w:r w:rsidRPr="004974E2">
              <w:rPr>
                <w:b/>
                <w:lang w:eastAsia="en-US"/>
              </w:rPr>
              <w:t>11 715 943,6</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-50 590,2</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141 570,6</w:t>
            </w:r>
          </w:p>
        </w:tc>
        <w:tc>
          <w:tcPr>
            <w:tcW w:w="709" w:type="dxa"/>
            <w:tcBorders>
              <w:top w:val="nil"/>
              <w:bottom w:val="nil"/>
              <w:right w:val="nil"/>
            </w:tcBorders>
          </w:tcPr>
          <w:p w:rsidR="001537B1" w:rsidRPr="004974E2" w:rsidRDefault="001537B1" w:rsidP="00021F30">
            <w:pPr>
              <w:spacing w:after="0"/>
              <w:jc w:val="right"/>
              <w:rPr>
                <w:b/>
              </w:rPr>
            </w:pPr>
          </w:p>
        </w:tc>
      </w:tr>
      <w:tr w:rsidR="004974E2" w:rsidRPr="004974E2" w:rsidTr="00563084">
        <w:tc>
          <w:tcPr>
            <w:tcW w:w="576" w:type="dxa"/>
            <w:shd w:val="clear" w:color="auto" w:fill="auto"/>
          </w:tcPr>
          <w:p w:rsidR="001537B1" w:rsidRPr="004974E2" w:rsidRDefault="001537B1" w:rsidP="00021F30">
            <w:pPr>
              <w:spacing w:after="0"/>
              <w:jc w:val="center"/>
              <w:rPr>
                <w:b/>
              </w:rPr>
            </w:pPr>
          </w:p>
        </w:tc>
        <w:tc>
          <w:tcPr>
            <w:tcW w:w="4244" w:type="dxa"/>
            <w:shd w:val="clear" w:color="auto" w:fill="auto"/>
          </w:tcPr>
          <w:p w:rsidR="001537B1" w:rsidRPr="004974E2" w:rsidRDefault="001537B1" w:rsidP="00021F30">
            <w:pPr>
              <w:spacing w:after="0"/>
              <w:rPr>
                <w:b/>
              </w:rPr>
            </w:pPr>
            <w:r w:rsidRPr="004974E2">
              <w:rPr>
                <w:b/>
              </w:rPr>
              <w:t>в том числе</w:t>
            </w:r>
            <w:r w:rsidRPr="004974E2">
              <w:rPr>
                <w:b/>
                <w:lang w:val="en-US"/>
              </w:rPr>
              <w:t>:</w:t>
            </w:r>
          </w:p>
        </w:tc>
        <w:tc>
          <w:tcPr>
            <w:tcW w:w="1647" w:type="dxa"/>
            <w:shd w:val="clear" w:color="auto" w:fill="auto"/>
            <w:vAlign w:val="bottom"/>
          </w:tcPr>
          <w:p w:rsidR="001537B1" w:rsidRPr="004974E2" w:rsidRDefault="001537B1" w:rsidP="00563084">
            <w:pPr>
              <w:spacing w:after="0"/>
              <w:jc w:val="right"/>
              <w:rPr>
                <w:b/>
                <w:lang w:eastAsia="en-US"/>
              </w:rPr>
            </w:pPr>
          </w:p>
        </w:tc>
        <w:tc>
          <w:tcPr>
            <w:tcW w:w="1648" w:type="dxa"/>
            <w:shd w:val="clear" w:color="auto" w:fill="auto"/>
            <w:vAlign w:val="bottom"/>
          </w:tcPr>
          <w:p w:rsidR="001537B1" w:rsidRPr="004974E2" w:rsidRDefault="001537B1" w:rsidP="00563084">
            <w:pPr>
              <w:spacing w:after="0"/>
              <w:jc w:val="right"/>
              <w:rPr>
                <w:b/>
                <w:lang w:eastAsia="en-US"/>
              </w:rPr>
            </w:pPr>
          </w:p>
        </w:tc>
        <w:tc>
          <w:tcPr>
            <w:tcW w:w="1648" w:type="dxa"/>
            <w:shd w:val="clear" w:color="auto" w:fill="auto"/>
            <w:vAlign w:val="bottom"/>
          </w:tcPr>
          <w:p w:rsidR="001537B1" w:rsidRPr="004974E2" w:rsidRDefault="001537B1" w:rsidP="00563084">
            <w:pPr>
              <w:spacing w:after="0"/>
              <w:jc w:val="right"/>
              <w:rPr>
                <w:b/>
                <w:lang w:eastAsia="en-US"/>
              </w:rPr>
            </w:pPr>
          </w:p>
        </w:tc>
        <w:tc>
          <w:tcPr>
            <w:tcW w:w="709" w:type="dxa"/>
            <w:tcBorders>
              <w:top w:val="nil"/>
              <w:bottom w:val="nil"/>
              <w:right w:val="nil"/>
            </w:tcBorders>
          </w:tcPr>
          <w:p w:rsidR="001537B1" w:rsidRPr="004974E2" w:rsidRDefault="001537B1" w:rsidP="00021F30">
            <w:pPr>
              <w:spacing w:after="0"/>
              <w:jc w:val="right"/>
              <w:rPr>
                <w:b/>
              </w:rPr>
            </w:pPr>
          </w:p>
        </w:tc>
      </w:tr>
      <w:tr w:rsidR="004974E2" w:rsidRPr="004974E2" w:rsidTr="00563084">
        <w:tc>
          <w:tcPr>
            <w:tcW w:w="576" w:type="dxa"/>
            <w:shd w:val="clear" w:color="auto" w:fill="auto"/>
          </w:tcPr>
          <w:p w:rsidR="001537B1" w:rsidRPr="004974E2" w:rsidRDefault="001537B1" w:rsidP="00021F30">
            <w:pPr>
              <w:spacing w:after="0"/>
              <w:jc w:val="center"/>
              <w:rPr>
                <w:b/>
              </w:rPr>
            </w:pPr>
            <w:r w:rsidRPr="004974E2">
              <w:rPr>
                <w:b/>
              </w:rPr>
              <w:lastRenderedPageBreak/>
              <w:t>1.</w:t>
            </w:r>
          </w:p>
        </w:tc>
        <w:tc>
          <w:tcPr>
            <w:tcW w:w="4244" w:type="dxa"/>
            <w:shd w:val="clear" w:color="auto" w:fill="auto"/>
          </w:tcPr>
          <w:p w:rsidR="001537B1" w:rsidRPr="004974E2" w:rsidRDefault="001537B1" w:rsidP="00021F30">
            <w:pPr>
              <w:spacing w:after="0"/>
              <w:rPr>
                <w:b/>
              </w:rPr>
            </w:pPr>
            <w:r w:rsidRPr="004974E2">
              <w:rPr>
                <w:b/>
              </w:rPr>
              <w:t>Государственные ценные бумаги</w:t>
            </w:r>
          </w:p>
        </w:tc>
        <w:tc>
          <w:tcPr>
            <w:tcW w:w="1647" w:type="dxa"/>
            <w:shd w:val="clear" w:color="auto" w:fill="auto"/>
            <w:vAlign w:val="bottom"/>
          </w:tcPr>
          <w:p w:rsidR="001537B1" w:rsidRPr="004974E2" w:rsidRDefault="001537B1" w:rsidP="00563084">
            <w:pPr>
              <w:spacing w:after="0"/>
              <w:jc w:val="right"/>
              <w:rPr>
                <w:b/>
                <w:lang w:eastAsia="en-US"/>
              </w:rPr>
            </w:pPr>
            <w:r w:rsidRPr="004974E2">
              <w:rPr>
                <w:b/>
                <w:lang w:eastAsia="en-US"/>
              </w:rPr>
              <w:t>-3 800 000,0</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3 100 000,0</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1 900 000,0</w:t>
            </w:r>
          </w:p>
        </w:tc>
        <w:tc>
          <w:tcPr>
            <w:tcW w:w="709" w:type="dxa"/>
            <w:tcBorders>
              <w:top w:val="nil"/>
              <w:bottom w:val="nil"/>
              <w:right w:val="nil"/>
            </w:tcBorders>
          </w:tcPr>
          <w:p w:rsidR="001537B1" w:rsidRPr="004974E2" w:rsidRDefault="001537B1" w:rsidP="00021F30">
            <w:pPr>
              <w:spacing w:after="0"/>
              <w:jc w:val="right"/>
              <w:rPr>
                <w:b/>
              </w:rPr>
            </w:pPr>
          </w:p>
        </w:tc>
      </w:tr>
      <w:tr w:rsidR="004974E2" w:rsidRPr="004974E2" w:rsidTr="00563084">
        <w:tc>
          <w:tcPr>
            <w:tcW w:w="576" w:type="dxa"/>
            <w:shd w:val="clear" w:color="auto" w:fill="auto"/>
          </w:tcPr>
          <w:p w:rsidR="001537B1" w:rsidRPr="004974E2" w:rsidRDefault="001537B1" w:rsidP="00021F30">
            <w:pPr>
              <w:spacing w:after="0"/>
              <w:jc w:val="center"/>
            </w:pPr>
            <w:r w:rsidRPr="004974E2">
              <w:t>1.1.</w:t>
            </w:r>
          </w:p>
        </w:tc>
        <w:tc>
          <w:tcPr>
            <w:tcW w:w="4244" w:type="dxa"/>
            <w:shd w:val="clear" w:color="auto" w:fill="auto"/>
          </w:tcPr>
          <w:p w:rsidR="001537B1" w:rsidRPr="004974E2" w:rsidRDefault="001537B1" w:rsidP="00021F30">
            <w:pPr>
              <w:spacing w:after="0"/>
            </w:pPr>
            <w:r w:rsidRPr="004974E2">
              <w:t>Объем размещения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10 000 000,0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10 000 000,0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10 000 000,0</w:t>
            </w:r>
          </w:p>
        </w:tc>
        <w:tc>
          <w:tcPr>
            <w:tcW w:w="709" w:type="dxa"/>
            <w:tcBorders>
              <w:top w:val="nil"/>
              <w:bottom w:val="nil"/>
              <w:right w:val="nil"/>
            </w:tcBorders>
          </w:tcPr>
          <w:p w:rsidR="001537B1" w:rsidRPr="004974E2" w:rsidRDefault="001537B1" w:rsidP="00021F30">
            <w:pPr>
              <w:spacing w:after="0"/>
              <w:jc w:val="right"/>
            </w:pPr>
          </w:p>
        </w:tc>
      </w:tr>
      <w:tr w:rsidR="004974E2" w:rsidRPr="004974E2" w:rsidTr="00563084">
        <w:tc>
          <w:tcPr>
            <w:tcW w:w="576" w:type="dxa"/>
            <w:shd w:val="clear" w:color="auto" w:fill="auto"/>
          </w:tcPr>
          <w:p w:rsidR="001537B1" w:rsidRPr="004974E2" w:rsidRDefault="001537B1" w:rsidP="00021F30">
            <w:pPr>
              <w:spacing w:after="0"/>
              <w:jc w:val="center"/>
            </w:pPr>
          </w:p>
        </w:tc>
        <w:tc>
          <w:tcPr>
            <w:tcW w:w="4244" w:type="dxa"/>
            <w:shd w:val="clear" w:color="auto" w:fill="auto"/>
          </w:tcPr>
          <w:p w:rsidR="001537B1" w:rsidRPr="004974E2" w:rsidRDefault="001537B1" w:rsidP="00021F30">
            <w:pPr>
              <w:spacing w:after="0"/>
            </w:pPr>
            <w:r w:rsidRPr="004974E2">
              <w:t>предельный срок размещения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7 лет</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7 лет</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7 лет</w:t>
            </w:r>
          </w:p>
        </w:tc>
        <w:tc>
          <w:tcPr>
            <w:tcW w:w="709" w:type="dxa"/>
            <w:tcBorders>
              <w:top w:val="nil"/>
              <w:bottom w:val="nil"/>
              <w:right w:val="nil"/>
            </w:tcBorders>
          </w:tcPr>
          <w:p w:rsidR="001537B1" w:rsidRPr="004974E2" w:rsidRDefault="001537B1" w:rsidP="00021F30">
            <w:pPr>
              <w:spacing w:after="0"/>
              <w:jc w:val="center"/>
            </w:pPr>
          </w:p>
        </w:tc>
      </w:tr>
      <w:tr w:rsidR="004974E2" w:rsidRPr="004974E2" w:rsidTr="00563084">
        <w:tc>
          <w:tcPr>
            <w:tcW w:w="576" w:type="dxa"/>
            <w:shd w:val="clear" w:color="auto" w:fill="auto"/>
          </w:tcPr>
          <w:p w:rsidR="001537B1" w:rsidRPr="004974E2" w:rsidRDefault="001537B1" w:rsidP="00021F30">
            <w:pPr>
              <w:spacing w:after="0"/>
              <w:jc w:val="center"/>
            </w:pPr>
            <w:r w:rsidRPr="004974E2">
              <w:t>1.2.</w:t>
            </w:r>
          </w:p>
        </w:tc>
        <w:tc>
          <w:tcPr>
            <w:tcW w:w="4244" w:type="dxa"/>
            <w:shd w:val="clear" w:color="auto" w:fill="auto"/>
          </w:tcPr>
          <w:p w:rsidR="001537B1" w:rsidRPr="004974E2" w:rsidRDefault="001537B1" w:rsidP="00021F30">
            <w:pPr>
              <w:spacing w:after="0"/>
            </w:pPr>
            <w:r w:rsidRPr="004974E2">
              <w:t>Объем погашения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13 800 000,0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6 900 000,0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8 100 000,0</w:t>
            </w:r>
          </w:p>
        </w:tc>
        <w:tc>
          <w:tcPr>
            <w:tcW w:w="709" w:type="dxa"/>
            <w:tcBorders>
              <w:top w:val="nil"/>
              <w:bottom w:val="nil"/>
              <w:right w:val="nil"/>
            </w:tcBorders>
          </w:tcPr>
          <w:p w:rsidR="001537B1" w:rsidRPr="004974E2" w:rsidRDefault="001537B1" w:rsidP="00021F30">
            <w:pPr>
              <w:spacing w:after="0"/>
              <w:jc w:val="right"/>
            </w:pPr>
          </w:p>
        </w:tc>
      </w:tr>
      <w:tr w:rsidR="004974E2" w:rsidRPr="004974E2" w:rsidTr="00563084">
        <w:tc>
          <w:tcPr>
            <w:tcW w:w="576" w:type="dxa"/>
            <w:shd w:val="clear" w:color="auto" w:fill="auto"/>
          </w:tcPr>
          <w:p w:rsidR="001537B1" w:rsidRPr="004974E2" w:rsidRDefault="001537B1" w:rsidP="00021F30">
            <w:pPr>
              <w:spacing w:after="0"/>
              <w:jc w:val="center"/>
              <w:rPr>
                <w:b/>
              </w:rPr>
            </w:pPr>
            <w:r w:rsidRPr="004974E2">
              <w:rPr>
                <w:b/>
              </w:rPr>
              <w:t>2.</w:t>
            </w:r>
          </w:p>
        </w:tc>
        <w:tc>
          <w:tcPr>
            <w:tcW w:w="4244" w:type="dxa"/>
            <w:shd w:val="clear" w:color="auto" w:fill="auto"/>
          </w:tcPr>
          <w:p w:rsidR="001537B1" w:rsidRPr="004974E2" w:rsidRDefault="001537B1" w:rsidP="00021F30">
            <w:pPr>
              <w:spacing w:after="0"/>
              <w:rPr>
                <w:b/>
              </w:rPr>
            </w:pPr>
            <w:r w:rsidRPr="004974E2">
              <w:rPr>
                <w:b/>
              </w:rPr>
              <w:t>Кредиты, привлеченные от кредитных организаций, иностранных банков и международных финансовых организаций</w:t>
            </w:r>
          </w:p>
        </w:tc>
        <w:tc>
          <w:tcPr>
            <w:tcW w:w="1647" w:type="dxa"/>
            <w:shd w:val="clear" w:color="auto" w:fill="auto"/>
            <w:vAlign w:val="bottom"/>
          </w:tcPr>
          <w:p w:rsidR="001537B1" w:rsidRPr="004974E2" w:rsidRDefault="001537B1" w:rsidP="00563084">
            <w:pPr>
              <w:spacing w:after="0"/>
              <w:jc w:val="right"/>
              <w:rPr>
                <w:b/>
                <w:lang w:eastAsia="en-US"/>
              </w:rPr>
            </w:pPr>
            <w:r w:rsidRPr="004974E2">
              <w:rPr>
                <w:b/>
                <w:lang w:eastAsia="en-US"/>
              </w:rPr>
              <w:t>5 </w:t>
            </w:r>
            <w:r w:rsidR="00021F30" w:rsidRPr="004974E2">
              <w:rPr>
                <w:b/>
                <w:lang w:eastAsia="en-US"/>
              </w:rPr>
              <w:t>8</w:t>
            </w:r>
            <w:r w:rsidRPr="004974E2">
              <w:rPr>
                <w:b/>
                <w:lang w:eastAsia="en-US"/>
              </w:rPr>
              <w:t>15 943,6</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-2 148 531,4</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-756 370,6</w:t>
            </w:r>
          </w:p>
        </w:tc>
        <w:tc>
          <w:tcPr>
            <w:tcW w:w="709" w:type="dxa"/>
            <w:tcBorders>
              <w:top w:val="nil"/>
              <w:bottom w:val="nil"/>
              <w:right w:val="nil"/>
            </w:tcBorders>
          </w:tcPr>
          <w:p w:rsidR="001537B1" w:rsidRPr="004974E2" w:rsidRDefault="001537B1" w:rsidP="00021F30">
            <w:pPr>
              <w:spacing w:after="0"/>
              <w:jc w:val="right"/>
              <w:rPr>
                <w:b/>
              </w:rPr>
            </w:pPr>
          </w:p>
        </w:tc>
      </w:tr>
      <w:tr w:rsidR="004974E2" w:rsidRPr="004974E2" w:rsidTr="00563084">
        <w:tc>
          <w:tcPr>
            <w:tcW w:w="576" w:type="dxa"/>
            <w:shd w:val="clear" w:color="auto" w:fill="auto"/>
          </w:tcPr>
          <w:p w:rsidR="001537B1" w:rsidRPr="004974E2" w:rsidRDefault="001537B1" w:rsidP="00021F30">
            <w:pPr>
              <w:spacing w:after="0"/>
              <w:jc w:val="center"/>
            </w:pPr>
            <w:r w:rsidRPr="004974E2">
              <w:t>2.1.</w:t>
            </w:r>
          </w:p>
        </w:tc>
        <w:tc>
          <w:tcPr>
            <w:tcW w:w="4244" w:type="dxa"/>
            <w:shd w:val="clear" w:color="auto" w:fill="auto"/>
          </w:tcPr>
          <w:p w:rsidR="001537B1" w:rsidRPr="004974E2" w:rsidRDefault="001537B1" w:rsidP="00021F30">
            <w:pPr>
              <w:spacing w:after="0"/>
            </w:pPr>
            <w:r w:rsidRPr="004974E2">
              <w:t>Объем получения</w:t>
            </w:r>
          </w:p>
        </w:tc>
        <w:tc>
          <w:tcPr>
            <w:tcW w:w="1647" w:type="dxa"/>
            <w:shd w:val="clear" w:color="auto" w:fill="auto"/>
            <w:vAlign w:val="bottom"/>
          </w:tcPr>
          <w:p w:rsidR="001537B1" w:rsidRPr="004974E2" w:rsidRDefault="00021F30" w:rsidP="00563084">
            <w:pPr>
              <w:spacing w:after="0"/>
              <w:jc w:val="right"/>
              <w:rPr>
                <w:lang w:eastAsia="en-US"/>
              </w:rPr>
            </w:pPr>
            <w:r w:rsidRPr="004974E2">
              <w:rPr>
                <w:lang w:eastAsia="en-US"/>
              </w:rPr>
              <w:t>42 226 586,6</w:t>
            </w:r>
          </w:p>
        </w:tc>
        <w:tc>
          <w:tcPr>
            <w:tcW w:w="1648" w:type="dxa"/>
            <w:shd w:val="clear" w:color="auto" w:fill="auto"/>
            <w:vAlign w:val="bottom"/>
          </w:tcPr>
          <w:p w:rsidR="001537B1" w:rsidRPr="004974E2" w:rsidRDefault="00021F30" w:rsidP="00563084">
            <w:pPr>
              <w:spacing w:after="0"/>
              <w:jc w:val="right"/>
              <w:rPr>
                <w:lang w:eastAsia="en-US"/>
              </w:rPr>
            </w:pPr>
            <w:r w:rsidRPr="004974E2">
              <w:rPr>
                <w:lang w:eastAsia="en-US"/>
              </w:rPr>
              <w:t>41 772 231,2</w:t>
            </w:r>
          </w:p>
        </w:tc>
        <w:tc>
          <w:tcPr>
            <w:tcW w:w="1648" w:type="dxa"/>
            <w:shd w:val="clear" w:color="auto" w:fill="auto"/>
            <w:vAlign w:val="bottom"/>
          </w:tcPr>
          <w:p w:rsidR="001537B1" w:rsidRPr="004974E2" w:rsidRDefault="00021F30" w:rsidP="00563084">
            <w:pPr>
              <w:spacing w:after="0"/>
              <w:jc w:val="right"/>
              <w:rPr>
                <w:lang w:eastAsia="en-US"/>
              </w:rPr>
            </w:pPr>
            <w:r w:rsidRPr="004974E2">
              <w:rPr>
                <w:lang w:eastAsia="en-US"/>
              </w:rPr>
              <w:t>42 896 752,6</w:t>
            </w:r>
          </w:p>
        </w:tc>
        <w:tc>
          <w:tcPr>
            <w:tcW w:w="709" w:type="dxa"/>
            <w:tcBorders>
              <w:top w:val="nil"/>
              <w:bottom w:val="nil"/>
              <w:right w:val="nil"/>
            </w:tcBorders>
          </w:tcPr>
          <w:p w:rsidR="001537B1" w:rsidRPr="004974E2" w:rsidRDefault="001537B1" w:rsidP="00021F30">
            <w:pPr>
              <w:spacing w:after="0"/>
              <w:jc w:val="right"/>
            </w:pPr>
          </w:p>
        </w:tc>
      </w:tr>
      <w:tr w:rsidR="004974E2" w:rsidRPr="004974E2" w:rsidTr="00563084">
        <w:tc>
          <w:tcPr>
            <w:tcW w:w="576" w:type="dxa"/>
            <w:shd w:val="clear" w:color="auto" w:fill="auto"/>
          </w:tcPr>
          <w:p w:rsidR="001537B1" w:rsidRPr="004974E2" w:rsidRDefault="001537B1" w:rsidP="00021F30">
            <w:pPr>
              <w:spacing w:after="0"/>
              <w:jc w:val="center"/>
            </w:pPr>
          </w:p>
        </w:tc>
        <w:tc>
          <w:tcPr>
            <w:tcW w:w="4244" w:type="dxa"/>
            <w:shd w:val="clear" w:color="auto" w:fill="auto"/>
          </w:tcPr>
          <w:p w:rsidR="001537B1" w:rsidRPr="004974E2" w:rsidRDefault="001537B1" w:rsidP="00021F30">
            <w:pPr>
              <w:spacing w:after="0"/>
            </w:pPr>
            <w:r w:rsidRPr="004974E2">
              <w:t>предельный срок погашения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3 года</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3 года</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3 года</w:t>
            </w:r>
          </w:p>
        </w:tc>
        <w:tc>
          <w:tcPr>
            <w:tcW w:w="709" w:type="dxa"/>
            <w:tcBorders>
              <w:top w:val="nil"/>
              <w:bottom w:val="nil"/>
              <w:right w:val="nil"/>
            </w:tcBorders>
          </w:tcPr>
          <w:p w:rsidR="001537B1" w:rsidRPr="004974E2" w:rsidRDefault="001537B1" w:rsidP="00021F30">
            <w:pPr>
              <w:spacing w:after="0"/>
              <w:jc w:val="center"/>
            </w:pPr>
          </w:p>
        </w:tc>
      </w:tr>
      <w:tr w:rsidR="004974E2" w:rsidRPr="004974E2" w:rsidTr="00563084">
        <w:tc>
          <w:tcPr>
            <w:tcW w:w="576" w:type="dxa"/>
            <w:shd w:val="clear" w:color="auto" w:fill="auto"/>
          </w:tcPr>
          <w:p w:rsidR="001537B1" w:rsidRPr="004974E2" w:rsidRDefault="001537B1" w:rsidP="00021F30">
            <w:pPr>
              <w:spacing w:after="0"/>
              <w:jc w:val="center"/>
            </w:pPr>
            <w:r w:rsidRPr="004974E2">
              <w:t>2.2.</w:t>
            </w:r>
          </w:p>
        </w:tc>
        <w:tc>
          <w:tcPr>
            <w:tcW w:w="4244" w:type="dxa"/>
            <w:shd w:val="clear" w:color="auto" w:fill="auto"/>
          </w:tcPr>
          <w:p w:rsidR="001537B1" w:rsidRPr="004974E2" w:rsidRDefault="001537B1" w:rsidP="00021F30">
            <w:pPr>
              <w:spacing w:after="0"/>
            </w:pPr>
            <w:r w:rsidRPr="004974E2">
              <w:t>Объем погашения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36 410 643,0</w:t>
            </w:r>
          </w:p>
        </w:tc>
        <w:tc>
          <w:tcPr>
            <w:tcW w:w="1648" w:type="dxa"/>
            <w:shd w:val="clear" w:color="auto" w:fill="auto"/>
            <w:vAlign w:val="bottom"/>
          </w:tcPr>
          <w:p w:rsidR="001537B1" w:rsidRPr="004974E2" w:rsidRDefault="00021F30" w:rsidP="00563084">
            <w:pPr>
              <w:spacing w:after="0"/>
              <w:jc w:val="right"/>
              <w:rPr>
                <w:lang w:eastAsia="en-US"/>
              </w:rPr>
            </w:pPr>
            <w:r w:rsidRPr="004974E2">
              <w:rPr>
                <w:lang w:eastAsia="en-US"/>
              </w:rPr>
              <w:t>43 920 762,6</w:t>
            </w:r>
          </w:p>
        </w:tc>
        <w:tc>
          <w:tcPr>
            <w:tcW w:w="1648" w:type="dxa"/>
            <w:shd w:val="clear" w:color="auto" w:fill="auto"/>
            <w:vAlign w:val="bottom"/>
          </w:tcPr>
          <w:p w:rsidR="001537B1" w:rsidRPr="004974E2" w:rsidRDefault="00021F30" w:rsidP="00563084">
            <w:pPr>
              <w:spacing w:after="0"/>
              <w:jc w:val="right"/>
              <w:rPr>
                <w:lang w:eastAsia="en-US"/>
              </w:rPr>
            </w:pPr>
            <w:r w:rsidRPr="004974E2">
              <w:rPr>
                <w:lang w:eastAsia="en-US"/>
              </w:rPr>
              <w:t>43 653 123,2</w:t>
            </w:r>
          </w:p>
        </w:tc>
        <w:tc>
          <w:tcPr>
            <w:tcW w:w="709" w:type="dxa"/>
            <w:tcBorders>
              <w:top w:val="nil"/>
              <w:bottom w:val="nil"/>
              <w:right w:val="nil"/>
            </w:tcBorders>
          </w:tcPr>
          <w:p w:rsidR="001537B1" w:rsidRPr="004974E2" w:rsidRDefault="001537B1" w:rsidP="00021F30">
            <w:pPr>
              <w:spacing w:after="0"/>
              <w:jc w:val="right"/>
              <w:rPr>
                <w:lang w:val="en-US"/>
              </w:rPr>
            </w:pPr>
          </w:p>
        </w:tc>
      </w:tr>
      <w:tr w:rsidR="004974E2" w:rsidRPr="004974E2" w:rsidTr="00563084">
        <w:tc>
          <w:tcPr>
            <w:tcW w:w="576" w:type="dxa"/>
            <w:shd w:val="clear" w:color="auto" w:fill="auto"/>
          </w:tcPr>
          <w:p w:rsidR="001537B1" w:rsidRPr="004974E2" w:rsidRDefault="001537B1" w:rsidP="00021F30">
            <w:pPr>
              <w:spacing w:after="0"/>
              <w:jc w:val="center"/>
              <w:rPr>
                <w:b/>
              </w:rPr>
            </w:pPr>
            <w:r w:rsidRPr="004974E2">
              <w:rPr>
                <w:b/>
              </w:rPr>
              <w:t>3.</w:t>
            </w:r>
          </w:p>
        </w:tc>
        <w:tc>
          <w:tcPr>
            <w:tcW w:w="4244" w:type="dxa"/>
            <w:shd w:val="clear" w:color="auto" w:fill="auto"/>
          </w:tcPr>
          <w:p w:rsidR="001537B1" w:rsidRPr="004974E2" w:rsidRDefault="001537B1" w:rsidP="00021F30">
            <w:pPr>
              <w:spacing w:after="0"/>
              <w:rPr>
                <w:b/>
              </w:rPr>
            </w:pPr>
            <w:r w:rsidRPr="004974E2">
              <w:rPr>
                <w:b/>
              </w:rPr>
              <w:t>Бюджетные кредиты, привлеченные от других бюджетов бюджетной системы Российской Федерации</w:t>
            </w:r>
          </w:p>
        </w:tc>
        <w:tc>
          <w:tcPr>
            <w:tcW w:w="1647" w:type="dxa"/>
            <w:shd w:val="clear" w:color="auto" w:fill="auto"/>
            <w:vAlign w:val="bottom"/>
          </w:tcPr>
          <w:p w:rsidR="001537B1" w:rsidRPr="004974E2" w:rsidRDefault="00021F30" w:rsidP="00563084">
            <w:pPr>
              <w:spacing w:after="0"/>
              <w:jc w:val="right"/>
              <w:rPr>
                <w:b/>
                <w:lang w:eastAsia="en-US"/>
              </w:rPr>
            </w:pPr>
            <w:r w:rsidRPr="004974E2">
              <w:rPr>
                <w:b/>
                <w:lang w:eastAsia="en-US"/>
              </w:rPr>
              <w:t>9 700 000,0</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-1 002 058,8</w:t>
            </w:r>
          </w:p>
        </w:tc>
        <w:tc>
          <w:tcPr>
            <w:tcW w:w="1648" w:type="dxa"/>
            <w:shd w:val="clear" w:color="auto" w:fill="auto"/>
            <w:vAlign w:val="bottom"/>
          </w:tcPr>
          <w:p w:rsidR="001537B1" w:rsidRPr="004974E2" w:rsidRDefault="001537B1" w:rsidP="00563084">
            <w:pPr>
              <w:spacing w:after="0"/>
              <w:jc w:val="right"/>
              <w:rPr>
                <w:b/>
                <w:lang w:eastAsia="en-US"/>
              </w:rPr>
            </w:pPr>
            <w:r w:rsidRPr="004974E2">
              <w:rPr>
                <w:b/>
                <w:lang w:eastAsia="en-US"/>
              </w:rPr>
              <w:t>-1 002 058,8</w:t>
            </w:r>
          </w:p>
        </w:tc>
        <w:tc>
          <w:tcPr>
            <w:tcW w:w="709" w:type="dxa"/>
            <w:tcBorders>
              <w:top w:val="nil"/>
              <w:bottom w:val="nil"/>
              <w:right w:val="nil"/>
            </w:tcBorders>
          </w:tcPr>
          <w:p w:rsidR="001537B1" w:rsidRPr="004974E2" w:rsidRDefault="001537B1" w:rsidP="00021F30">
            <w:pPr>
              <w:spacing w:after="0"/>
              <w:jc w:val="right"/>
              <w:rPr>
                <w:b/>
              </w:rPr>
            </w:pPr>
          </w:p>
        </w:tc>
      </w:tr>
      <w:tr w:rsidR="004974E2" w:rsidRPr="004974E2" w:rsidTr="00563084">
        <w:tc>
          <w:tcPr>
            <w:tcW w:w="576" w:type="dxa"/>
            <w:shd w:val="clear" w:color="auto" w:fill="auto"/>
          </w:tcPr>
          <w:p w:rsidR="001537B1" w:rsidRPr="004974E2" w:rsidRDefault="001537B1" w:rsidP="00021F30">
            <w:pPr>
              <w:spacing w:after="0"/>
              <w:jc w:val="center"/>
            </w:pPr>
            <w:r w:rsidRPr="004974E2">
              <w:t>3.1.</w:t>
            </w:r>
          </w:p>
        </w:tc>
        <w:tc>
          <w:tcPr>
            <w:tcW w:w="4244" w:type="dxa"/>
            <w:shd w:val="clear" w:color="auto" w:fill="auto"/>
          </w:tcPr>
          <w:p w:rsidR="001537B1" w:rsidRPr="004974E2" w:rsidRDefault="001537B1" w:rsidP="00021F30">
            <w:pPr>
              <w:spacing w:after="0"/>
            </w:pPr>
            <w:r w:rsidRPr="004974E2">
              <w:t>Объем получения</w:t>
            </w:r>
          </w:p>
        </w:tc>
        <w:tc>
          <w:tcPr>
            <w:tcW w:w="1647" w:type="dxa"/>
            <w:shd w:val="clear" w:color="auto" w:fill="auto"/>
            <w:vAlign w:val="bottom"/>
          </w:tcPr>
          <w:p w:rsidR="001537B1" w:rsidRPr="004974E2" w:rsidRDefault="00021F30" w:rsidP="00563084">
            <w:pPr>
              <w:spacing w:after="0"/>
              <w:jc w:val="right"/>
              <w:rPr>
                <w:lang w:eastAsia="en-US"/>
              </w:rPr>
            </w:pPr>
            <w:r w:rsidRPr="004974E2">
              <w:rPr>
                <w:lang w:eastAsia="en-US"/>
              </w:rPr>
              <w:t>22</w:t>
            </w:r>
            <w:r w:rsidR="001537B1" w:rsidRPr="004974E2">
              <w:rPr>
                <w:lang w:eastAsia="en-US"/>
              </w:rPr>
              <w:t> </w:t>
            </w:r>
            <w:r w:rsidRPr="004974E2">
              <w:rPr>
                <w:lang w:eastAsia="en-US"/>
              </w:rPr>
              <w:t>7</w:t>
            </w:r>
            <w:r w:rsidR="001537B1" w:rsidRPr="004974E2">
              <w:rPr>
                <w:lang w:eastAsia="en-US"/>
              </w:rPr>
              <w:t>59 733,0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13 906 821,0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14 847 267,0</w:t>
            </w:r>
          </w:p>
        </w:tc>
        <w:tc>
          <w:tcPr>
            <w:tcW w:w="709" w:type="dxa"/>
            <w:tcBorders>
              <w:top w:val="nil"/>
              <w:bottom w:val="nil"/>
              <w:right w:val="nil"/>
            </w:tcBorders>
          </w:tcPr>
          <w:p w:rsidR="001537B1" w:rsidRPr="004974E2" w:rsidRDefault="001537B1" w:rsidP="00021F30">
            <w:pPr>
              <w:spacing w:after="0"/>
              <w:jc w:val="right"/>
            </w:pPr>
          </w:p>
        </w:tc>
      </w:tr>
      <w:tr w:rsidR="004974E2" w:rsidRPr="004974E2" w:rsidTr="00563084">
        <w:tc>
          <w:tcPr>
            <w:tcW w:w="576" w:type="dxa"/>
            <w:shd w:val="clear" w:color="auto" w:fill="auto"/>
          </w:tcPr>
          <w:p w:rsidR="001537B1" w:rsidRPr="004974E2" w:rsidRDefault="001537B1" w:rsidP="00021F30">
            <w:pPr>
              <w:spacing w:after="0"/>
              <w:jc w:val="center"/>
            </w:pPr>
          </w:p>
        </w:tc>
        <w:tc>
          <w:tcPr>
            <w:tcW w:w="4244" w:type="dxa"/>
            <w:shd w:val="clear" w:color="auto" w:fill="auto"/>
          </w:tcPr>
          <w:p w:rsidR="001537B1" w:rsidRPr="004974E2" w:rsidRDefault="001537B1" w:rsidP="00021F30">
            <w:pPr>
              <w:spacing w:after="0"/>
            </w:pPr>
            <w:r w:rsidRPr="004974E2">
              <w:t>в том числе бюджетные кредиты на пополнение остатков средств на счетах бюджетов субъектов Российской Федерации</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13 059 733,0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13 906 821,0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14 847 267,0</w:t>
            </w:r>
          </w:p>
        </w:tc>
        <w:tc>
          <w:tcPr>
            <w:tcW w:w="709" w:type="dxa"/>
            <w:tcBorders>
              <w:top w:val="nil"/>
              <w:bottom w:val="nil"/>
              <w:right w:val="nil"/>
            </w:tcBorders>
          </w:tcPr>
          <w:p w:rsidR="001537B1" w:rsidRPr="004974E2" w:rsidRDefault="001537B1" w:rsidP="00021F30">
            <w:pPr>
              <w:spacing w:after="0"/>
              <w:jc w:val="right"/>
            </w:pPr>
          </w:p>
        </w:tc>
      </w:tr>
      <w:tr w:rsidR="004974E2" w:rsidRPr="004974E2" w:rsidTr="00563084">
        <w:tc>
          <w:tcPr>
            <w:tcW w:w="576" w:type="dxa"/>
            <w:shd w:val="clear" w:color="auto" w:fill="auto"/>
          </w:tcPr>
          <w:p w:rsidR="001537B1" w:rsidRPr="004974E2" w:rsidRDefault="001537B1" w:rsidP="00021F30">
            <w:pPr>
              <w:spacing w:after="0"/>
              <w:jc w:val="center"/>
            </w:pPr>
          </w:p>
        </w:tc>
        <w:tc>
          <w:tcPr>
            <w:tcW w:w="4244" w:type="dxa"/>
            <w:shd w:val="clear" w:color="auto" w:fill="auto"/>
          </w:tcPr>
          <w:p w:rsidR="001537B1" w:rsidRPr="004974E2" w:rsidRDefault="001537B1" w:rsidP="00021F30">
            <w:pPr>
              <w:spacing w:after="0"/>
            </w:pPr>
            <w:r w:rsidRPr="004974E2">
              <w:t>предельный срок погашения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300 дней</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300 дней</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300 дней</w:t>
            </w:r>
          </w:p>
        </w:tc>
        <w:tc>
          <w:tcPr>
            <w:tcW w:w="709" w:type="dxa"/>
            <w:tcBorders>
              <w:top w:val="nil"/>
              <w:bottom w:val="nil"/>
              <w:right w:val="nil"/>
            </w:tcBorders>
          </w:tcPr>
          <w:p w:rsidR="001537B1" w:rsidRPr="004974E2" w:rsidRDefault="001537B1" w:rsidP="00021F30">
            <w:pPr>
              <w:spacing w:after="0"/>
              <w:jc w:val="center"/>
            </w:pPr>
          </w:p>
        </w:tc>
      </w:tr>
      <w:tr w:rsidR="004974E2" w:rsidRPr="004974E2" w:rsidTr="00563084">
        <w:tc>
          <w:tcPr>
            <w:tcW w:w="576" w:type="dxa"/>
            <w:shd w:val="clear" w:color="auto" w:fill="auto"/>
          </w:tcPr>
          <w:p w:rsidR="001537B1" w:rsidRPr="004974E2" w:rsidRDefault="001537B1" w:rsidP="00021F30">
            <w:pPr>
              <w:spacing w:after="0"/>
              <w:jc w:val="center"/>
            </w:pPr>
            <w:r w:rsidRPr="004974E2">
              <w:t>3.2.</w:t>
            </w:r>
          </w:p>
        </w:tc>
        <w:tc>
          <w:tcPr>
            <w:tcW w:w="4244" w:type="dxa"/>
            <w:shd w:val="clear" w:color="auto" w:fill="auto"/>
          </w:tcPr>
          <w:p w:rsidR="001537B1" w:rsidRPr="004974E2" w:rsidRDefault="001537B1" w:rsidP="00021F30">
            <w:pPr>
              <w:spacing w:after="0"/>
            </w:pPr>
            <w:r w:rsidRPr="004974E2">
              <w:t>Объем погашения</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13 059 733,0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14 908 879,8</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15 849 325,8</w:t>
            </w:r>
          </w:p>
        </w:tc>
        <w:tc>
          <w:tcPr>
            <w:tcW w:w="709" w:type="dxa"/>
            <w:tcBorders>
              <w:top w:val="nil"/>
              <w:bottom w:val="nil"/>
              <w:right w:val="nil"/>
            </w:tcBorders>
          </w:tcPr>
          <w:p w:rsidR="001537B1" w:rsidRPr="004974E2" w:rsidRDefault="001537B1" w:rsidP="00021F30">
            <w:pPr>
              <w:spacing w:after="0"/>
              <w:jc w:val="right"/>
            </w:pPr>
          </w:p>
        </w:tc>
      </w:tr>
      <w:tr w:rsidR="004974E2" w:rsidRPr="004974E2" w:rsidTr="00563084">
        <w:tc>
          <w:tcPr>
            <w:tcW w:w="576" w:type="dxa"/>
            <w:shd w:val="clear" w:color="auto" w:fill="auto"/>
          </w:tcPr>
          <w:p w:rsidR="001537B1" w:rsidRPr="004974E2" w:rsidRDefault="001537B1" w:rsidP="00021F30">
            <w:pPr>
              <w:spacing w:after="0"/>
              <w:jc w:val="center"/>
              <w:rPr>
                <w:b/>
              </w:rPr>
            </w:pPr>
          </w:p>
        </w:tc>
        <w:tc>
          <w:tcPr>
            <w:tcW w:w="4244" w:type="dxa"/>
            <w:shd w:val="clear" w:color="auto" w:fill="auto"/>
          </w:tcPr>
          <w:p w:rsidR="001537B1" w:rsidRPr="004974E2" w:rsidRDefault="001537B1" w:rsidP="00021F30">
            <w:pPr>
              <w:spacing w:after="0"/>
            </w:pPr>
            <w:r w:rsidRPr="004974E2">
              <w:t>в том числе бюджетные кредиты на пополнение остатков средств на счетах бюджетов субъектов Российской Федерации</w:t>
            </w:r>
          </w:p>
        </w:tc>
        <w:tc>
          <w:tcPr>
            <w:tcW w:w="1647" w:type="dxa"/>
            <w:shd w:val="clear" w:color="auto" w:fill="auto"/>
            <w:vAlign w:val="bottom"/>
          </w:tcPr>
          <w:p w:rsidR="001537B1" w:rsidRPr="004974E2" w:rsidRDefault="001537B1" w:rsidP="00563084">
            <w:pPr>
              <w:spacing w:after="0"/>
              <w:jc w:val="right"/>
              <w:rPr>
                <w:lang w:eastAsia="en-US"/>
              </w:rPr>
            </w:pPr>
            <w:r w:rsidRPr="004974E2">
              <w:rPr>
                <w:lang w:eastAsia="en-US"/>
              </w:rPr>
              <w:t>13 059 733,0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13 906 821,0</w:t>
            </w:r>
          </w:p>
        </w:tc>
        <w:tc>
          <w:tcPr>
            <w:tcW w:w="1648" w:type="dxa"/>
            <w:shd w:val="clear" w:color="auto" w:fill="auto"/>
            <w:vAlign w:val="bottom"/>
          </w:tcPr>
          <w:p w:rsidR="001537B1" w:rsidRPr="004974E2" w:rsidRDefault="001537B1" w:rsidP="00563084">
            <w:pPr>
              <w:spacing w:after="0"/>
              <w:jc w:val="right"/>
              <w:rPr>
                <w:lang w:eastAsia="en-US"/>
              </w:rPr>
            </w:pPr>
            <w:r w:rsidRPr="004974E2">
              <w:rPr>
                <w:lang w:eastAsia="en-US"/>
              </w:rPr>
              <w:t>14 847 267,0</w:t>
            </w:r>
          </w:p>
        </w:tc>
        <w:tc>
          <w:tcPr>
            <w:tcW w:w="709" w:type="dxa"/>
            <w:tcBorders>
              <w:top w:val="nil"/>
              <w:bottom w:val="nil"/>
              <w:right w:val="nil"/>
            </w:tcBorders>
          </w:tcPr>
          <w:p w:rsidR="001537B1" w:rsidRPr="004974E2" w:rsidRDefault="001537B1" w:rsidP="00021F30">
            <w:pPr>
              <w:spacing w:after="0"/>
            </w:pPr>
          </w:p>
          <w:p w:rsidR="001537B1" w:rsidRPr="004974E2" w:rsidRDefault="001537B1" w:rsidP="00021F30">
            <w:pPr>
              <w:spacing w:after="0"/>
            </w:pPr>
          </w:p>
          <w:p w:rsidR="001537B1" w:rsidRPr="004974E2" w:rsidRDefault="001537B1" w:rsidP="00021F30">
            <w:pPr>
              <w:spacing w:after="0"/>
            </w:pPr>
          </w:p>
          <w:p w:rsidR="001537B1" w:rsidRPr="004974E2" w:rsidRDefault="001537B1" w:rsidP="00021F30">
            <w:pPr>
              <w:spacing w:after="0"/>
              <w:rPr>
                <w:sz w:val="28"/>
                <w:szCs w:val="28"/>
              </w:rPr>
            </w:pPr>
            <w:r w:rsidRPr="004974E2">
              <w:rPr>
                <w:sz w:val="28"/>
                <w:szCs w:val="28"/>
              </w:rPr>
              <w:t>".</w:t>
            </w:r>
          </w:p>
        </w:tc>
      </w:tr>
    </w:tbl>
    <w:p w:rsidR="0052605A" w:rsidRPr="004974E2" w:rsidRDefault="0052605A" w:rsidP="00CA31F5">
      <w:pPr>
        <w:spacing w:after="0"/>
        <w:ind w:firstLine="709"/>
        <w:jc w:val="both"/>
        <w:rPr>
          <w:sz w:val="28"/>
          <w:szCs w:val="28"/>
        </w:rPr>
      </w:pPr>
    </w:p>
    <w:p w:rsidR="00CA31F5" w:rsidRPr="004974E2" w:rsidRDefault="00CA31F5" w:rsidP="00CA31F5">
      <w:pPr>
        <w:spacing w:after="0"/>
        <w:ind w:firstLine="709"/>
        <w:jc w:val="both"/>
        <w:outlineLvl w:val="0"/>
        <w:rPr>
          <w:b/>
          <w:bCs/>
          <w:sz w:val="28"/>
          <w:szCs w:val="28"/>
        </w:rPr>
      </w:pPr>
      <w:r w:rsidRPr="004974E2">
        <w:rPr>
          <w:b/>
          <w:bCs/>
          <w:sz w:val="28"/>
          <w:szCs w:val="28"/>
        </w:rPr>
        <w:t>Статья 2</w:t>
      </w:r>
    </w:p>
    <w:p w:rsidR="00CA31F5" w:rsidRPr="004974E2" w:rsidRDefault="00CA31F5" w:rsidP="00CA31F5">
      <w:pPr>
        <w:spacing w:after="0"/>
        <w:ind w:firstLine="709"/>
        <w:jc w:val="both"/>
        <w:rPr>
          <w:sz w:val="28"/>
          <w:szCs w:val="28"/>
        </w:rPr>
      </w:pPr>
    </w:p>
    <w:p w:rsidR="00CA31F5" w:rsidRPr="004974E2" w:rsidRDefault="00CA31F5" w:rsidP="00CA31F5">
      <w:pPr>
        <w:spacing w:after="0"/>
        <w:ind w:firstLine="709"/>
        <w:jc w:val="both"/>
        <w:rPr>
          <w:sz w:val="28"/>
          <w:szCs w:val="28"/>
        </w:rPr>
      </w:pPr>
      <w:r w:rsidRPr="004974E2">
        <w:rPr>
          <w:sz w:val="28"/>
          <w:szCs w:val="28"/>
        </w:rPr>
        <w:t>Настоящий Закон вступает в силу со дня его официального опубликования.</w:t>
      </w:r>
    </w:p>
    <w:p w:rsidR="00B31C22" w:rsidRPr="004974E2" w:rsidRDefault="00B31C22" w:rsidP="00C14AFE">
      <w:pPr>
        <w:pStyle w:val="Eiiey"/>
        <w:spacing w:before="0"/>
        <w:jc w:val="both"/>
        <w:rPr>
          <w:rFonts w:ascii="Times New Roman" w:hAnsi="Times New Roman" w:cs="Times New Roman"/>
          <w:sz w:val="28"/>
          <w:szCs w:val="28"/>
        </w:rPr>
      </w:pPr>
    </w:p>
    <w:p w:rsidR="00B31C22" w:rsidRPr="004974E2" w:rsidRDefault="00B31C22" w:rsidP="00C14AFE">
      <w:pPr>
        <w:pStyle w:val="Eiiey"/>
        <w:spacing w:before="0"/>
        <w:jc w:val="both"/>
        <w:rPr>
          <w:rFonts w:ascii="Times New Roman" w:hAnsi="Times New Roman" w:cs="Times New Roman"/>
          <w:sz w:val="28"/>
          <w:szCs w:val="28"/>
        </w:rPr>
      </w:pPr>
    </w:p>
    <w:p w:rsidR="00511119" w:rsidRPr="004974E2" w:rsidRDefault="00511119" w:rsidP="00C14AFE">
      <w:pPr>
        <w:pStyle w:val="Eiiey"/>
        <w:spacing w:before="0"/>
        <w:jc w:val="both"/>
        <w:rPr>
          <w:rFonts w:ascii="Times New Roman" w:hAnsi="Times New Roman" w:cs="Times New Roman"/>
          <w:sz w:val="28"/>
          <w:szCs w:val="28"/>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19"/>
        <w:gridCol w:w="4110"/>
      </w:tblGrid>
      <w:tr w:rsidR="00CB45C8" w:rsidRPr="004974E2">
        <w:trPr>
          <w:jc w:val="center"/>
        </w:trPr>
        <w:tc>
          <w:tcPr>
            <w:tcW w:w="5019" w:type="dxa"/>
            <w:tcBorders>
              <w:top w:val="nil"/>
              <w:left w:val="nil"/>
              <w:bottom w:val="nil"/>
              <w:right w:val="nil"/>
            </w:tcBorders>
          </w:tcPr>
          <w:p w:rsidR="00CB45C8" w:rsidRPr="004974E2" w:rsidRDefault="00DC3BAE">
            <w:pPr>
              <w:pStyle w:val="Eiiey"/>
              <w:spacing w:before="0"/>
              <w:ind w:left="0" w:firstLine="0"/>
              <w:rPr>
                <w:rFonts w:ascii="Times New Roman" w:hAnsi="Times New Roman" w:cs="Times New Roman"/>
                <w:sz w:val="28"/>
                <w:szCs w:val="28"/>
              </w:rPr>
            </w:pPr>
            <w:bookmarkStart w:id="0" w:name="post001"/>
            <w:r w:rsidRPr="004974E2">
              <w:rPr>
                <w:rFonts w:ascii="Times New Roman" w:hAnsi="Times New Roman" w:cs="Times New Roman"/>
                <w:sz w:val="28"/>
                <w:szCs w:val="28"/>
              </w:rPr>
              <w:t>Губернатор области</w:t>
            </w:r>
            <w:bookmarkEnd w:id="0"/>
          </w:p>
        </w:tc>
        <w:tc>
          <w:tcPr>
            <w:tcW w:w="4110" w:type="dxa"/>
            <w:tcBorders>
              <w:top w:val="nil"/>
              <w:left w:val="nil"/>
              <w:bottom w:val="nil"/>
              <w:right w:val="nil"/>
            </w:tcBorders>
          </w:tcPr>
          <w:p w:rsidR="00CB45C8" w:rsidRPr="004974E2" w:rsidRDefault="00DC3BAE">
            <w:pPr>
              <w:pStyle w:val="Eiiey"/>
              <w:spacing w:before="0"/>
              <w:ind w:left="0" w:firstLine="0"/>
              <w:jc w:val="right"/>
              <w:rPr>
                <w:rFonts w:ascii="Times New Roman" w:hAnsi="Times New Roman" w:cs="Times New Roman"/>
                <w:sz w:val="28"/>
                <w:szCs w:val="28"/>
              </w:rPr>
            </w:pPr>
            <w:bookmarkStart w:id="1" w:name="signed001"/>
            <w:r w:rsidRPr="004974E2">
              <w:rPr>
                <w:rFonts w:ascii="Times New Roman" w:hAnsi="Times New Roman" w:cs="Times New Roman"/>
                <w:sz w:val="28"/>
                <w:szCs w:val="28"/>
              </w:rPr>
              <w:t>Г.С. Никитин</w:t>
            </w:r>
            <w:bookmarkEnd w:id="1"/>
          </w:p>
        </w:tc>
      </w:tr>
    </w:tbl>
    <w:p w:rsidR="001417AC" w:rsidRPr="004974E2" w:rsidRDefault="001417AC">
      <w:pPr>
        <w:pStyle w:val="Eiiey"/>
        <w:spacing w:before="0"/>
        <w:ind w:left="0" w:firstLine="0"/>
        <w:rPr>
          <w:rFonts w:ascii="Times New Roman" w:hAnsi="Times New Roman" w:cs="Times New Roman"/>
          <w:sz w:val="28"/>
          <w:szCs w:val="28"/>
        </w:rPr>
      </w:pPr>
    </w:p>
    <w:p w:rsidR="00591868" w:rsidRPr="004974E2" w:rsidRDefault="00591868">
      <w:pPr>
        <w:pStyle w:val="Eiiey"/>
        <w:spacing w:before="0"/>
        <w:ind w:left="0" w:firstLine="0"/>
        <w:rPr>
          <w:rFonts w:ascii="Times New Roman" w:hAnsi="Times New Roman" w:cs="Times New Roman"/>
          <w:sz w:val="28"/>
          <w:szCs w:val="28"/>
        </w:rPr>
      </w:pPr>
    </w:p>
    <w:tbl>
      <w:tblPr>
        <w:tblStyle w:val="af2"/>
        <w:tblW w:w="0" w:type="auto"/>
        <w:jc w:val="center"/>
        <w:tblCellMar>
          <w:left w:w="57" w:type="dxa"/>
          <w:right w:w="57" w:type="dxa"/>
        </w:tblCellMar>
        <w:tblLook w:val="01E0" w:firstRow="1" w:lastRow="1" w:firstColumn="1" w:lastColumn="1" w:noHBand="0" w:noVBand="0"/>
      </w:tblPr>
      <w:tblGrid>
        <w:gridCol w:w="9180"/>
      </w:tblGrid>
      <w:tr w:rsidR="00591868" w:rsidRPr="004974E2">
        <w:trPr>
          <w:jc w:val="center"/>
        </w:trPr>
        <w:tc>
          <w:tcPr>
            <w:tcW w:w="9180" w:type="dxa"/>
            <w:tcBorders>
              <w:top w:val="nil"/>
              <w:left w:val="nil"/>
              <w:bottom w:val="nil"/>
              <w:right w:val="nil"/>
            </w:tcBorders>
          </w:tcPr>
          <w:p w:rsidR="006B3827" w:rsidRPr="004974E2" w:rsidRDefault="006B3827" w:rsidP="00591868">
            <w:pPr>
              <w:pStyle w:val="Eiiey"/>
              <w:spacing w:before="0"/>
              <w:ind w:left="0" w:firstLine="0"/>
              <w:rPr>
                <w:rFonts w:ascii="Times New Roman" w:hAnsi="Times New Roman" w:cs="Times New Roman"/>
                <w:sz w:val="28"/>
                <w:szCs w:val="28"/>
              </w:rPr>
            </w:pPr>
            <w:bookmarkStart w:id="2" w:name="datelaw"/>
            <w:r w:rsidRPr="004974E2">
              <w:rPr>
                <w:rFonts w:ascii="Times New Roman" w:hAnsi="Times New Roman" w:cs="Times New Roman"/>
                <w:sz w:val="28"/>
                <w:szCs w:val="28"/>
              </w:rPr>
              <w:t>Нижний Новгород</w:t>
            </w:r>
          </w:p>
          <w:p w:rsidR="00A94521" w:rsidRPr="004974E2" w:rsidRDefault="004974E2" w:rsidP="00A94521">
            <w:pPr>
              <w:pStyle w:val="Eiiey"/>
              <w:spacing w:before="0"/>
              <w:ind w:left="0" w:firstLine="0"/>
              <w:rPr>
                <w:rFonts w:ascii="Times New Roman" w:hAnsi="Times New Roman" w:cs="Times New Roman"/>
                <w:sz w:val="28"/>
                <w:szCs w:val="28"/>
              </w:rPr>
            </w:pPr>
            <w:bookmarkStart w:id="3" w:name="_GoBack"/>
            <w:bookmarkEnd w:id="2"/>
            <w:r w:rsidRPr="004974E2">
              <w:rPr>
                <w:rFonts w:ascii="Times New Roman" w:hAnsi="Times New Roman" w:cs="Times New Roman"/>
                <w:sz w:val="28"/>
                <w:szCs w:val="28"/>
              </w:rPr>
              <w:t xml:space="preserve">21 декабря 2020 </w:t>
            </w:r>
            <w:r w:rsidR="00A94521" w:rsidRPr="004974E2">
              <w:rPr>
                <w:rFonts w:ascii="Times New Roman" w:hAnsi="Times New Roman" w:cs="Times New Roman"/>
                <w:sz w:val="28"/>
                <w:szCs w:val="28"/>
              </w:rPr>
              <w:t>года</w:t>
            </w:r>
          </w:p>
          <w:p w:rsidR="00A94521" w:rsidRPr="004974E2" w:rsidRDefault="00A94521" w:rsidP="00A94521">
            <w:pPr>
              <w:pStyle w:val="Eiiey"/>
              <w:spacing w:before="0"/>
              <w:ind w:left="0" w:firstLine="0"/>
              <w:rPr>
                <w:rFonts w:ascii="Times New Roman" w:hAnsi="Times New Roman" w:cs="Times New Roman"/>
                <w:sz w:val="28"/>
                <w:szCs w:val="28"/>
              </w:rPr>
            </w:pPr>
            <w:r w:rsidRPr="004974E2">
              <w:rPr>
                <w:rFonts w:ascii="Times New Roman" w:hAnsi="Times New Roman" w:cs="Times New Roman"/>
                <w:sz w:val="28"/>
                <w:szCs w:val="28"/>
              </w:rPr>
              <w:t>№</w:t>
            </w:r>
            <w:r w:rsidR="004974E2" w:rsidRPr="004974E2">
              <w:rPr>
                <w:rFonts w:ascii="Times New Roman" w:hAnsi="Times New Roman" w:cs="Times New Roman"/>
                <w:sz w:val="28"/>
                <w:szCs w:val="28"/>
                <w:lang w:val="en-US"/>
              </w:rPr>
              <w:t xml:space="preserve"> </w:t>
            </w:r>
            <w:r w:rsidR="004974E2" w:rsidRPr="004974E2">
              <w:rPr>
                <w:rFonts w:ascii="Times New Roman" w:hAnsi="Times New Roman" w:cs="Times New Roman"/>
                <w:sz w:val="28"/>
                <w:szCs w:val="28"/>
              </w:rPr>
              <w:t>156-З</w:t>
            </w:r>
          </w:p>
          <w:p w:rsidR="00591868" w:rsidRPr="004974E2" w:rsidRDefault="00591868" w:rsidP="00A94521">
            <w:pPr>
              <w:pStyle w:val="Eiiey"/>
              <w:spacing w:before="0"/>
              <w:ind w:left="0" w:firstLine="0"/>
              <w:rPr>
                <w:rFonts w:ascii="Times New Roman" w:hAnsi="Times New Roman" w:cs="Times New Roman"/>
                <w:sz w:val="28"/>
                <w:szCs w:val="28"/>
              </w:rPr>
            </w:pPr>
            <w:bookmarkStart w:id="4" w:name="numberlaw"/>
            <w:bookmarkEnd w:id="4"/>
            <w:bookmarkEnd w:id="3"/>
          </w:p>
        </w:tc>
      </w:tr>
    </w:tbl>
    <w:p w:rsidR="00591868" w:rsidRPr="004974E2" w:rsidRDefault="00591868">
      <w:pPr>
        <w:pStyle w:val="Eiiey"/>
        <w:spacing w:before="0"/>
        <w:ind w:left="0" w:firstLine="0"/>
        <w:rPr>
          <w:rFonts w:ascii="Times New Roman" w:hAnsi="Times New Roman" w:cs="Times New Roman"/>
          <w:sz w:val="28"/>
          <w:szCs w:val="28"/>
        </w:rPr>
      </w:pPr>
    </w:p>
    <w:sectPr w:rsidR="00591868" w:rsidRPr="004974E2" w:rsidSect="00B500C1">
      <w:headerReference w:type="default" r:id="rId9"/>
      <w:type w:val="continuous"/>
      <w:pgSz w:w="11906" w:h="16838" w:code="9"/>
      <w:pgMar w:top="1134" w:right="851"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5D" w:rsidRDefault="00DB565D">
      <w:r>
        <w:separator/>
      </w:r>
    </w:p>
  </w:endnote>
  <w:endnote w:type="continuationSeparator" w:id="0">
    <w:p w:rsidR="00DB565D" w:rsidRDefault="00DB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altName w:val="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5D" w:rsidRDefault="00DB565D">
      <w:r>
        <w:separator/>
      </w:r>
    </w:p>
  </w:footnote>
  <w:footnote w:type="continuationSeparator" w:id="0">
    <w:p w:rsidR="00DB565D" w:rsidRDefault="00DB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28152"/>
      <w:docPartObj>
        <w:docPartGallery w:val="Page Numbers (Top of Page)"/>
        <w:docPartUnique/>
      </w:docPartObj>
    </w:sdtPr>
    <w:sdtEndPr/>
    <w:sdtContent>
      <w:p w:rsidR="00DB565D" w:rsidRDefault="00DB565D">
        <w:pPr>
          <w:pStyle w:val="ab"/>
          <w:jc w:val="center"/>
        </w:pPr>
        <w:r>
          <w:fldChar w:fldCharType="begin"/>
        </w:r>
        <w:r>
          <w:instrText>PAGE   \* MERGEFORMAT</w:instrText>
        </w:r>
        <w:r>
          <w:fldChar w:fldCharType="separate"/>
        </w:r>
        <w:r w:rsidR="00CB4EF3">
          <w:rPr>
            <w:noProof/>
          </w:rPr>
          <w:t>217</w:t>
        </w:r>
        <w:r>
          <w:fldChar w:fldCharType="end"/>
        </w:r>
      </w:p>
    </w:sdtContent>
  </w:sdt>
  <w:p w:rsidR="00DB565D" w:rsidRDefault="00DB565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D_Blank" w:val="789828573"/>
    <w:docVar w:name="SPD_BlankDefaultAreaName" w:val="Сопроводительный материал"/>
    <w:docVar w:name="SPD_BlankName" w:val="Закон"/>
    <w:docVar w:name="SPD_BlankType" w:val="0"/>
  </w:docVars>
  <w:rsids>
    <w:rsidRoot w:val="001417AC"/>
    <w:rsid w:val="00003C53"/>
    <w:rsid w:val="00006EBF"/>
    <w:rsid w:val="00012204"/>
    <w:rsid w:val="00016330"/>
    <w:rsid w:val="00016C06"/>
    <w:rsid w:val="00021F30"/>
    <w:rsid w:val="00027984"/>
    <w:rsid w:val="00031374"/>
    <w:rsid w:val="000328BA"/>
    <w:rsid w:val="0003341A"/>
    <w:rsid w:val="000461C0"/>
    <w:rsid w:val="00050758"/>
    <w:rsid w:val="00052165"/>
    <w:rsid w:val="00060AB6"/>
    <w:rsid w:val="000635B7"/>
    <w:rsid w:val="0006502B"/>
    <w:rsid w:val="000706CC"/>
    <w:rsid w:val="000710BE"/>
    <w:rsid w:val="00090518"/>
    <w:rsid w:val="00093C39"/>
    <w:rsid w:val="000948DE"/>
    <w:rsid w:val="00094914"/>
    <w:rsid w:val="0009685B"/>
    <w:rsid w:val="00097853"/>
    <w:rsid w:val="000979F4"/>
    <w:rsid w:val="000A26A0"/>
    <w:rsid w:val="000B2E99"/>
    <w:rsid w:val="000B526F"/>
    <w:rsid w:val="000B5BC4"/>
    <w:rsid w:val="000C15E8"/>
    <w:rsid w:val="000C1EE1"/>
    <w:rsid w:val="000C4486"/>
    <w:rsid w:val="000D0617"/>
    <w:rsid w:val="000D2656"/>
    <w:rsid w:val="000D289D"/>
    <w:rsid w:val="000E2B84"/>
    <w:rsid w:val="000F0F02"/>
    <w:rsid w:val="000F3DCF"/>
    <w:rsid w:val="000F4E84"/>
    <w:rsid w:val="0010268F"/>
    <w:rsid w:val="00102C71"/>
    <w:rsid w:val="00102F1F"/>
    <w:rsid w:val="00104AF6"/>
    <w:rsid w:val="00104B81"/>
    <w:rsid w:val="00104ED4"/>
    <w:rsid w:val="00115857"/>
    <w:rsid w:val="00120B9F"/>
    <w:rsid w:val="00124C1D"/>
    <w:rsid w:val="001268B8"/>
    <w:rsid w:val="001339F4"/>
    <w:rsid w:val="0013426C"/>
    <w:rsid w:val="00140382"/>
    <w:rsid w:val="001417AC"/>
    <w:rsid w:val="001519B2"/>
    <w:rsid w:val="00153007"/>
    <w:rsid w:val="001537B1"/>
    <w:rsid w:val="00156C33"/>
    <w:rsid w:val="00157F95"/>
    <w:rsid w:val="001621EC"/>
    <w:rsid w:val="00163391"/>
    <w:rsid w:val="00176AC8"/>
    <w:rsid w:val="00183C8F"/>
    <w:rsid w:val="00187155"/>
    <w:rsid w:val="0019262B"/>
    <w:rsid w:val="001953C2"/>
    <w:rsid w:val="001A3237"/>
    <w:rsid w:val="001A3357"/>
    <w:rsid w:val="001B6567"/>
    <w:rsid w:val="001B6D9F"/>
    <w:rsid w:val="001C2FBB"/>
    <w:rsid w:val="001C4E83"/>
    <w:rsid w:val="001C5146"/>
    <w:rsid w:val="001C6224"/>
    <w:rsid w:val="001D2C7E"/>
    <w:rsid w:val="001E2569"/>
    <w:rsid w:val="001F01AA"/>
    <w:rsid w:val="001F5481"/>
    <w:rsid w:val="001F61BE"/>
    <w:rsid w:val="00200CEF"/>
    <w:rsid w:val="00203F77"/>
    <w:rsid w:val="00212E68"/>
    <w:rsid w:val="00213B94"/>
    <w:rsid w:val="002142B4"/>
    <w:rsid w:val="00214527"/>
    <w:rsid w:val="00222DCF"/>
    <w:rsid w:val="002242A2"/>
    <w:rsid w:val="00226384"/>
    <w:rsid w:val="00232702"/>
    <w:rsid w:val="00234116"/>
    <w:rsid w:val="00234E2A"/>
    <w:rsid w:val="00235A47"/>
    <w:rsid w:val="00243493"/>
    <w:rsid w:val="002452EB"/>
    <w:rsid w:val="0024684F"/>
    <w:rsid w:val="002564A5"/>
    <w:rsid w:val="00263CD8"/>
    <w:rsid w:val="00263DEF"/>
    <w:rsid w:val="0026544A"/>
    <w:rsid w:val="00266CE6"/>
    <w:rsid w:val="00282BC2"/>
    <w:rsid w:val="00283DCF"/>
    <w:rsid w:val="00285869"/>
    <w:rsid w:val="00287370"/>
    <w:rsid w:val="002900AF"/>
    <w:rsid w:val="00290582"/>
    <w:rsid w:val="00296D20"/>
    <w:rsid w:val="002A336B"/>
    <w:rsid w:val="002B0DB0"/>
    <w:rsid w:val="002B14FF"/>
    <w:rsid w:val="002B29A6"/>
    <w:rsid w:val="002B3292"/>
    <w:rsid w:val="002C368D"/>
    <w:rsid w:val="002C6A53"/>
    <w:rsid w:val="002E3742"/>
    <w:rsid w:val="002F0B2A"/>
    <w:rsid w:val="002F58B5"/>
    <w:rsid w:val="002F5E80"/>
    <w:rsid w:val="0030672D"/>
    <w:rsid w:val="00312452"/>
    <w:rsid w:val="00312FBC"/>
    <w:rsid w:val="00316F57"/>
    <w:rsid w:val="00320CE7"/>
    <w:rsid w:val="00325868"/>
    <w:rsid w:val="00335637"/>
    <w:rsid w:val="003366BB"/>
    <w:rsid w:val="003411A7"/>
    <w:rsid w:val="00344709"/>
    <w:rsid w:val="00346381"/>
    <w:rsid w:val="00347A52"/>
    <w:rsid w:val="00353429"/>
    <w:rsid w:val="00354221"/>
    <w:rsid w:val="00355012"/>
    <w:rsid w:val="0036085C"/>
    <w:rsid w:val="00364E76"/>
    <w:rsid w:val="00370183"/>
    <w:rsid w:val="003827A9"/>
    <w:rsid w:val="0038304F"/>
    <w:rsid w:val="00387D51"/>
    <w:rsid w:val="003A0292"/>
    <w:rsid w:val="003A653A"/>
    <w:rsid w:val="003A6E4B"/>
    <w:rsid w:val="003A7D2E"/>
    <w:rsid w:val="003B661A"/>
    <w:rsid w:val="003C19CB"/>
    <w:rsid w:val="003C481B"/>
    <w:rsid w:val="003D14E5"/>
    <w:rsid w:val="003D4760"/>
    <w:rsid w:val="003E2F31"/>
    <w:rsid w:val="003F22D7"/>
    <w:rsid w:val="003F688C"/>
    <w:rsid w:val="003F7323"/>
    <w:rsid w:val="00403107"/>
    <w:rsid w:val="00403530"/>
    <w:rsid w:val="00403DD9"/>
    <w:rsid w:val="00414DAD"/>
    <w:rsid w:val="00417E5C"/>
    <w:rsid w:val="00422B36"/>
    <w:rsid w:val="004339E0"/>
    <w:rsid w:val="00435293"/>
    <w:rsid w:val="00435B36"/>
    <w:rsid w:val="00437C9A"/>
    <w:rsid w:val="00444123"/>
    <w:rsid w:val="004446DF"/>
    <w:rsid w:val="00445920"/>
    <w:rsid w:val="00445E09"/>
    <w:rsid w:val="004468E3"/>
    <w:rsid w:val="0045231B"/>
    <w:rsid w:val="0045425D"/>
    <w:rsid w:val="00454819"/>
    <w:rsid w:val="00463367"/>
    <w:rsid w:val="004727E9"/>
    <w:rsid w:val="004777FA"/>
    <w:rsid w:val="00482478"/>
    <w:rsid w:val="00483015"/>
    <w:rsid w:val="00484B5F"/>
    <w:rsid w:val="00485726"/>
    <w:rsid w:val="00495D67"/>
    <w:rsid w:val="004974E2"/>
    <w:rsid w:val="004A044A"/>
    <w:rsid w:val="004A0CBC"/>
    <w:rsid w:val="004A2609"/>
    <w:rsid w:val="004A6976"/>
    <w:rsid w:val="004B5182"/>
    <w:rsid w:val="004B6381"/>
    <w:rsid w:val="004B6EFF"/>
    <w:rsid w:val="004B7893"/>
    <w:rsid w:val="004C6865"/>
    <w:rsid w:val="004C709C"/>
    <w:rsid w:val="004D035A"/>
    <w:rsid w:val="004D40A5"/>
    <w:rsid w:val="004D594F"/>
    <w:rsid w:val="004D5E4F"/>
    <w:rsid w:val="004E42AD"/>
    <w:rsid w:val="004E7152"/>
    <w:rsid w:val="004F1C00"/>
    <w:rsid w:val="004F21ED"/>
    <w:rsid w:val="004F2957"/>
    <w:rsid w:val="004F3458"/>
    <w:rsid w:val="005022A1"/>
    <w:rsid w:val="00503FF8"/>
    <w:rsid w:val="00511119"/>
    <w:rsid w:val="00512785"/>
    <w:rsid w:val="00514372"/>
    <w:rsid w:val="00514FCB"/>
    <w:rsid w:val="005176C9"/>
    <w:rsid w:val="00521176"/>
    <w:rsid w:val="005237A1"/>
    <w:rsid w:val="00523F89"/>
    <w:rsid w:val="0052605A"/>
    <w:rsid w:val="00527B75"/>
    <w:rsid w:val="005325A7"/>
    <w:rsid w:val="00533DE4"/>
    <w:rsid w:val="00535DAB"/>
    <w:rsid w:val="005371E8"/>
    <w:rsid w:val="0053783B"/>
    <w:rsid w:val="0054449C"/>
    <w:rsid w:val="00544567"/>
    <w:rsid w:val="005455C1"/>
    <w:rsid w:val="00546EE0"/>
    <w:rsid w:val="0056041B"/>
    <w:rsid w:val="00560C2F"/>
    <w:rsid w:val="005619A9"/>
    <w:rsid w:val="00563084"/>
    <w:rsid w:val="0056421D"/>
    <w:rsid w:val="00564BD3"/>
    <w:rsid w:val="00564ED3"/>
    <w:rsid w:val="00565B53"/>
    <w:rsid w:val="0057409C"/>
    <w:rsid w:val="00584678"/>
    <w:rsid w:val="005868A1"/>
    <w:rsid w:val="005875FC"/>
    <w:rsid w:val="00590B56"/>
    <w:rsid w:val="005912EA"/>
    <w:rsid w:val="00591868"/>
    <w:rsid w:val="00593A0F"/>
    <w:rsid w:val="005A3829"/>
    <w:rsid w:val="005A66CF"/>
    <w:rsid w:val="005C0EC1"/>
    <w:rsid w:val="005C1D30"/>
    <w:rsid w:val="005C2245"/>
    <w:rsid w:val="005C25E4"/>
    <w:rsid w:val="005C49F6"/>
    <w:rsid w:val="005C5438"/>
    <w:rsid w:val="005C6753"/>
    <w:rsid w:val="005C68E6"/>
    <w:rsid w:val="005D0724"/>
    <w:rsid w:val="005D6726"/>
    <w:rsid w:val="005D6BED"/>
    <w:rsid w:val="005E1163"/>
    <w:rsid w:val="005F05CF"/>
    <w:rsid w:val="005F1616"/>
    <w:rsid w:val="00600387"/>
    <w:rsid w:val="00600F64"/>
    <w:rsid w:val="00605E7B"/>
    <w:rsid w:val="0060688B"/>
    <w:rsid w:val="00607079"/>
    <w:rsid w:val="00610359"/>
    <w:rsid w:val="00610E30"/>
    <w:rsid w:val="00613F3A"/>
    <w:rsid w:val="00620423"/>
    <w:rsid w:val="00623283"/>
    <w:rsid w:val="00634987"/>
    <w:rsid w:val="00634D6F"/>
    <w:rsid w:val="00651A50"/>
    <w:rsid w:val="006526D4"/>
    <w:rsid w:val="00654D04"/>
    <w:rsid w:val="0066292F"/>
    <w:rsid w:val="0066312A"/>
    <w:rsid w:val="00663A30"/>
    <w:rsid w:val="0066400F"/>
    <w:rsid w:val="006652BA"/>
    <w:rsid w:val="006652F9"/>
    <w:rsid w:val="00665320"/>
    <w:rsid w:val="006767C9"/>
    <w:rsid w:val="00676B66"/>
    <w:rsid w:val="006778EE"/>
    <w:rsid w:val="006824E6"/>
    <w:rsid w:val="006917C6"/>
    <w:rsid w:val="00695BC1"/>
    <w:rsid w:val="0069729F"/>
    <w:rsid w:val="006A1465"/>
    <w:rsid w:val="006A4C95"/>
    <w:rsid w:val="006A7625"/>
    <w:rsid w:val="006B0C2E"/>
    <w:rsid w:val="006B0DE9"/>
    <w:rsid w:val="006B3827"/>
    <w:rsid w:val="006B38D4"/>
    <w:rsid w:val="006B6E89"/>
    <w:rsid w:val="006C7440"/>
    <w:rsid w:val="006D19AA"/>
    <w:rsid w:val="006D28FB"/>
    <w:rsid w:val="006D58B1"/>
    <w:rsid w:val="006E7FA0"/>
    <w:rsid w:val="006F5750"/>
    <w:rsid w:val="006F67DF"/>
    <w:rsid w:val="006F7BE6"/>
    <w:rsid w:val="00702AB6"/>
    <w:rsid w:val="0070495B"/>
    <w:rsid w:val="00706803"/>
    <w:rsid w:val="0071118C"/>
    <w:rsid w:val="00716D79"/>
    <w:rsid w:val="00723347"/>
    <w:rsid w:val="007279AB"/>
    <w:rsid w:val="00730483"/>
    <w:rsid w:val="00743649"/>
    <w:rsid w:val="007515E1"/>
    <w:rsid w:val="007546F1"/>
    <w:rsid w:val="00754B89"/>
    <w:rsid w:val="00760A7F"/>
    <w:rsid w:val="007636CF"/>
    <w:rsid w:val="00767950"/>
    <w:rsid w:val="00771667"/>
    <w:rsid w:val="00772AC1"/>
    <w:rsid w:val="00773552"/>
    <w:rsid w:val="00773777"/>
    <w:rsid w:val="00774DF8"/>
    <w:rsid w:val="007A228C"/>
    <w:rsid w:val="007A70D4"/>
    <w:rsid w:val="007B4F30"/>
    <w:rsid w:val="007D165A"/>
    <w:rsid w:val="007D2973"/>
    <w:rsid w:val="007D57F6"/>
    <w:rsid w:val="007D65FD"/>
    <w:rsid w:val="007E07EF"/>
    <w:rsid w:val="007E3AC9"/>
    <w:rsid w:val="007E6850"/>
    <w:rsid w:val="007E6BEE"/>
    <w:rsid w:val="007E7D1E"/>
    <w:rsid w:val="007F3537"/>
    <w:rsid w:val="007F448E"/>
    <w:rsid w:val="007F45FD"/>
    <w:rsid w:val="007F54EA"/>
    <w:rsid w:val="007F6484"/>
    <w:rsid w:val="00803169"/>
    <w:rsid w:val="00804038"/>
    <w:rsid w:val="008065B5"/>
    <w:rsid w:val="0081054C"/>
    <w:rsid w:val="0082130E"/>
    <w:rsid w:val="00822C82"/>
    <w:rsid w:val="008255F1"/>
    <w:rsid w:val="00830361"/>
    <w:rsid w:val="008338C6"/>
    <w:rsid w:val="008356B6"/>
    <w:rsid w:val="00836456"/>
    <w:rsid w:val="00837F9C"/>
    <w:rsid w:val="0084192D"/>
    <w:rsid w:val="0084261B"/>
    <w:rsid w:val="0084281B"/>
    <w:rsid w:val="00842B30"/>
    <w:rsid w:val="0084515B"/>
    <w:rsid w:val="00851A90"/>
    <w:rsid w:val="00853F3F"/>
    <w:rsid w:val="008547F4"/>
    <w:rsid w:val="00856B8A"/>
    <w:rsid w:val="00860B0F"/>
    <w:rsid w:val="00865783"/>
    <w:rsid w:val="00874BAC"/>
    <w:rsid w:val="00882190"/>
    <w:rsid w:val="0088267A"/>
    <w:rsid w:val="00883B64"/>
    <w:rsid w:val="0088401A"/>
    <w:rsid w:val="008843C9"/>
    <w:rsid w:val="0088666C"/>
    <w:rsid w:val="00891DED"/>
    <w:rsid w:val="0089736A"/>
    <w:rsid w:val="008A1555"/>
    <w:rsid w:val="008A52E7"/>
    <w:rsid w:val="008B3A8C"/>
    <w:rsid w:val="008B492A"/>
    <w:rsid w:val="008C4C92"/>
    <w:rsid w:val="008C6777"/>
    <w:rsid w:val="008E3C0D"/>
    <w:rsid w:val="008E3EA1"/>
    <w:rsid w:val="008F2975"/>
    <w:rsid w:val="008F3B56"/>
    <w:rsid w:val="008F420C"/>
    <w:rsid w:val="008F6B4C"/>
    <w:rsid w:val="008F70B2"/>
    <w:rsid w:val="008F79AA"/>
    <w:rsid w:val="00900985"/>
    <w:rsid w:val="00901C0A"/>
    <w:rsid w:val="00916905"/>
    <w:rsid w:val="0091753B"/>
    <w:rsid w:val="00922623"/>
    <w:rsid w:val="00923CD9"/>
    <w:rsid w:val="009258B5"/>
    <w:rsid w:val="00930525"/>
    <w:rsid w:val="0093763A"/>
    <w:rsid w:val="00941DDC"/>
    <w:rsid w:val="00942CB1"/>
    <w:rsid w:val="0094353E"/>
    <w:rsid w:val="00953342"/>
    <w:rsid w:val="00953B73"/>
    <w:rsid w:val="009545C5"/>
    <w:rsid w:val="009571A7"/>
    <w:rsid w:val="0096186F"/>
    <w:rsid w:val="009620C4"/>
    <w:rsid w:val="0096339B"/>
    <w:rsid w:val="00964AF7"/>
    <w:rsid w:val="009730D6"/>
    <w:rsid w:val="0097545D"/>
    <w:rsid w:val="0097617A"/>
    <w:rsid w:val="00976827"/>
    <w:rsid w:val="0098353F"/>
    <w:rsid w:val="00986D45"/>
    <w:rsid w:val="009A319D"/>
    <w:rsid w:val="009A3A9B"/>
    <w:rsid w:val="009A6728"/>
    <w:rsid w:val="009B28BC"/>
    <w:rsid w:val="009B4CCA"/>
    <w:rsid w:val="009C3355"/>
    <w:rsid w:val="009C464E"/>
    <w:rsid w:val="009D7D4D"/>
    <w:rsid w:val="009E47FC"/>
    <w:rsid w:val="009E64CF"/>
    <w:rsid w:val="009E7283"/>
    <w:rsid w:val="009F380E"/>
    <w:rsid w:val="009F3B24"/>
    <w:rsid w:val="009F588E"/>
    <w:rsid w:val="00A020F1"/>
    <w:rsid w:val="00A10541"/>
    <w:rsid w:val="00A1266E"/>
    <w:rsid w:val="00A34C24"/>
    <w:rsid w:val="00A34ECB"/>
    <w:rsid w:val="00A47130"/>
    <w:rsid w:val="00A6024B"/>
    <w:rsid w:val="00A705C5"/>
    <w:rsid w:val="00A80577"/>
    <w:rsid w:val="00A82C19"/>
    <w:rsid w:val="00A94521"/>
    <w:rsid w:val="00A9580A"/>
    <w:rsid w:val="00AA1425"/>
    <w:rsid w:val="00AA72C1"/>
    <w:rsid w:val="00AB2A06"/>
    <w:rsid w:val="00AB3101"/>
    <w:rsid w:val="00AC6A95"/>
    <w:rsid w:val="00AC7B04"/>
    <w:rsid w:val="00AD314A"/>
    <w:rsid w:val="00AE4C37"/>
    <w:rsid w:val="00AE50B8"/>
    <w:rsid w:val="00AF13AE"/>
    <w:rsid w:val="00AF1A88"/>
    <w:rsid w:val="00AF2696"/>
    <w:rsid w:val="00AF69E3"/>
    <w:rsid w:val="00B00D6F"/>
    <w:rsid w:val="00B013A6"/>
    <w:rsid w:val="00B02735"/>
    <w:rsid w:val="00B05FFC"/>
    <w:rsid w:val="00B11470"/>
    <w:rsid w:val="00B2080C"/>
    <w:rsid w:val="00B21452"/>
    <w:rsid w:val="00B235B5"/>
    <w:rsid w:val="00B249FE"/>
    <w:rsid w:val="00B2633B"/>
    <w:rsid w:val="00B27B6A"/>
    <w:rsid w:val="00B31C22"/>
    <w:rsid w:val="00B32412"/>
    <w:rsid w:val="00B33D98"/>
    <w:rsid w:val="00B34BEA"/>
    <w:rsid w:val="00B34D73"/>
    <w:rsid w:val="00B374C3"/>
    <w:rsid w:val="00B40824"/>
    <w:rsid w:val="00B41CC0"/>
    <w:rsid w:val="00B43F4E"/>
    <w:rsid w:val="00B500C1"/>
    <w:rsid w:val="00B65861"/>
    <w:rsid w:val="00B6794A"/>
    <w:rsid w:val="00B679F9"/>
    <w:rsid w:val="00B70C4D"/>
    <w:rsid w:val="00B757C3"/>
    <w:rsid w:val="00B77815"/>
    <w:rsid w:val="00B81F10"/>
    <w:rsid w:val="00B9256E"/>
    <w:rsid w:val="00B957CC"/>
    <w:rsid w:val="00BA4DE3"/>
    <w:rsid w:val="00BA61FA"/>
    <w:rsid w:val="00BA65AD"/>
    <w:rsid w:val="00BA7001"/>
    <w:rsid w:val="00BA771A"/>
    <w:rsid w:val="00BB18AD"/>
    <w:rsid w:val="00BB1EB0"/>
    <w:rsid w:val="00BB40DB"/>
    <w:rsid w:val="00BC1F35"/>
    <w:rsid w:val="00BD67CF"/>
    <w:rsid w:val="00BD6963"/>
    <w:rsid w:val="00BD795B"/>
    <w:rsid w:val="00BE5549"/>
    <w:rsid w:val="00BE67F4"/>
    <w:rsid w:val="00BF038D"/>
    <w:rsid w:val="00BF0BB8"/>
    <w:rsid w:val="00BF1BF1"/>
    <w:rsid w:val="00BF4C51"/>
    <w:rsid w:val="00BF7B47"/>
    <w:rsid w:val="00C01D1B"/>
    <w:rsid w:val="00C0349D"/>
    <w:rsid w:val="00C14AFE"/>
    <w:rsid w:val="00C174AE"/>
    <w:rsid w:val="00C20F98"/>
    <w:rsid w:val="00C300B8"/>
    <w:rsid w:val="00C302F6"/>
    <w:rsid w:val="00C30BA6"/>
    <w:rsid w:val="00C34FBB"/>
    <w:rsid w:val="00C35266"/>
    <w:rsid w:val="00C35F9B"/>
    <w:rsid w:val="00C439C9"/>
    <w:rsid w:val="00C44F61"/>
    <w:rsid w:val="00C4789A"/>
    <w:rsid w:val="00C53064"/>
    <w:rsid w:val="00C57336"/>
    <w:rsid w:val="00C6034F"/>
    <w:rsid w:val="00C65457"/>
    <w:rsid w:val="00C6593B"/>
    <w:rsid w:val="00C662F0"/>
    <w:rsid w:val="00C678A2"/>
    <w:rsid w:val="00C67D9E"/>
    <w:rsid w:val="00C705E0"/>
    <w:rsid w:val="00C80F9B"/>
    <w:rsid w:val="00C836D9"/>
    <w:rsid w:val="00C85D40"/>
    <w:rsid w:val="00C939E2"/>
    <w:rsid w:val="00C95333"/>
    <w:rsid w:val="00CA21E5"/>
    <w:rsid w:val="00CA31F5"/>
    <w:rsid w:val="00CB1B92"/>
    <w:rsid w:val="00CB2F4E"/>
    <w:rsid w:val="00CB3746"/>
    <w:rsid w:val="00CB45C8"/>
    <w:rsid w:val="00CB4EF3"/>
    <w:rsid w:val="00CC118E"/>
    <w:rsid w:val="00CC7840"/>
    <w:rsid w:val="00CD188C"/>
    <w:rsid w:val="00CD3486"/>
    <w:rsid w:val="00CE0327"/>
    <w:rsid w:val="00CE6196"/>
    <w:rsid w:val="00CE7A83"/>
    <w:rsid w:val="00CF2E89"/>
    <w:rsid w:val="00CF497B"/>
    <w:rsid w:val="00CF4F80"/>
    <w:rsid w:val="00D013FE"/>
    <w:rsid w:val="00D02F6A"/>
    <w:rsid w:val="00D035C7"/>
    <w:rsid w:val="00D057D4"/>
    <w:rsid w:val="00D06A23"/>
    <w:rsid w:val="00D11C51"/>
    <w:rsid w:val="00D17039"/>
    <w:rsid w:val="00D27728"/>
    <w:rsid w:val="00D41EC3"/>
    <w:rsid w:val="00D42B16"/>
    <w:rsid w:val="00D52550"/>
    <w:rsid w:val="00D52B4F"/>
    <w:rsid w:val="00D53B4A"/>
    <w:rsid w:val="00D62566"/>
    <w:rsid w:val="00D633CD"/>
    <w:rsid w:val="00D637F6"/>
    <w:rsid w:val="00D655E0"/>
    <w:rsid w:val="00D670B9"/>
    <w:rsid w:val="00D7073F"/>
    <w:rsid w:val="00D72440"/>
    <w:rsid w:val="00D82D7A"/>
    <w:rsid w:val="00D84AD0"/>
    <w:rsid w:val="00D86550"/>
    <w:rsid w:val="00DA027D"/>
    <w:rsid w:val="00DA4381"/>
    <w:rsid w:val="00DA5E08"/>
    <w:rsid w:val="00DA67F0"/>
    <w:rsid w:val="00DA6F2B"/>
    <w:rsid w:val="00DB001D"/>
    <w:rsid w:val="00DB046B"/>
    <w:rsid w:val="00DB2087"/>
    <w:rsid w:val="00DB565D"/>
    <w:rsid w:val="00DB78EE"/>
    <w:rsid w:val="00DB7B36"/>
    <w:rsid w:val="00DC2362"/>
    <w:rsid w:val="00DC3BAE"/>
    <w:rsid w:val="00DC4CBB"/>
    <w:rsid w:val="00DD5F2F"/>
    <w:rsid w:val="00DE0D10"/>
    <w:rsid w:val="00DE5EB1"/>
    <w:rsid w:val="00DE7B03"/>
    <w:rsid w:val="00DF6C7A"/>
    <w:rsid w:val="00DF789C"/>
    <w:rsid w:val="00E04560"/>
    <w:rsid w:val="00E10562"/>
    <w:rsid w:val="00E10E27"/>
    <w:rsid w:val="00E1135C"/>
    <w:rsid w:val="00E127C6"/>
    <w:rsid w:val="00E1359E"/>
    <w:rsid w:val="00E156D1"/>
    <w:rsid w:val="00E21F19"/>
    <w:rsid w:val="00E265FB"/>
    <w:rsid w:val="00E267EE"/>
    <w:rsid w:val="00E26C56"/>
    <w:rsid w:val="00E277D4"/>
    <w:rsid w:val="00E30AD3"/>
    <w:rsid w:val="00E30F33"/>
    <w:rsid w:val="00E31C10"/>
    <w:rsid w:val="00E346CA"/>
    <w:rsid w:val="00E34C7C"/>
    <w:rsid w:val="00E365E1"/>
    <w:rsid w:val="00E369B1"/>
    <w:rsid w:val="00E37920"/>
    <w:rsid w:val="00E4303F"/>
    <w:rsid w:val="00E44513"/>
    <w:rsid w:val="00E528D9"/>
    <w:rsid w:val="00E55A31"/>
    <w:rsid w:val="00E64C84"/>
    <w:rsid w:val="00E64E7C"/>
    <w:rsid w:val="00E723C2"/>
    <w:rsid w:val="00E76AF8"/>
    <w:rsid w:val="00E76C9A"/>
    <w:rsid w:val="00E834F2"/>
    <w:rsid w:val="00E83BFB"/>
    <w:rsid w:val="00E935D2"/>
    <w:rsid w:val="00E9665D"/>
    <w:rsid w:val="00EA0A83"/>
    <w:rsid w:val="00EA1C42"/>
    <w:rsid w:val="00EA2297"/>
    <w:rsid w:val="00EA434C"/>
    <w:rsid w:val="00EB10CE"/>
    <w:rsid w:val="00EC4CCE"/>
    <w:rsid w:val="00EC4E0B"/>
    <w:rsid w:val="00EC6600"/>
    <w:rsid w:val="00ED3B6B"/>
    <w:rsid w:val="00ED3E76"/>
    <w:rsid w:val="00ED5F09"/>
    <w:rsid w:val="00EE0742"/>
    <w:rsid w:val="00EE1550"/>
    <w:rsid w:val="00EF0F3A"/>
    <w:rsid w:val="00EF753E"/>
    <w:rsid w:val="00F04E66"/>
    <w:rsid w:val="00F059D4"/>
    <w:rsid w:val="00F16520"/>
    <w:rsid w:val="00F3594B"/>
    <w:rsid w:val="00F36F8A"/>
    <w:rsid w:val="00F43D79"/>
    <w:rsid w:val="00F464E6"/>
    <w:rsid w:val="00F501E0"/>
    <w:rsid w:val="00F545C2"/>
    <w:rsid w:val="00F56B7F"/>
    <w:rsid w:val="00F60411"/>
    <w:rsid w:val="00F61AAF"/>
    <w:rsid w:val="00F637AA"/>
    <w:rsid w:val="00F640BD"/>
    <w:rsid w:val="00F6436F"/>
    <w:rsid w:val="00F65110"/>
    <w:rsid w:val="00F7022E"/>
    <w:rsid w:val="00F70667"/>
    <w:rsid w:val="00F73F25"/>
    <w:rsid w:val="00F7404A"/>
    <w:rsid w:val="00F74950"/>
    <w:rsid w:val="00F74956"/>
    <w:rsid w:val="00F82C2D"/>
    <w:rsid w:val="00F833A2"/>
    <w:rsid w:val="00F836F0"/>
    <w:rsid w:val="00F86BEF"/>
    <w:rsid w:val="00F91EBD"/>
    <w:rsid w:val="00F93319"/>
    <w:rsid w:val="00FB0721"/>
    <w:rsid w:val="00FB2E9E"/>
    <w:rsid w:val="00FB5FC4"/>
    <w:rsid w:val="00FC1D7B"/>
    <w:rsid w:val="00FC28D9"/>
    <w:rsid w:val="00FC2A9B"/>
    <w:rsid w:val="00FC5BF6"/>
    <w:rsid w:val="00FC732C"/>
    <w:rsid w:val="00FE0F24"/>
    <w:rsid w:val="00FE441D"/>
    <w:rsid w:val="00FE6732"/>
    <w:rsid w:val="00FF2151"/>
    <w:rsid w:val="00FF2C60"/>
    <w:rsid w:val="00FF77D9"/>
    <w:rsid w:val="00FF7B42"/>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CA31F5"/>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CA31F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CA31F5"/>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CA31F5"/>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CA31F5"/>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CA31F5"/>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CA31F5"/>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CA31F5"/>
    <w:rPr>
      <w:rFonts w:ascii="Arial" w:hAnsi="Arial" w:cs="Arial"/>
      <w:b/>
      <w:bCs/>
      <w:i/>
      <w:iCs/>
      <w:kern w:val="32"/>
      <w:sz w:val="28"/>
      <w:szCs w:val="28"/>
    </w:rPr>
  </w:style>
  <w:style w:type="character" w:customStyle="1" w:styleId="30">
    <w:name w:val="Заголовок 3 Знак"/>
    <w:basedOn w:val="a1"/>
    <w:link w:val="3"/>
    <w:uiPriority w:val="9"/>
    <w:locked/>
    <w:rsid w:val="00CA31F5"/>
    <w:rPr>
      <w:rFonts w:ascii="Arial" w:hAnsi="Arial" w:cs="Arial"/>
      <w:b/>
      <w:bCs/>
      <w:kern w:val="32"/>
      <w:sz w:val="26"/>
      <w:szCs w:val="26"/>
    </w:rPr>
  </w:style>
  <w:style w:type="character" w:customStyle="1" w:styleId="40">
    <w:name w:val="Заголовок 4 Знак"/>
    <w:basedOn w:val="a1"/>
    <w:link w:val="4"/>
    <w:uiPriority w:val="9"/>
    <w:locked/>
    <w:rsid w:val="00CA31F5"/>
    <w:rPr>
      <w:rFonts w:ascii="Times New Roman CYR" w:hAnsi="Times New Roman CYR" w:cs="Times New Roman"/>
      <w:b/>
      <w:kern w:val="32"/>
      <w:sz w:val="28"/>
    </w:rPr>
  </w:style>
  <w:style w:type="character" w:customStyle="1" w:styleId="50">
    <w:name w:val="Заголовок 5 Знак"/>
    <w:basedOn w:val="a1"/>
    <w:link w:val="5"/>
    <w:uiPriority w:val="9"/>
    <w:locked/>
    <w:rsid w:val="00CA31F5"/>
    <w:rPr>
      <w:rFonts w:cs="Times New Roman"/>
      <w:color w:val="000000"/>
      <w:sz w:val="28"/>
      <w:szCs w:val="28"/>
    </w:rPr>
  </w:style>
  <w:style w:type="character" w:customStyle="1" w:styleId="60">
    <w:name w:val="Заголовок 6 Знак"/>
    <w:basedOn w:val="a1"/>
    <w:link w:val="6"/>
    <w:uiPriority w:val="9"/>
    <w:locked/>
    <w:rsid w:val="00CA31F5"/>
    <w:rPr>
      <w:rFonts w:cs="Times New Roman"/>
      <w:b/>
      <w:bCs/>
      <w:kern w:val="32"/>
    </w:rPr>
  </w:style>
  <w:style w:type="character" w:customStyle="1" w:styleId="70">
    <w:name w:val="Заголовок 7 Знак"/>
    <w:basedOn w:val="a1"/>
    <w:link w:val="7"/>
    <w:uiPriority w:val="9"/>
    <w:locked/>
    <w:rsid w:val="00CA31F5"/>
    <w:rPr>
      <w:rFonts w:ascii="Arial" w:hAnsi="Arial" w:cs="Arial"/>
      <w:b/>
      <w:bCs/>
      <w:spacing w:val="204"/>
      <w:sz w:val="72"/>
      <w:szCs w:val="72"/>
    </w:rPr>
  </w:style>
  <w:style w:type="character" w:customStyle="1" w:styleId="80">
    <w:name w:val="Заголовок 8 Знак"/>
    <w:basedOn w:val="a1"/>
    <w:link w:val="8"/>
    <w:uiPriority w:val="9"/>
    <w:locked/>
    <w:rsid w:val="00CA31F5"/>
    <w:rPr>
      <w:rFonts w:cs="Times New Roman"/>
      <w:i/>
      <w:iCs/>
      <w:sz w:val="24"/>
      <w:szCs w:val="24"/>
    </w:rPr>
  </w:style>
  <w:style w:type="paragraph" w:styleId="a4">
    <w:name w:val="Body Text Indent"/>
    <w:basedOn w:val="a0"/>
    <w:link w:val="a5"/>
    <w:uiPriority w:val="99"/>
    <w:rsid w:val="00CA31F5"/>
    <w:pPr>
      <w:overflowPunct/>
      <w:adjustRightInd/>
      <w:spacing w:after="0"/>
      <w:ind w:firstLine="567"/>
      <w:jc w:val="both"/>
      <w:textAlignment w:val="auto"/>
    </w:pPr>
    <w:rPr>
      <w:kern w:val="0"/>
    </w:rPr>
  </w:style>
  <w:style w:type="character" w:customStyle="1" w:styleId="a5">
    <w:name w:val="Основной текст с отступом Знак"/>
    <w:basedOn w:val="a1"/>
    <w:link w:val="a4"/>
    <w:uiPriority w:val="99"/>
    <w:locked/>
    <w:rsid w:val="00CA31F5"/>
    <w:rPr>
      <w:rFonts w:cs="Times New Roman"/>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6"/>
    <w:next w:val="a7"/>
    <w:pPr>
      <w:keepLines/>
      <w:framePr w:w="0" w:hRule="auto" w:hSpace="0" w:wrap="auto" w:hAnchor="text" w:xAlign="left" w:yAlign="inline"/>
      <w:spacing w:after="0"/>
      <w:ind w:left="4680"/>
    </w:pPr>
    <w:rPr>
      <w:rFonts w:ascii="Courier New" w:hAnsi="Courier New" w:cs="Courier New"/>
      <w:kern w:val="0"/>
    </w:rPr>
  </w:style>
  <w:style w:type="paragraph" w:styleId="a7">
    <w:name w:val="Date"/>
    <w:basedOn w:val="a0"/>
    <w:next w:val="a0"/>
    <w:link w:val="a8"/>
    <w:uiPriority w:val="99"/>
    <w:pPr>
      <w:spacing w:after="720"/>
      <w:ind w:left="4680"/>
    </w:pPr>
    <w:rPr>
      <w:rFonts w:ascii="Courier New" w:hAnsi="Courier New" w:cs="Courier New"/>
      <w:kern w:val="0"/>
    </w:rPr>
  </w:style>
  <w:style w:type="character" w:customStyle="1" w:styleId="a8">
    <w:name w:val="Дата Знак"/>
    <w:basedOn w:val="a1"/>
    <w:link w:val="a7"/>
    <w:uiPriority w:val="99"/>
    <w:locked/>
    <w:rPr>
      <w:rFonts w:cs="Times New Roman"/>
      <w:kern w:val="32"/>
      <w:sz w:val="24"/>
      <w:szCs w:val="24"/>
    </w:rPr>
  </w:style>
  <w:style w:type="paragraph" w:customStyle="1" w:styleId="NoieaAieiaiea">
    <w:name w:val="No?iea Aieiaiea"/>
    <w:basedOn w:val="a0"/>
    <w:next w:val="a9"/>
    <w:pPr>
      <w:spacing w:before="240" w:after="0"/>
      <w:jc w:val="center"/>
    </w:pPr>
    <w:rPr>
      <w:rFonts w:ascii="Courier New" w:hAnsi="Courier New" w:cs="Courier New"/>
      <w:kern w:val="0"/>
    </w:rPr>
  </w:style>
  <w:style w:type="paragraph" w:styleId="a6">
    <w:name w:val="envelope address"/>
    <w:basedOn w:val="a0"/>
    <w:uiPriority w:val="99"/>
    <w:pPr>
      <w:framePr w:w="7920" w:h="1980" w:hRule="exact" w:hSpace="180" w:wrap="auto" w:hAnchor="page" w:xAlign="center" w:yAlign="bottom"/>
      <w:ind w:left="2880"/>
    </w:pPr>
    <w:rPr>
      <w:rFonts w:ascii="Arial" w:hAnsi="Arial" w:cs="Arial"/>
    </w:rPr>
  </w:style>
  <w:style w:type="paragraph" w:styleId="a9">
    <w:name w:val="Salutation"/>
    <w:basedOn w:val="a0"/>
    <w:next w:val="a0"/>
    <w:link w:val="aa"/>
    <w:uiPriority w:val="99"/>
  </w:style>
  <w:style w:type="character" w:customStyle="1" w:styleId="aa">
    <w:name w:val="Приветствие Знак"/>
    <w:basedOn w:val="a1"/>
    <w:link w:val="a9"/>
    <w:uiPriority w:val="99"/>
    <w:locked/>
    <w:rPr>
      <w:rFonts w:cs="Times New Roman"/>
      <w:kern w:val="32"/>
      <w:sz w:val="24"/>
      <w:szCs w:val="24"/>
    </w:rPr>
  </w:style>
  <w:style w:type="paragraph" w:styleId="ab">
    <w:name w:val="header"/>
    <w:basedOn w:val="a0"/>
    <w:link w:val="ac"/>
    <w:uiPriority w:val="99"/>
    <w:pPr>
      <w:tabs>
        <w:tab w:val="center" w:pos="4153"/>
        <w:tab w:val="right" w:pos="8306"/>
      </w:tabs>
    </w:pPr>
  </w:style>
  <w:style w:type="character" w:customStyle="1" w:styleId="ac">
    <w:name w:val="Верхний колонтитул Знак"/>
    <w:basedOn w:val="a1"/>
    <w:link w:val="ab"/>
    <w:uiPriority w:val="99"/>
    <w:locked/>
    <w:rPr>
      <w:rFonts w:cs="Times New Roman"/>
      <w:kern w:val="32"/>
      <w:sz w:val="24"/>
      <w:szCs w:val="24"/>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kern w:val="32"/>
      <w:sz w:val="24"/>
      <w:szCs w:val="24"/>
    </w:rPr>
  </w:style>
  <w:style w:type="character" w:styleId="af">
    <w:name w:val="page number"/>
    <w:basedOn w:val="a1"/>
    <w:uiPriority w:val="99"/>
    <w:rPr>
      <w:rFonts w:cs="Times New Roman"/>
    </w:rPr>
  </w:style>
  <w:style w:type="paragraph" w:styleId="af0">
    <w:name w:val="Document Map"/>
    <w:basedOn w:val="a0"/>
    <w:link w:val="af1"/>
    <w:uiPriority w:val="99"/>
    <w:pPr>
      <w:shd w:val="clear" w:color="auto" w:fill="000080"/>
    </w:pPr>
    <w:rPr>
      <w:rFonts w:ascii="Tahoma" w:hAnsi="Tahoma" w:cs="Tahoma"/>
    </w:rPr>
  </w:style>
  <w:style w:type="character" w:customStyle="1" w:styleId="af1">
    <w:name w:val="Схема документа Знак"/>
    <w:basedOn w:val="a1"/>
    <w:link w:val="af0"/>
    <w:uiPriority w:val="99"/>
    <w:locked/>
    <w:rPr>
      <w:rFonts w:ascii="Tahoma" w:hAnsi="Tahoma" w:cs="Tahoma"/>
      <w:kern w:val="32"/>
      <w:sz w:val="16"/>
      <w:szCs w:val="16"/>
    </w:rPr>
  </w:style>
  <w:style w:type="table" w:styleId="af2">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Верхний колонтитул Знак1"/>
    <w:uiPriority w:val="99"/>
    <w:rsid w:val="00CA31F5"/>
    <w:rPr>
      <w:rFonts w:ascii="Times New Roman" w:hAnsi="Times New Roman"/>
      <w:kern w:val="32"/>
      <w:sz w:val="24"/>
    </w:rPr>
  </w:style>
  <w:style w:type="paragraph" w:customStyle="1" w:styleId="Times12">
    <w:name w:val="Times12"/>
    <w:basedOn w:val="a0"/>
    <w:uiPriority w:val="99"/>
    <w:rsid w:val="00CA31F5"/>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CA31F5"/>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CA31F5"/>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CA31F5"/>
    <w:rPr>
      <w:rFonts w:ascii="Calibri" w:hAnsi="Calibri" w:cs="Times New Roman"/>
      <w:lang w:val="x-none" w:eastAsia="en-US"/>
    </w:rPr>
  </w:style>
  <w:style w:type="paragraph" w:styleId="af5">
    <w:name w:val="Balloon Text"/>
    <w:basedOn w:val="a0"/>
    <w:link w:val="af6"/>
    <w:uiPriority w:val="99"/>
    <w:rsid w:val="00CA31F5"/>
    <w:rPr>
      <w:rFonts w:ascii="Tahoma" w:hAnsi="Tahoma" w:cs="Tahoma"/>
      <w:sz w:val="16"/>
      <w:szCs w:val="16"/>
    </w:rPr>
  </w:style>
  <w:style w:type="character" w:customStyle="1" w:styleId="af6">
    <w:name w:val="Текст выноски Знак"/>
    <w:basedOn w:val="a1"/>
    <w:link w:val="af5"/>
    <w:uiPriority w:val="99"/>
    <w:locked/>
    <w:rsid w:val="00CA31F5"/>
    <w:rPr>
      <w:rFonts w:ascii="Tahoma" w:hAnsi="Tahoma" w:cs="Tahoma"/>
      <w:kern w:val="32"/>
      <w:sz w:val="16"/>
      <w:szCs w:val="16"/>
    </w:rPr>
  </w:style>
  <w:style w:type="character" w:customStyle="1" w:styleId="12">
    <w:name w:val="Дата Знак1"/>
    <w:rsid w:val="00CA31F5"/>
    <w:rPr>
      <w:rFonts w:ascii="Courier New" w:hAnsi="Courier New"/>
      <w:sz w:val="24"/>
      <w:lang w:val="ru-RU" w:eastAsia="ru-RU"/>
    </w:rPr>
  </w:style>
  <w:style w:type="character" w:customStyle="1" w:styleId="110">
    <w:name w:val="Заголовок 1 Знак1"/>
    <w:rsid w:val="00CA31F5"/>
    <w:rPr>
      <w:kern w:val="32"/>
      <w:sz w:val="28"/>
      <w:lang w:val="ru-RU" w:eastAsia="ru-RU"/>
    </w:rPr>
  </w:style>
  <w:style w:type="character" w:customStyle="1" w:styleId="13">
    <w:name w:val="Приветствие Знак1"/>
    <w:rsid w:val="00CA31F5"/>
    <w:rPr>
      <w:kern w:val="32"/>
      <w:sz w:val="24"/>
      <w:lang w:val="ru-RU" w:eastAsia="ru-RU"/>
    </w:rPr>
  </w:style>
  <w:style w:type="character" w:customStyle="1" w:styleId="14">
    <w:name w:val="Нижний колонтитул Знак1"/>
    <w:rsid w:val="00CA31F5"/>
    <w:rPr>
      <w:kern w:val="32"/>
      <w:sz w:val="24"/>
      <w:lang w:val="ru-RU" w:eastAsia="ru-RU"/>
    </w:rPr>
  </w:style>
  <w:style w:type="character" w:customStyle="1" w:styleId="15">
    <w:name w:val="Схема документа Знак1"/>
    <w:rsid w:val="00CA31F5"/>
    <w:rPr>
      <w:rFonts w:ascii="Tahoma" w:hAnsi="Tahoma"/>
      <w:kern w:val="32"/>
      <w:sz w:val="24"/>
      <w:lang w:val="ru-RU" w:eastAsia="ru-RU"/>
    </w:rPr>
  </w:style>
  <w:style w:type="paragraph" w:customStyle="1" w:styleId="16">
    <w:name w:val="Знак1 Знак Знак"/>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CA31F5"/>
    <w:rPr>
      <w:rFonts w:ascii="Tahoma" w:hAnsi="Tahoma"/>
      <w:kern w:val="32"/>
      <w:sz w:val="16"/>
      <w:lang w:val="ru-RU" w:eastAsia="ru-RU"/>
    </w:rPr>
  </w:style>
  <w:style w:type="paragraph" w:customStyle="1" w:styleId="ConsPlusCell">
    <w:name w:val="ConsPlusCell"/>
    <w:rsid w:val="00CA31F5"/>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CA31F5"/>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CA31F5"/>
    <w:pPr>
      <w:overflowPunct/>
      <w:adjustRightInd/>
      <w:spacing w:after="0"/>
      <w:ind w:firstLine="851"/>
      <w:jc w:val="both"/>
      <w:textAlignment w:val="auto"/>
    </w:pPr>
    <w:rPr>
      <w:kern w:val="0"/>
      <w:sz w:val="28"/>
      <w:szCs w:val="28"/>
    </w:rPr>
  </w:style>
  <w:style w:type="paragraph" w:customStyle="1" w:styleId="ConsPlusNormal">
    <w:name w:val="ConsPlusNormal"/>
    <w:rsid w:val="00CA31F5"/>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CA31F5"/>
    <w:pPr>
      <w:autoSpaceDE w:val="0"/>
      <w:autoSpaceDN w:val="0"/>
      <w:spacing w:after="0" w:line="240" w:lineRule="auto"/>
    </w:pPr>
    <w:rPr>
      <w:rFonts w:ascii="Arial" w:hAnsi="Arial" w:cs="Arial"/>
      <w:sz w:val="20"/>
      <w:szCs w:val="20"/>
    </w:rPr>
  </w:style>
  <w:style w:type="paragraph" w:customStyle="1" w:styleId="Courier14">
    <w:name w:val="Courier14"/>
    <w:basedOn w:val="a0"/>
    <w:rsid w:val="00CA31F5"/>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CA31F5"/>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CA31F5"/>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CA31F5"/>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CA31F5"/>
    <w:rPr>
      <w:rFonts w:cs="Times New Roman"/>
      <w:kern w:val="32"/>
      <w:sz w:val="16"/>
      <w:szCs w:val="16"/>
    </w:rPr>
  </w:style>
  <w:style w:type="paragraph" w:customStyle="1" w:styleId="af7">
    <w:name w:val="МОН"/>
    <w:basedOn w:val="a0"/>
    <w:rsid w:val="00CA31F5"/>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CA31F5"/>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CA31F5"/>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CA31F5"/>
    <w:rPr>
      <w:kern w:val="32"/>
      <w:sz w:val="24"/>
      <w:lang w:val="ru-RU" w:eastAsia="ru-RU"/>
    </w:rPr>
  </w:style>
  <w:style w:type="paragraph" w:customStyle="1" w:styleId="Oaenoaieoiaioa">
    <w:name w:val="Oaeno aieoiaioa"/>
    <w:basedOn w:val="a0"/>
    <w:rsid w:val="00CA31F5"/>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CA31F5"/>
    <w:pPr>
      <w:spacing w:after="0" w:line="240" w:lineRule="auto"/>
    </w:pPr>
    <w:rPr>
      <w:rFonts w:ascii="Arial" w:hAnsi="Arial" w:cs="Arial"/>
      <w:b/>
      <w:bCs/>
      <w:sz w:val="16"/>
      <w:szCs w:val="16"/>
    </w:rPr>
  </w:style>
  <w:style w:type="paragraph" w:styleId="21">
    <w:name w:val="Body Text Indent 2"/>
    <w:basedOn w:val="a0"/>
    <w:link w:val="22"/>
    <w:uiPriority w:val="99"/>
    <w:rsid w:val="00CA31F5"/>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CA31F5"/>
    <w:rPr>
      <w:rFonts w:ascii="Times New Roman CYR" w:hAnsi="Times New Roman CYR" w:cs="Times New Roman CYR"/>
      <w:sz w:val="28"/>
      <w:szCs w:val="28"/>
    </w:rPr>
  </w:style>
  <w:style w:type="paragraph" w:customStyle="1" w:styleId="14pt">
    <w:name w:val="Стиль 14 pt по центру"/>
    <w:basedOn w:val="a0"/>
    <w:rsid w:val="00CA31F5"/>
    <w:pPr>
      <w:jc w:val="center"/>
    </w:pPr>
    <w:rPr>
      <w:rFonts w:ascii="Times New Roman CYR" w:hAnsi="Times New Roman CYR" w:cs="Times New Roman CYR"/>
      <w:sz w:val="28"/>
      <w:szCs w:val="28"/>
    </w:rPr>
  </w:style>
  <w:style w:type="paragraph" w:styleId="33">
    <w:name w:val="Body Text 3"/>
    <w:basedOn w:val="a0"/>
    <w:link w:val="34"/>
    <w:uiPriority w:val="99"/>
    <w:rsid w:val="00CA31F5"/>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CA31F5"/>
    <w:rPr>
      <w:rFonts w:ascii="Times New Roman CYR" w:hAnsi="Times New Roman CYR" w:cs="Times New Roman CYR"/>
      <w:sz w:val="16"/>
      <w:szCs w:val="16"/>
    </w:rPr>
  </w:style>
  <w:style w:type="character" w:customStyle="1" w:styleId="81">
    <w:name w:val="Знак8"/>
    <w:semiHidden/>
    <w:rsid w:val="00CA31F5"/>
    <w:rPr>
      <w:rFonts w:ascii="Courier New" w:hAnsi="Courier New"/>
      <w:sz w:val="24"/>
      <w:lang w:val="ru-RU" w:eastAsia="ru-RU"/>
    </w:rPr>
  </w:style>
  <w:style w:type="character" w:customStyle="1" w:styleId="41">
    <w:name w:val="Знак4"/>
    <w:semiHidden/>
    <w:rsid w:val="00CA31F5"/>
    <w:rPr>
      <w:rFonts w:ascii="Tahoma" w:hAnsi="Tahoma"/>
      <w:kern w:val="32"/>
      <w:sz w:val="24"/>
      <w:lang w:val="ru-RU" w:eastAsia="ru-RU"/>
    </w:rPr>
  </w:style>
  <w:style w:type="character" w:customStyle="1" w:styleId="810">
    <w:name w:val="Знак81"/>
    <w:semiHidden/>
    <w:rsid w:val="00CA31F5"/>
    <w:rPr>
      <w:rFonts w:ascii="Courier New" w:hAnsi="Courier New"/>
      <w:sz w:val="24"/>
      <w:lang w:val="ru-RU" w:eastAsia="ru-RU"/>
    </w:rPr>
  </w:style>
  <w:style w:type="character" w:customStyle="1" w:styleId="410">
    <w:name w:val="Знак41"/>
    <w:semiHidden/>
    <w:rsid w:val="00CA31F5"/>
    <w:rPr>
      <w:rFonts w:ascii="Tahoma" w:hAnsi="Tahoma"/>
      <w:kern w:val="32"/>
      <w:sz w:val="24"/>
      <w:lang w:val="ru-RU" w:eastAsia="ru-RU"/>
    </w:rPr>
  </w:style>
  <w:style w:type="character" w:customStyle="1" w:styleId="23">
    <w:name w:val="Знак2"/>
    <w:semiHidden/>
    <w:rsid w:val="00CA31F5"/>
    <w:rPr>
      <w:rFonts w:ascii="Times New Roman CYR" w:hAnsi="Times New Roman CYR"/>
      <w:sz w:val="26"/>
      <w:lang w:val="ru-RU" w:eastAsia="ru-RU"/>
    </w:rPr>
  </w:style>
  <w:style w:type="character" w:customStyle="1" w:styleId="19">
    <w:name w:val="Знак1"/>
    <w:semiHidden/>
    <w:rsid w:val="00CA31F5"/>
    <w:rPr>
      <w:kern w:val="32"/>
      <w:sz w:val="24"/>
      <w:lang w:val="ru-RU" w:eastAsia="ru-RU"/>
    </w:rPr>
  </w:style>
  <w:style w:type="character" w:customStyle="1" w:styleId="111">
    <w:name w:val="Знак11"/>
    <w:semiHidden/>
    <w:rsid w:val="00CA31F5"/>
    <w:rPr>
      <w:kern w:val="32"/>
      <w:sz w:val="24"/>
      <w:lang w:val="ru-RU" w:eastAsia="ru-RU"/>
    </w:rPr>
  </w:style>
  <w:style w:type="character" w:customStyle="1" w:styleId="120">
    <w:name w:val="Знак12"/>
    <w:rsid w:val="00CA31F5"/>
    <w:rPr>
      <w:kern w:val="32"/>
      <w:sz w:val="24"/>
      <w:lang w:val="ru-RU" w:eastAsia="ru-RU"/>
    </w:rPr>
  </w:style>
  <w:style w:type="paragraph" w:customStyle="1" w:styleId="150">
    <w:name w:val="Знак1 Знак Знак5"/>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CA31F5"/>
    <w:pPr>
      <w:spacing w:after="0"/>
      <w:jc w:val="both"/>
    </w:pPr>
  </w:style>
  <w:style w:type="character" w:customStyle="1" w:styleId="25">
    <w:name w:val="Основной текст 2 Знак"/>
    <w:basedOn w:val="a1"/>
    <w:link w:val="24"/>
    <w:uiPriority w:val="99"/>
    <w:locked/>
    <w:rsid w:val="00CA31F5"/>
    <w:rPr>
      <w:rFonts w:cs="Times New Roman"/>
      <w:kern w:val="32"/>
      <w:sz w:val="24"/>
      <w:szCs w:val="24"/>
    </w:rPr>
  </w:style>
  <w:style w:type="paragraph" w:styleId="afa">
    <w:name w:val="Title"/>
    <w:basedOn w:val="a0"/>
    <w:next w:val="a0"/>
    <w:link w:val="afb"/>
    <w:uiPriority w:val="10"/>
    <w:qFormat/>
    <w:rsid w:val="00CA31F5"/>
    <w:pPr>
      <w:spacing w:before="240" w:after="60"/>
      <w:jc w:val="center"/>
      <w:outlineLvl w:val="0"/>
    </w:pPr>
    <w:rPr>
      <w:rFonts w:ascii="Cambria" w:hAnsi="Cambria"/>
      <w:b/>
      <w:bCs/>
      <w:kern w:val="28"/>
      <w:sz w:val="32"/>
      <w:szCs w:val="32"/>
    </w:rPr>
  </w:style>
  <w:style w:type="character" w:customStyle="1" w:styleId="afb">
    <w:name w:val="Название Знак"/>
    <w:basedOn w:val="a1"/>
    <w:link w:val="afa"/>
    <w:uiPriority w:val="10"/>
    <w:locked/>
    <w:rsid w:val="00CA31F5"/>
    <w:rPr>
      <w:rFonts w:ascii="Cambria" w:hAnsi="Cambria" w:cs="Times New Roman"/>
      <w:b/>
      <w:kern w:val="28"/>
      <w:sz w:val="32"/>
    </w:rPr>
  </w:style>
  <w:style w:type="paragraph" w:customStyle="1" w:styleId="121">
    <w:name w:val="Знак1 Знак Знак2"/>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2">
    <w:name w:val="Знак Знак Знак Знак Знак Знак Знак Знак Знак4"/>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a">
    <w:name w:val="Стиль1"/>
    <w:basedOn w:val="a0"/>
    <w:autoRedefine/>
    <w:rsid w:val="00CA31F5"/>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CA31F5"/>
    <w:pPr>
      <w:autoSpaceDE/>
      <w:autoSpaceDN/>
      <w:spacing w:before="100" w:beforeAutospacing="1" w:after="100" w:afterAutospacing="1"/>
    </w:pPr>
  </w:style>
  <w:style w:type="paragraph" w:customStyle="1" w:styleId="112">
    <w:name w:val="Знак1 Знак Знак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CA31F5"/>
    <w:rPr>
      <w:kern w:val="32"/>
      <w:sz w:val="24"/>
    </w:rPr>
  </w:style>
  <w:style w:type="character" w:customStyle="1" w:styleId="122">
    <w:name w:val="Заголовок 1 Знак2"/>
    <w:locked/>
    <w:rsid w:val="00CA31F5"/>
    <w:rPr>
      <w:rFonts w:ascii="Cambria" w:hAnsi="Cambria"/>
      <w:b/>
      <w:kern w:val="32"/>
      <w:sz w:val="32"/>
    </w:rPr>
  </w:style>
  <w:style w:type="character" w:customStyle="1" w:styleId="28">
    <w:name w:val="Приветствие Знак2"/>
    <w:locked/>
    <w:rsid w:val="00CA31F5"/>
    <w:rPr>
      <w:kern w:val="32"/>
      <w:sz w:val="24"/>
    </w:rPr>
  </w:style>
  <w:style w:type="character" w:customStyle="1" w:styleId="29">
    <w:name w:val="Верхний колонтитул Знак2"/>
    <w:locked/>
    <w:rsid w:val="00CA31F5"/>
    <w:rPr>
      <w:kern w:val="32"/>
      <w:sz w:val="24"/>
    </w:rPr>
  </w:style>
  <w:style w:type="character" w:customStyle="1" w:styleId="2a">
    <w:name w:val="Нижний колонтитул Знак2"/>
    <w:locked/>
    <w:rsid w:val="00CA31F5"/>
    <w:rPr>
      <w:kern w:val="32"/>
      <w:sz w:val="24"/>
    </w:rPr>
  </w:style>
  <w:style w:type="paragraph" w:customStyle="1" w:styleId="130">
    <w:name w:val="Знак1 Знак Знак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CA31F5"/>
    <w:rPr>
      <w:kern w:val="32"/>
      <w:sz w:val="28"/>
      <w:lang w:val="ru-RU" w:eastAsia="ru-RU"/>
    </w:rPr>
  </w:style>
  <w:style w:type="paragraph" w:customStyle="1" w:styleId="140">
    <w:name w:val="Знак1 Знак Знак4"/>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CA31F5"/>
    <w:rPr>
      <w:rFonts w:ascii="Arial" w:hAnsi="Arial"/>
      <w:b/>
      <w:i/>
      <w:kern w:val="32"/>
      <w:sz w:val="28"/>
    </w:rPr>
  </w:style>
  <w:style w:type="character" w:customStyle="1" w:styleId="310">
    <w:name w:val="Заголовок 3 Знак1"/>
    <w:rsid w:val="00CA31F5"/>
    <w:rPr>
      <w:rFonts w:ascii="Arial" w:hAnsi="Arial"/>
      <w:b/>
      <w:kern w:val="32"/>
      <w:sz w:val="26"/>
    </w:rPr>
  </w:style>
  <w:style w:type="character" w:customStyle="1" w:styleId="51">
    <w:name w:val="Заголовок 5 Знак1"/>
    <w:rsid w:val="00CA31F5"/>
    <w:rPr>
      <w:rFonts w:ascii="Times New Roman" w:hAnsi="Times New Roman"/>
      <w:color w:val="000000"/>
      <w:sz w:val="28"/>
    </w:rPr>
  </w:style>
  <w:style w:type="character" w:customStyle="1" w:styleId="61">
    <w:name w:val="Заголовок 6 Знак1"/>
    <w:rsid w:val="00CA31F5"/>
    <w:rPr>
      <w:rFonts w:ascii="Times New Roman" w:hAnsi="Times New Roman"/>
      <w:b/>
      <w:kern w:val="32"/>
      <w:sz w:val="22"/>
    </w:rPr>
  </w:style>
  <w:style w:type="character" w:customStyle="1" w:styleId="1c">
    <w:name w:val="Основной текст Знак1"/>
    <w:rsid w:val="00CA31F5"/>
    <w:rPr>
      <w:rFonts w:ascii="Times New Roman" w:hAnsi="Times New Roman"/>
      <w:kern w:val="32"/>
      <w:sz w:val="24"/>
    </w:rPr>
  </w:style>
  <w:style w:type="character" w:customStyle="1" w:styleId="311">
    <w:name w:val="Основной текст с отступом 3 Знак1"/>
    <w:rsid w:val="00CA31F5"/>
    <w:rPr>
      <w:rFonts w:ascii="Times New Roman" w:hAnsi="Times New Roman"/>
      <w:kern w:val="32"/>
      <w:sz w:val="16"/>
    </w:rPr>
  </w:style>
  <w:style w:type="character" w:customStyle="1" w:styleId="1d">
    <w:name w:val="Основной текст с отступом Знак1"/>
    <w:rsid w:val="00CA31F5"/>
    <w:rPr>
      <w:rFonts w:ascii="Times New Roman" w:hAnsi="Times New Roman"/>
      <w:sz w:val="24"/>
    </w:rPr>
  </w:style>
  <w:style w:type="character" w:customStyle="1" w:styleId="131">
    <w:name w:val="Знак13"/>
    <w:rsid w:val="00CA31F5"/>
    <w:rPr>
      <w:kern w:val="32"/>
      <w:sz w:val="24"/>
      <w:lang w:val="ru-RU" w:eastAsia="ru-RU"/>
    </w:rPr>
  </w:style>
  <w:style w:type="paragraph" w:customStyle="1" w:styleId="160">
    <w:name w:val="Знак1 Знак Знак6"/>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CA31F5"/>
    <w:rPr>
      <w:sz w:val="22"/>
      <w:lang w:val="x-none" w:eastAsia="en-US"/>
    </w:rPr>
  </w:style>
  <w:style w:type="paragraph" w:customStyle="1" w:styleId="53">
    <w:name w:val="Знак Знак5"/>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CA31F5"/>
    <w:rPr>
      <w:rFonts w:cs="Times New Roman"/>
      <w:color w:val="0000FF"/>
      <w:u w:val="single"/>
    </w:rPr>
  </w:style>
  <w:style w:type="character" w:styleId="afd">
    <w:name w:val="FollowedHyperlink"/>
    <w:basedOn w:val="a1"/>
    <w:uiPriority w:val="99"/>
    <w:rsid w:val="00CA31F5"/>
    <w:rPr>
      <w:rFonts w:cs="Times New Roman"/>
      <w:color w:val="800080"/>
      <w:u w:val="single"/>
    </w:rPr>
  </w:style>
  <w:style w:type="paragraph" w:customStyle="1" w:styleId="xl65">
    <w:name w:val="xl65"/>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CA31F5"/>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CA31F5"/>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CA31F5"/>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CA31F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CA31F5"/>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CA31F5"/>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CA31F5"/>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CA31F5"/>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CA31F5"/>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CA31F5"/>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CA31F5"/>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CA31F5"/>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CA31F5"/>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CA31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CA31F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CA31F5"/>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CA31F5"/>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CA31F5"/>
    <w:rPr>
      <w:rFonts w:ascii="Courier New" w:hAnsi="Courier New" w:cs="Courier New"/>
      <w:sz w:val="20"/>
      <w:szCs w:val="20"/>
    </w:rPr>
  </w:style>
  <w:style w:type="paragraph" w:customStyle="1" w:styleId="Pro-Gramma">
    <w:name w:val="Pro-Gramma"/>
    <w:basedOn w:val="a0"/>
    <w:link w:val="Pro-Gramma0"/>
    <w:rsid w:val="00CA31F5"/>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CA31F5"/>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CA31F5"/>
    <w:rPr>
      <w:rFonts w:cs="Times New Roman"/>
      <w:sz w:val="24"/>
      <w:szCs w:val="24"/>
    </w:rPr>
  </w:style>
  <w:style w:type="character" w:customStyle="1" w:styleId="Pro-Gramma0">
    <w:name w:val="Pro-Gramma Знак"/>
    <w:link w:val="Pro-Gramma"/>
    <w:locked/>
    <w:rsid w:val="00CA31F5"/>
    <w:rPr>
      <w:rFonts w:ascii="Georgia" w:hAnsi="Georgia"/>
      <w:sz w:val="24"/>
      <w:lang w:val="x-none" w:eastAsia="en-US"/>
    </w:rPr>
  </w:style>
  <w:style w:type="paragraph" w:customStyle="1" w:styleId="212">
    <w:name w:val="Знак Знак2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CA31F5"/>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CA31F5"/>
    <w:rPr>
      <w:rFonts w:cs="Times New Roman"/>
      <w:sz w:val="20"/>
      <w:szCs w:val="20"/>
    </w:rPr>
  </w:style>
  <w:style w:type="paragraph" w:styleId="aff5">
    <w:name w:val="annotation subject"/>
    <w:basedOn w:val="aff3"/>
    <w:next w:val="aff3"/>
    <w:link w:val="aff6"/>
    <w:uiPriority w:val="99"/>
    <w:rsid w:val="00CA31F5"/>
    <w:rPr>
      <w:b/>
      <w:bCs/>
      <w:lang w:val="en-US" w:eastAsia="en-US"/>
    </w:rPr>
  </w:style>
  <w:style w:type="character" w:customStyle="1" w:styleId="aff6">
    <w:name w:val="Тема примечания Знак"/>
    <w:basedOn w:val="aff4"/>
    <w:link w:val="aff5"/>
    <w:uiPriority w:val="99"/>
    <w:locked/>
    <w:rsid w:val="00CA31F5"/>
    <w:rPr>
      <w:rFonts w:cs="Times New Roman"/>
      <w:b/>
      <w:bCs/>
      <w:sz w:val="20"/>
      <w:szCs w:val="20"/>
      <w:lang w:val="en-US" w:eastAsia="en-US"/>
    </w:rPr>
  </w:style>
  <w:style w:type="paragraph" w:customStyle="1" w:styleId="Arial14">
    <w:name w:val="Arial14"/>
    <w:basedOn w:val="a0"/>
    <w:rsid w:val="00CA31F5"/>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CA31F5"/>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CA31F5"/>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CA31F5"/>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CA31F5"/>
    <w:pPr>
      <w:spacing w:after="240" w:line="240" w:lineRule="auto"/>
      <w:jc w:val="center"/>
    </w:pPr>
    <w:rPr>
      <w:b/>
      <w:noProof/>
      <w:sz w:val="28"/>
      <w:szCs w:val="20"/>
    </w:rPr>
  </w:style>
  <w:style w:type="paragraph" w:customStyle="1" w:styleId="aff9">
    <w:name w:val="Текст постановления"/>
    <w:rsid w:val="00CA31F5"/>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CA31F5"/>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CA31F5"/>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CA31F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CA31F5"/>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CA31F5"/>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CA31F5"/>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CA31F5"/>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CA31F5"/>
    <w:rPr>
      <w:rFonts w:cs="Times New Roman"/>
      <w:vertAlign w:val="superscript"/>
    </w:rPr>
  </w:style>
  <w:style w:type="paragraph" w:customStyle="1" w:styleId="msonormal0">
    <w:name w:val="msonormal"/>
    <w:basedOn w:val="a0"/>
    <w:rsid w:val="00CA31F5"/>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CA31F5"/>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2"/>
    <w:uiPriority w:val="59"/>
    <w:rsid w:val="00CA31F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2"/>
    <w:uiPriority w:val="59"/>
    <w:rsid w:val="00CA31F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uiPriority w:val="59"/>
    <w:rsid w:val="00CA31F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uiPriority w:val="9"/>
    <w:rsid w:val="00CC7840"/>
    <w:rPr>
      <w:rFonts w:ascii="Times New Roman CYR" w:eastAsia="Times New Roman" w:hAnsi="Times New Roman CYR" w:cs="Times New Roman CYR"/>
      <w:b/>
      <w:bCs/>
      <w:kern w:val="32"/>
      <w:sz w:val="28"/>
      <w:szCs w:val="28"/>
    </w:rPr>
  </w:style>
  <w:style w:type="numbering" w:customStyle="1" w:styleId="1f3">
    <w:name w:val="Нет списка1"/>
    <w:next w:val="a3"/>
    <w:uiPriority w:val="99"/>
    <w:semiHidden/>
    <w:rsid w:val="00CC7840"/>
  </w:style>
  <w:style w:type="numbering" w:customStyle="1" w:styleId="2f">
    <w:name w:val="Нет списка2"/>
    <w:next w:val="a3"/>
    <w:uiPriority w:val="99"/>
    <w:semiHidden/>
    <w:unhideWhenUsed/>
    <w:rsid w:val="00CC7840"/>
  </w:style>
  <w:style w:type="numbering" w:customStyle="1" w:styleId="3a">
    <w:name w:val="Нет списка3"/>
    <w:next w:val="a3"/>
    <w:uiPriority w:val="99"/>
    <w:semiHidden/>
    <w:unhideWhenUsed/>
    <w:rsid w:val="00CC7840"/>
  </w:style>
  <w:style w:type="numbering" w:customStyle="1" w:styleId="44">
    <w:name w:val="Нет списка4"/>
    <w:next w:val="a3"/>
    <w:uiPriority w:val="99"/>
    <w:semiHidden/>
    <w:unhideWhenUsed/>
    <w:rsid w:val="00CC7840"/>
  </w:style>
  <w:style w:type="numbering" w:customStyle="1" w:styleId="56">
    <w:name w:val="Нет списка5"/>
    <w:next w:val="a3"/>
    <w:uiPriority w:val="99"/>
    <w:semiHidden/>
    <w:unhideWhenUsed/>
    <w:rsid w:val="00CC7840"/>
  </w:style>
  <w:style w:type="numbering" w:customStyle="1" w:styleId="114">
    <w:name w:val="Нет списка11"/>
    <w:next w:val="a3"/>
    <w:uiPriority w:val="99"/>
    <w:semiHidden/>
    <w:unhideWhenUsed/>
    <w:rsid w:val="00CC7840"/>
  </w:style>
  <w:style w:type="numbering" w:customStyle="1" w:styleId="65">
    <w:name w:val="Нет списка6"/>
    <w:next w:val="a3"/>
    <w:uiPriority w:val="99"/>
    <w:semiHidden/>
    <w:unhideWhenUsed/>
    <w:rsid w:val="00CC7840"/>
  </w:style>
  <w:style w:type="numbering" w:customStyle="1" w:styleId="124">
    <w:name w:val="Нет списка12"/>
    <w:next w:val="a3"/>
    <w:uiPriority w:val="99"/>
    <w:semiHidden/>
    <w:unhideWhenUsed/>
    <w:rsid w:val="00CC7840"/>
  </w:style>
  <w:style w:type="numbering" w:customStyle="1" w:styleId="73">
    <w:name w:val="Нет списка7"/>
    <w:next w:val="a3"/>
    <w:uiPriority w:val="99"/>
    <w:semiHidden/>
    <w:unhideWhenUsed/>
    <w:rsid w:val="00CC7840"/>
  </w:style>
  <w:style w:type="numbering" w:customStyle="1" w:styleId="133">
    <w:name w:val="Нет списка13"/>
    <w:next w:val="a3"/>
    <w:uiPriority w:val="99"/>
    <w:semiHidden/>
    <w:unhideWhenUsed/>
    <w:rsid w:val="00CC7840"/>
  </w:style>
  <w:style w:type="numbering" w:customStyle="1" w:styleId="84">
    <w:name w:val="Нет списка8"/>
    <w:next w:val="a3"/>
    <w:uiPriority w:val="99"/>
    <w:semiHidden/>
    <w:unhideWhenUsed/>
    <w:rsid w:val="00CC7840"/>
  </w:style>
  <w:style w:type="numbering" w:customStyle="1" w:styleId="141">
    <w:name w:val="Нет списка14"/>
    <w:next w:val="a3"/>
    <w:uiPriority w:val="99"/>
    <w:semiHidden/>
    <w:unhideWhenUsed/>
    <w:rsid w:val="00CC7840"/>
  </w:style>
  <w:style w:type="character" w:customStyle="1" w:styleId="affe">
    <w:name w:val="Заголовок Знак"/>
    <w:uiPriority w:val="10"/>
    <w:rsid w:val="00CC7840"/>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CC7840"/>
  </w:style>
  <w:style w:type="numbering" w:customStyle="1" w:styleId="151">
    <w:name w:val="Нет списка15"/>
    <w:next w:val="a3"/>
    <w:uiPriority w:val="99"/>
    <w:semiHidden/>
    <w:unhideWhenUsed/>
    <w:rsid w:val="00CC7840"/>
  </w:style>
  <w:style w:type="numbering" w:customStyle="1" w:styleId="101">
    <w:name w:val="Нет списка10"/>
    <w:next w:val="a3"/>
    <w:uiPriority w:val="99"/>
    <w:semiHidden/>
    <w:unhideWhenUsed/>
    <w:rsid w:val="00CC7840"/>
  </w:style>
  <w:style w:type="numbering" w:customStyle="1" w:styleId="161">
    <w:name w:val="Нет списка16"/>
    <w:next w:val="a3"/>
    <w:uiPriority w:val="99"/>
    <w:semiHidden/>
    <w:unhideWhenUsed/>
    <w:rsid w:val="00CC7840"/>
  </w:style>
  <w:style w:type="numbering" w:customStyle="1" w:styleId="171">
    <w:name w:val="Нет списка17"/>
    <w:next w:val="a3"/>
    <w:uiPriority w:val="99"/>
    <w:semiHidden/>
    <w:unhideWhenUsed/>
    <w:rsid w:val="00CC7840"/>
  </w:style>
  <w:style w:type="numbering" w:customStyle="1" w:styleId="181">
    <w:name w:val="Нет списка18"/>
    <w:next w:val="a3"/>
    <w:uiPriority w:val="99"/>
    <w:semiHidden/>
    <w:unhideWhenUsed/>
    <w:rsid w:val="00CC7840"/>
  </w:style>
  <w:style w:type="numbering" w:customStyle="1" w:styleId="191">
    <w:name w:val="Нет списка19"/>
    <w:next w:val="a3"/>
    <w:uiPriority w:val="99"/>
    <w:semiHidden/>
    <w:unhideWhenUsed/>
    <w:rsid w:val="00CC7840"/>
  </w:style>
  <w:style w:type="numbering" w:customStyle="1" w:styleId="201">
    <w:name w:val="Нет списка20"/>
    <w:next w:val="a3"/>
    <w:uiPriority w:val="99"/>
    <w:semiHidden/>
    <w:unhideWhenUsed/>
    <w:rsid w:val="00CC7840"/>
  </w:style>
  <w:style w:type="numbering" w:customStyle="1" w:styleId="1101">
    <w:name w:val="Нет списка110"/>
    <w:next w:val="a3"/>
    <w:uiPriority w:val="99"/>
    <w:semiHidden/>
    <w:unhideWhenUsed/>
    <w:rsid w:val="00CC7840"/>
  </w:style>
  <w:style w:type="numbering" w:customStyle="1" w:styleId="213">
    <w:name w:val="Нет списка21"/>
    <w:next w:val="a3"/>
    <w:uiPriority w:val="99"/>
    <w:semiHidden/>
    <w:unhideWhenUsed/>
    <w:rsid w:val="00CC7840"/>
  </w:style>
  <w:style w:type="numbering" w:customStyle="1" w:styleId="1111">
    <w:name w:val="Нет списка111"/>
    <w:next w:val="a3"/>
    <w:uiPriority w:val="99"/>
    <w:semiHidden/>
    <w:unhideWhenUsed/>
    <w:rsid w:val="00CC7840"/>
  </w:style>
  <w:style w:type="numbering" w:customStyle="1" w:styleId="220">
    <w:name w:val="Нет списка22"/>
    <w:next w:val="a3"/>
    <w:uiPriority w:val="99"/>
    <w:semiHidden/>
    <w:unhideWhenUsed/>
    <w:rsid w:val="00CC7840"/>
  </w:style>
  <w:style w:type="numbering" w:customStyle="1" w:styleId="1120">
    <w:name w:val="Нет списка112"/>
    <w:next w:val="a3"/>
    <w:uiPriority w:val="99"/>
    <w:semiHidden/>
    <w:unhideWhenUsed/>
    <w:rsid w:val="00CC7840"/>
  </w:style>
  <w:style w:type="numbering" w:customStyle="1" w:styleId="230">
    <w:name w:val="Нет списка23"/>
    <w:next w:val="a3"/>
    <w:uiPriority w:val="99"/>
    <w:semiHidden/>
    <w:unhideWhenUsed/>
    <w:rsid w:val="00CC7840"/>
  </w:style>
  <w:style w:type="numbering" w:customStyle="1" w:styleId="1130">
    <w:name w:val="Нет списка113"/>
    <w:next w:val="a3"/>
    <w:uiPriority w:val="99"/>
    <w:semiHidden/>
    <w:unhideWhenUsed/>
    <w:rsid w:val="00CC7840"/>
  </w:style>
  <w:style w:type="numbering" w:customStyle="1" w:styleId="240">
    <w:name w:val="Нет списка24"/>
    <w:next w:val="a3"/>
    <w:uiPriority w:val="99"/>
    <w:semiHidden/>
    <w:unhideWhenUsed/>
    <w:rsid w:val="00CC7840"/>
  </w:style>
  <w:style w:type="numbering" w:customStyle="1" w:styleId="1140">
    <w:name w:val="Нет списка114"/>
    <w:next w:val="a3"/>
    <w:uiPriority w:val="99"/>
    <w:semiHidden/>
    <w:unhideWhenUsed/>
    <w:rsid w:val="00CC7840"/>
  </w:style>
  <w:style w:type="numbering" w:customStyle="1" w:styleId="250">
    <w:name w:val="Нет списка25"/>
    <w:next w:val="a3"/>
    <w:uiPriority w:val="99"/>
    <w:semiHidden/>
    <w:unhideWhenUsed/>
    <w:rsid w:val="00CC7840"/>
  </w:style>
  <w:style w:type="numbering" w:customStyle="1" w:styleId="260">
    <w:name w:val="Нет списка26"/>
    <w:next w:val="a3"/>
    <w:uiPriority w:val="99"/>
    <w:semiHidden/>
    <w:unhideWhenUsed/>
    <w:rsid w:val="00CC7840"/>
  </w:style>
  <w:style w:type="numbering" w:customStyle="1" w:styleId="115">
    <w:name w:val="Нет списка115"/>
    <w:next w:val="a3"/>
    <w:uiPriority w:val="99"/>
    <w:semiHidden/>
    <w:unhideWhenUsed/>
    <w:rsid w:val="00CC7840"/>
  </w:style>
  <w:style w:type="numbering" w:customStyle="1" w:styleId="270">
    <w:name w:val="Нет списка27"/>
    <w:next w:val="a3"/>
    <w:uiPriority w:val="99"/>
    <w:semiHidden/>
    <w:unhideWhenUsed/>
    <w:rsid w:val="00CC7840"/>
  </w:style>
  <w:style w:type="numbering" w:customStyle="1" w:styleId="116">
    <w:name w:val="Нет списка116"/>
    <w:next w:val="a3"/>
    <w:uiPriority w:val="99"/>
    <w:semiHidden/>
    <w:unhideWhenUsed/>
    <w:rsid w:val="00CC7840"/>
  </w:style>
  <w:style w:type="numbering" w:customStyle="1" w:styleId="280">
    <w:name w:val="Нет списка28"/>
    <w:next w:val="a3"/>
    <w:uiPriority w:val="99"/>
    <w:semiHidden/>
    <w:unhideWhenUsed/>
    <w:rsid w:val="00CC7840"/>
  </w:style>
  <w:style w:type="numbering" w:customStyle="1" w:styleId="117">
    <w:name w:val="Нет списка117"/>
    <w:next w:val="a3"/>
    <w:uiPriority w:val="99"/>
    <w:semiHidden/>
    <w:unhideWhenUsed/>
    <w:rsid w:val="00CC7840"/>
  </w:style>
  <w:style w:type="numbering" w:customStyle="1" w:styleId="290">
    <w:name w:val="Нет списка29"/>
    <w:next w:val="a3"/>
    <w:uiPriority w:val="99"/>
    <w:semiHidden/>
    <w:unhideWhenUsed/>
    <w:rsid w:val="00CC7840"/>
  </w:style>
  <w:style w:type="numbering" w:customStyle="1" w:styleId="118">
    <w:name w:val="Нет списка118"/>
    <w:next w:val="a3"/>
    <w:uiPriority w:val="99"/>
    <w:semiHidden/>
    <w:unhideWhenUsed/>
    <w:rsid w:val="00CC7840"/>
  </w:style>
  <w:style w:type="numbering" w:customStyle="1" w:styleId="300">
    <w:name w:val="Нет списка30"/>
    <w:next w:val="a3"/>
    <w:uiPriority w:val="99"/>
    <w:semiHidden/>
    <w:unhideWhenUsed/>
    <w:rsid w:val="00CC7840"/>
  </w:style>
  <w:style w:type="numbering" w:customStyle="1" w:styleId="119">
    <w:name w:val="Нет списка119"/>
    <w:next w:val="a3"/>
    <w:uiPriority w:val="99"/>
    <w:semiHidden/>
    <w:unhideWhenUsed/>
    <w:rsid w:val="00CC7840"/>
  </w:style>
  <w:style w:type="numbering" w:customStyle="1" w:styleId="313">
    <w:name w:val="Нет списка31"/>
    <w:next w:val="a3"/>
    <w:uiPriority w:val="99"/>
    <w:semiHidden/>
    <w:unhideWhenUsed/>
    <w:rsid w:val="00CC7840"/>
  </w:style>
  <w:style w:type="numbering" w:customStyle="1" w:styleId="1200">
    <w:name w:val="Нет списка120"/>
    <w:next w:val="a3"/>
    <w:uiPriority w:val="99"/>
    <w:semiHidden/>
    <w:unhideWhenUsed/>
    <w:rsid w:val="00CC7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CA31F5"/>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CA31F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CA31F5"/>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CA31F5"/>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CA31F5"/>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CA31F5"/>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CA31F5"/>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CA31F5"/>
    <w:rPr>
      <w:rFonts w:ascii="Arial" w:hAnsi="Arial" w:cs="Arial"/>
      <w:b/>
      <w:bCs/>
      <w:i/>
      <w:iCs/>
      <w:kern w:val="32"/>
      <w:sz w:val="28"/>
      <w:szCs w:val="28"/>
    </w:rPr>
  </w:style>
  <w:style w:type="character" w:customStyle="1" w:styleId="30">
    <w:name w:val="Заголовок 3 Знак"/>
    <w:basedOn w:val="a1"/>
    <w:link w:val="3"/>
    <w:uiPriority w:val="9"/>
    <w:locked/>
    <w:rsid w:val="00CA31F5"/>
    <w:rPr>
      <w:rFonts w:ascii="Arial" w:hAnsi="Arial" w:cs="Arial"/>
      <w:b/>
      <w:bCs/>
      <w:kern w:val="32"/>
      <w:sz w:val="26"/>
      <w:szCs w:val="26"/>
    </w:rPr>
  </w:style>
  <w:style w:type="character" w:customStyle="1" w:styleId="40">
    <w:name w:val="Заголовок 4 Знак"/>
    <w:basedOn w:val="a1"/>
    <w:link w:val="4"/>
    <w:uiPriority w:val="9"/>
    <w:locked/>
    <w:rsid w:val="00CA31F5"/>
    <w:rPr>
      <w:rFonts w:ascii="Times New Roman CYR" w:hAnsi="Times New Roman CYR" w:cs="Times New Roman"/>
      <w:b/>
      <w:kern w:val="32"/>
      <w:sz w:val="28"/>
    </w:rPr>
  </w:style>
  <w:style w:type="character" w:customStyle="1" w:styleId="50">
    <w:name w:val="Заголовок 5 Знак"/>
    <w:basedOn w:val="a1"/>
    <w:link w:val="5"/>
    <w:uiPriority w:val="9"/>
    <w:locked/>
    <w:rsid w:val="00CA31F5"/>
    <w:rPr>
      <w:rFonts w:cs="Times New Roman"/>
      <w:color w:val="000000"/>
      <w:sz w:val="28"/>
      <w:szCs w:val="28"/>
    </w:rPr>
  </w:style>
  <w:style w:type="character" w:customStyle="1" w:styleId="60">
    <w:name w:val="Заголовок 6 Знак"/>
    <w:basedOn w:val="a1"/>
    <w:link w:val="6"/>
    <w:uiPriority w:val="9"/>
    <w:locked/>
    <w:rsid w:val="00CA31F5"/>
    <w:rPr>
      <w:rFonts w:cs="Times New Roman"/>
      <w:b/>
      <w:bCs/>
      <w:kern w:val="32"/>
    </w:rPr>
  </w:style>
  <w:style w:type="character" w:customStyle="1" w:styleId="70">
    <w:name w:val="Заголовок 7 Знак"/>
    <w:basedOn w:val="a1"/>
    <w:link w:val="7"/>
    <w:uiPriority w:val="9"/>
    <w:locked/>
    <w:rsid w:val="00CA31F5"/>
    <w:rPr>
      <w:rFonts w:ascii="Arial" w:hAnsi="Arial" w:cs="Arial"/>
      <w:b/>
      <w:bCs/>
      <w:spacing w:val="204"/>
      <w:sz w:val="72"/>
      <w:szCs w:val="72"/>
    </w:rPr>
  </w:style>
  <w:style w:type="character" w:customStyle="1" w:styleId="80">
    <w:name w:val="Заголовок 8 Знак"/>
    <w:basedOn w:val="a1"/>
    <w:link w:val="8"/>
    <w:uiPriority w:val="9"/>
    <w:locked/>
    <w:rsid w:val="00CA31F5"/>
    <w:rPr>
      <w:rFonts w:cs="Times New Roman"/>
      <w:i/>
      <w:iCs/>
      <w:sz w:val="24"/>
      <w:szCs w:val="24"/>
    </w:rPr>
  </w:style>
  <w:style w:type="paragraph" w:styleId="a4">
    <w:name w:val="Body Text Indent"/>
    <w:basedOn w:val="a0"/>
    <w:link w:val="a5"/>
    <w:uiPriority w:val="99"/>
    <w:rsid w:val="00CA31F5"/>
    <w:pPr>
      <w:overflowPunct/>
      <w:adjustRightInd/>
      <w:spacing w:after="0"/>
      <w:ind w:firstLine="567"/>
      <w:jc w:val="both"/>
      <w:textAlignment w:val="auto"/>
    </w:pPr>
    <w:rPr>
      <w:kern w:val="0"/>
    </w:rPr>
  </w:style>
  <w:style w:type="character" w:customStyle="1" w:styleId="a5">
    <w:name w:val="Основной текст с отступом Знак"/>
    <w:basedOn w:val="a1"/>
    <w:link w:val="a4"/>
    <w:uiPriority w:val="99"/>
    <w:locked/>
    <w:rsid w:val="00CA31F5"/>
    <w:rPr>
      <w:rFonts w:cs="Times New Roman"/>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6"/>
    <w:next w:val="a7"/>
    <w:pPr>
      <w:keepLines/>
      <w:framePr w:w="0" w:hRule="auto" w:hSpace="0" w:wrap="auto" w:hAnchor="text" w:xAlign="left" w:yAlign="inline"/>
      <w:spacing w:after="0"/>
      <w:ind w:left="4680"/>
    </w:pPr>
    <w:rPr>
      <w:rFonts w:ascii="Courier New" w:hAnsi="Courier New" w:cs="Courier New"/>
      <w:kern w:val="0"/>
    </w:rPr>
  </w:style>
  <w:style w:type="paragraph" w:styleId="a7">
    <w:name w:val="Date"/>
    <w:basedOn w:val="a0"/>
    <w:next w:val="a0"/>
    <w:link w:val="a8"/>
    <w:uiPriority w:val="99"/>
    <w:pPr>
      <w:spacing w:after="720"/>
      <w:ind w:left="4680"/>
    </w:pPr>
    <w:rPr>
      <w:rFonts w:ascii="Courier New" w:hAnsi="Courier New" w:cs="Courier New"/>
      <w:kern w:val="0"/>
    </w:rPr>
  </w:style>
  <w:style w:type="character" w:customStyle="1" w:styleId="a8">
    <w:name w:val="Дата Знак"/>
    <w:basedOn w:val="a1"/>
    <w:link w:val="a7"/>
    <w:uiPriority w:val="99"/>
    <w:locked/>
    <w:rPr>
      <w:rFonts w:cs="Times New Roman"/>
      <w:kern w:val="32"/>
      <w:sz w:val="24"/>
      <w:szCs w:val="24"/>
    </w:rPr>
  </w:style>
  <w:style w:type="paragraph" w:customStyle="1" w:styleId="NoieaAieiaiea">
    <w:name w:val="No?iea Aieiaiea"/>
    <w:basedOn w:val="a0"/>
    <w:next w:val="a9"/>
    <w:pPr>
      <w:spacing w:before="240" w:after="0"/>
      <w:jc w:val="center"/>
    </w:pPr>
    <w:rPr>
      <w:rFonts w:ascii="Courier New" w:hAnsi="Courier New" w:cs="Courier New"/>
      <w:kern w:val="0"/>
    </w:rPr>
  </w:style>
  <w:style w:type="paragraph" w:styleId="a6">
    <w:name w:val="envelope address"/>
    <w:basedOn w:val="a0"/>
    <w:uiPriority w:val="99"/>
    <w:pPr>
      <w:framePr w:w="7920" w:h="1980" w:hRule="exact" w:hSpace="180" w:wrap="auto" w:hAnchor="page" w:xAlign="center" w:yAlign="bottom"/>
      <w:ind w:left="2880"/>
    </w:pPr>
    <w:rPr>
      <w:rFonts w:ascii="Arial" w:hAnsi="Arial" w:cs="Arial"/>
    </w:rPr>
  </w:style>
  <w:style w:type="paragraph" w:styleId="a9">
    <w:name w:val="Salutation"/>
    <w:basedOn w:val="a0"/>
    <w:next w:val="a0"/>
    <w:link w:val="aa"/>
    <w:uiPriority w:val="99"/>
  </w:style>
  <w:style w:type="character" w:customStyle="1" w:styleId="aa">
    <w:name w:val="Приветствие Знак"/>
    <w:basedOn w:val="a1"/>
    <w:link w:val="a9"/>
    <w:uiPriority w:val="99"/>
    <w:locked/>
    <w:rPr>
      <w:rFonts w:cs="Times New Roman"/>
      <w:kern w:val="32"/>
      <w:sz w:val="24"/>
      <w:szCs w:val="24"/>
    </w:rPr>
  </w:style>
  <w:style w:type="paragraph" w:styleId="ab">
    <w:name w:val="header"/>
    <w:basedOn w:val="a0"/>
    <w:link w:val="ac"/>
    <w:uiPriority w:val="99"/>
    <w:pPr>
      <w:tabs>
        <w:tab w:val="center" w:pos="4153"/>
        <w:tab w:val="right" w:pos="8306"/>
      </w:tabs>
    </w:pPr>
  </w:style>
  <w:style w:type="character" w:customStyle="1" w:styleId="ac">
    <w:name w:val="Верхний колонтитул Знак"/>
    <w:basedOn w:val="a1"/>
    <w:link w:val="ab"/>
    <w:uiPriority w:val="99"/>
    <w:locked/>
    <w:rPr>
      <w:rFonts w:cs="Times New Roman"/>
      <w:kern w:val="32"/>
      <w:sz w:val="24"/>
      <w:szCs w:val="24"/>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kern w:val="32"/>
      <w:sz w:val="24"/>
      <w:szCs w:val="24"/>
    </w:rPr>
  </w:style>
  <w:style w:type="character" w:styleId="af">
    <w:name w:val="page number"/>
    <w:basedOn w:val="a1"/>
    <w:uiPriority w:val="99"/>
    <w:rPr>
      <w:rFonts w:cs="Times New Roman"/>
    </w:rPr>
  </w:style>
  <w:style w:type="paragraph" w:styleId="af0">
    <w:name w:val="Document Map"/>
    <w:basedOn w:val="a0"/>
    <w:link w:val="af1"/>
    <w:uiPriority w:val="99"/>
    <w:pPr>
      <w:shd w:val="clear" w:color="auto" w:fill="000080"/>
    </w:pPr>
    <w:rPr>
      <w:rFonts w:ascii="Tahoma" w:hAnsi="Tahoma" w:cs="Tahoma"/>
    </w:rPr>
  </w:style>
  <w:style w:type="character" w:customStyle="1" w:styleId="af1">
    <w:name w:val="Схема документа Знак"/>
    <w:basedOn w:val="a1"/>
    <w:link w:val="af0"/>
    <w:uiPriority w:val="99"/>
    <w:locked/>
    <w:rPr>
      <w:rFonts w:ascii="Tahoma" w:hAnsi="Tahoma" w:cs="Tahoma"/>
      <w:kern w:val="32"/>
      <w:sz w:val="16"/>
      <w:szCs w:val="16"/>
    </w:rPr>
  </w:style>
  <w:style w:type="table" w:styleId="af2">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Верхний колонтитул Знак1"/>
    <w:uiPriority w:val="99"/>
    <w:rsid w:val="00CA31F5"/>
    <w:rPr>
      <w:rFonts w:ascii="Times New Roman" w:hAnsi="Times New Roman"/>
      <w:kern w:val="32"/>
      <w:sz w:val="24"/>
    </w:rPr>
  </w:style>
  <w:style w:type="paragraph" w:customStyle="1" w:styleId="Times12">
    <w:name w:val="Times12"/>
    <w:basedOn w:val="a0"/>
    <w:uiPriority w:val="99"/>
    <w:rsid w:val="00CA31F5"/>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CA31F5"/>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CA31F5"/>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CA31F5"/>
    <w:rPr>
      <w:rFonts w:ascii="Calibri" w:hAnsi="Calibri" w:cs="Times New Roman"/>
      <w:lang w:val="x-none" w:eastAsia="en-US"/>
    </w:rPr>
  </w:style>
  <w:style w:type="paragraph" w:styleId="af5">
    <w:name w:val="Balloon Text"/>
    <w:basedOn w:val="a0"/>
    <w:link w:val="af6"/>
    <w:uiPriority w:val="99"/>
    <w:rsid w:val="00CA31F5"/>
    <w:rPr>
      <w:rFonts w:ascii="Tahoma" w:hAnsi="Tahoma" w:cs="Tahoma"/>
      <w:sz w:val="16"/>
      <w:szCs w:val="16"/>
    </w:rPr>
  </w:style>
  <w:style w:type="character" w:customStyle="1" w:styleId="af6">
    <w:name w:val="Текст выноски Знак"/>
    <w:basedOn w:val="a1"/>
    <w:link w:val="af5"/>
    <w:uiPriority w:val="99"/>
    <w:locked/>
    <w:rsid w:val="00CA31F5"/>
    <w:rPr>
      <w:rFonts w:ascii="Tahoma" w:hAnsi="Tahoma" w:cs="Tahoma"/>
      <w:kern w:val="32"/>
      <w:sz w:val="16"/>
      <w:szCs w:val="16"/>
    </w:rPr>
  </w:style>
  <w:style w:type="character" w:customStyle="1" w:styleId="12">
    <w:name w:val="Дата Знак1"/>
    <w:rsid w:val="00CA31F5"/>
    <w:rPr>
      <w:rFonts w:ascii="Courier New" w:hAnsi="Courier New"/>
      <w:sz w:val="24"/>
      <w:lang w:val="ru-RU" w:eastAsia="ru-RU"/>
    </w:rPr>
  </w:style>
  <w:style w:type="character" w:customStyle="1" w:styleId="110">
    <w:name w:val="Заголовок 1 Знак1"/>
    <w:rsid w:val="00CA31F5"/>
    <w:rPr>
      <w:kern w:val="32"/>
      <w:sz w:val="28"/>
      <w:lang w:val="ru-RU" w:eastAsia="ru-RU"/>
    </w:rPr>
  </w:style>
  <w:style w:type="character" w:customStyle="1" w:styleId="13">
    <w:name w:val="Приветствие Знак1"/>
    <w:rsid w:val="00CA31F5"/>
    <w:rPr>
      <w:kern w:val="32"/>
      <w:sz w:val="24"/>
      <w:lang w:val="ru-RU" w:eastAsia="ru-RU"/>
    </w:rPr>
  </w:style>
  <w:style w:type="character" w:customStyle="1" w:styleId="14">
    <w:name w:val="Нижний колонтитул Знак1"/>
    <w:rsid w:val="00CA31F5"/>
    <w:rPr>
      <w:kern w:val="32"/>
      <w:sz w:val="24"/>
      <w:lang w:val="ru-RU" w:eastAsia="ru-RU"/>
    </w:rPr>
  </w:style>
  <w:style w:type="character" w:customStyle="1" w:styleId="15">
    <w:name w:val="Схема документа Знак1"/>
    <w:rsid w:val="00CA31F5"/>
    <w:rPr>
      <w:rFonts w:ascii="Tahoma" w:hAnsi="Tahoma"/>
      <w:kern w:val="32"/>
      <w:sz w:val="24"/>
      <w:lang w:val="ru-RU" w:eastAsia="ru-RU"/>
    </w:rPr>
  </w:style>
  <w:style w:type="paragraph" w:customStyle="1" w:styleId="16">
    <w:name w:val="Знак1 Знак Знак"/>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CA31F5"/>
    <w:rPr>
      <w:rFonts w:ascii="Tahoma" w:hAnsi="Tahoma"/>
      <w:kern w:val="32"/>
      <w:sz w:val="16"/>
      <w:lang w:val="ru-RU" w:eastAsia="ru-RU"/>
    </w:rPr>
  </w:style>
  <w:style w:type="paragraph" w:customStyle="1" w:styleId="ConsPlusCell">
    <w:name w:val="ConsPlusCell"/>
    <w:rsid w:val="00CA31F5"/>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CA31F5"/>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CA31F5"/>
    <w:pPr>
      <w:overflowPunct/>
      <w:adjustRightInd/>
      <w:spacing w:after="0"/>
      <w:ind w:firstLine="851"/>
      <w:jc w:val="both"/>
      <w:textAlignment w:val="auto"/>
    </w:pPr>
    <w:rPr>
      <w:kern w:val="0"/>
      <w:sz w:val="28"/>
      <w:szCs w:val="28"/>
    </w:rPr>
  </w:style>
  <w:style w:type="paragraph" w:customStyle="1" w:styleId="ConsPlusNormal">
    <w:name w:val="ConsPlusNormal"/>
    <w:rsid w:val="00CA31F5"/>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CA31F5"/>
    <w:pPr>
      <w:autoSpaceDE w:val="0"/>
      <w:autoSpaceDN w:val="0"/>
      <w:spacing w:after="0" w:line="240" w:lineRule="auto"/>
    </w:pPr>
    <w:rPr>
      <w:rFonts w:ascii="Arial" w:hAnsi="Arial" w:cs="Arial"/>
      <w:sz w:val="20"/>
      <w:szCs w:val="20"/>
    </w:rPr>
  </w:style>
  <w:style w:type="paragraph" w:customStyle="1" w:styleId="Courier14">
    <w:name w:val="Courier14"/>
    <w:basedOn w:val="a0"/>
    <w:rsid w:val="00CA31F5"/>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CA31F5"/>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CA31F5"/>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CA31F5"/>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CA31F5"/>
    <w:rPr>
      <w:rFonts w:cs="Times New Roman"/>
      <w:kern w:val="32"/>
      <w:sz w:val="16"/>
      <w:szCs w:val="16"/>
    </w:rPr>
  </w:style>
  <w:style w:type="paragraph" w:customStyle="1" w:styleId="af7">
    <w:name w:val="МОН"/>
    <w:basedOn w:val="a0"/>
    <w:rsid w:val="00CA31F5"/>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CA31F5"/>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CA31F5"/>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CA31F5"/>
    <w:rPr>
      <w:kern w:val="32"/>
      <w:sz w:val="24"/>
      <w:lang w:val="ru-RU" w:eastAsia="ru-RU"/>
    </w:rPr>
  </w:style>
  <w:style w:type="paragraph" w:customStyle="1" w:styleId="Oaenoaieoiaioa">
    <w:name w:val="Oaeno aieoiaioa"/>
    <w:basedOn w:val="a0"/>
    <w:rsid w:val="00CA31F5"/>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CA31F5"/>
    <w:pPr>
      <w:spacing w:after="0" w:line="240" w:lineRule="auto"/>
    </w:pPr>
    <w:rPr>
      <w:rFonts w:ascii="Arial" w:hAnsi="Arial" w:cs="Arial"/>
      <w:b/>
      <w:bCs/>
      <w:sz w:val="16"/>
      <w:szCs w:val="16"/>
    </w:rPr>
  </w:style>
  <w:style w:type="paragraph" w:styleId="21">
    <w:name w:val="Body Text Indent 2"/>
    <w:basedOn w:val="a0"/>
    <w:link w:val="22"/>
    <w:uiPriority w:val="99"/>
    <w:rsid w:val="00CA31F5"/>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CA31F5"/>
    <w:rPr>
      <w:rFonts w:ascii="Times New Roman CYR" w:hAnsi="Times New Roman CYR" w:cs="Times New Roman CYR"/>
      <w:sz w:val="28"/>
      <w:szCs w:val="28"/>
    </w:rPr>
  </w:style>
  <w:style w:type="paragraph" w:customStyle="1" w:styleId="14pt">
    <w:name w:val="Стиль 14 pt по центру"/>
    <w:basedOn w:val="a0"/>
    <w:rsid w:val="00CA31F5"/>
    <w:pPr>
      <w:jc w:val="center"/>
    </w:pPr>
    <w:rPr>
      <w:rFonts w:ascii="Times New Roman CYR" w:hAnsi="Times New Roman CYR" w:cs="Times New Roman CYR"/>
      <w:sz w:val="28"/>
      <w:szCs w:val="28"/>
    </w:rPr>
  </w:style>
  <w:style w:type="paragraph" w:styleId="33">
    <w:name w:val="Body Text 3"/>
    <w:basedOn w:val="a0"/>
    <w:link w:val="34"/>
    <w:uiPriority w:val="99"/>
    <w:rsid w:val="00CA31F5"/>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CA31F5"/>
    <w:rPr>
      <w:rFonts w:ascii="Times New Roman CYR" w:hAnsi="Times New Roman CYR" w:cs="Times New Roman CYR"/>
      <w:sz w:val="16"/>
      <w:szCs w:val="16"/>
    </w:rPr>
  </w:style>
  <w:style w:type="character" w:customStyle="1" w:styleId="81">
    <w:name w:val="Знак8"/>
    <w:semiHidden/>
    <w:rsid w:val="00CA31F5"/>
    <w:rPr>
      <w:rFonts w:ascii="Courier New" w:hAnsi="Courier New"/>
      <w:sz w:val="24"/>
      <w:lang w:val="ru-RU" w:eastAsia="ru-RU"/>
    </w:rPr>
  </w:style>
  <w:style w:type="character" w:customStyle="1" w:styleId="41">
    <w:name w:val="Знак4"/>
    <w:semiHidden/>
    <w:rsid w:val="00CA31F5"/>
    <w:rPr>
      <w:rFonts w:ascii="Tahoma" w:hAnsi="Tahoma"/>
      <w:kern w:val="32"/>
      <w:sz w:val="24"/>
      <w:lang w:val="ru-RU" w:eastAsia="ru-RU"/>
    </w:rPr>
  </w:style>
  <w:style w:type="character" w:customStyle="1" w:styleId="810">
    <w:name w:val="Знак81"/>
    <w:semiHidden/>
    <w:rsid w:val="00CA31F5"/>
    <w:rPr>
      <w:rFonts w:ascii="Courier New" w:hAnsi="Courier New"/>
      <w:sz w:val="24"/>
      <w:lang w:val="ru-RU" w:eastAsia="ru-RU"/>
    </w:rPr>
  </w:style>
  <w:style w:type="character" w:customStyle="1" w:styleId="410">
    <w:name w:val="Знак41"/>
    <w:semiHidden/>
    <w:rsid w:val="00CA31F5"/>
    <w:rPr>
      <w:rFonts w:ascii="Tahoma" w:hAnsi="Tahoma"/>
      <w:kern w:val="32"/>
      <w:sz w:val="24"/>
      <w:lang w:val="ru-RU" w:eastAsia="ru-RU"/>
    </w:rPr>
  </w:style>
  <w:style w:type="character" w:customStyle="1" w:styleId="23">
    <w:name w:val="Знак2"/>
    <w:semiHidden/>
    <w:rsid w:val="00CA31F5"/>
    <w:rPr>
      <w:rFonts w:ascii="Times New Roman CYR" w:hAnsi="Times New Roman CYR"/>
      <w:sz w:val="26"/>
      <w:lang w:val="ru-RU" w:eastAsia="ru-RU"/>
    </w:rPr>
  </w:style>
  <w:style w:type="character" w:customStyle="1" w:styleId="19">
    <w:name w:val="Знак1"/>
    <w:semiHidden/>
    <w:rsid w:val="00CA31F5"/>
    <w:rPr>
      <w:kern w:val="32"/>
      <w:sz w:val="24"/>
      <w:lang w:val="ru-RU" w:eastAsia="ru-RU"/>
    </w:rPr>
  </w:style>
  <w:style w:type="character" w:customStyle="1" w:styleId="111">
    <w:name w:val="Знак11"/>
    <w:semiHidden/>
    <w:rsid w:val="00CA31F5"/>
    <w:rPr>
      <w:kern w:val="32"/>
      <w:sz w:val="24"/>
      <w:lang w:val="ru-RU" w:eastAsia="ru-RU"/>
    </w:rPr>
  </w:style>
  <w:style w:type="character" w:customStyle="1" w:styleId="120">
    <w:name w:val="Знак12"/>
    <w:rsid w:val="00CA31F5"/>
    <w:rPr>
      <w:kern w:val="32"/>
      <w:sz w:val="24"/>
      <w:lang w:val="ru-RU" w:eastAsia="ru-RU"/>
    </w:rPr>
  </w:style>
  <w:style w:type="paragraph" w:customStyle="1" w:styleId="150">
    <w:name w:val="Знак1 Знак Знак5"/>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CA31F5"/>
    <w:pPr>
      <w:spacing w:after="0"/>
      <w:jc w:val="both"/>
    </w:pPr>
  </w:style>
  <w:style w:type="character" w:customStyle="1" w:styleId="25">
    <w:name w:val="Основной текст 2 Знак"/>
    <w:basedOn w:val="a1"/>
    <w:link w:val="24"/>
    <w:uiPriority w:val="99"/>
    <w:locked/>
    <w:rsid w:val="00CA31F5"/>
    <w:rPr>
      <w:rFonts w:cs="Times New Roman"/>
      <w:kern w:val="32"/>
      <w:sz w:val="24"/>
      <w:szCs w:val="24"/>
    </w:rPr>
  </w:style>
  <w:style w:type="paragraph" w:styleId="afa">
    <w:name w:val="Title"/>
    <w:basedOn w:val="a0"/>
    <w:next w:val="a0"/>
    <w:link w:val="afb"/>
    <w:uiPriority w:val="10"/>
    <w:qFormat/>
    <w:rsid w:val="00CA31F5"/>
    <w:pPr>
      <w:spacing w:before="240" w:after="60"/>
      <w:jc w:val="center"/>
      <w:outlineLvl w:val="0"/>
    </w:pPr>
    <w:rPr>
      <w:rFonts w:ascii="Cambria" w:hAnsi="Cambria"/>
      <w:b/>
      <w:bCs/>
      <w:kern w:val="28"/>
      <w:sz w:val="32"/>
      <w:szCs w:val="32"/>
    </w:rPr>
  </w:style>
  <w:style w:type="character" w:customStyle="1" w:styleId="afb">
    <w:name w:val="Название Знак"/>
    <w:basedOn w:val="a1"/>
    <w:link w:val="afa"/>
    <w:uiPriority w:val="10"/>
    <w:locked/>
    <w:rsid w:val="00CA31F5"/>
    <w:rPr>
      <w:rFonts w:ascii="Cambria" w:hAnsi="Cambria" w:cs="Times New Roman"/>
      <w:b/>
      <w:kern w:val="28"/>
      <w:sz w:val="32"/>
    </w:rPr>
  </w:style>
  <w:style w:type="paragraph" w:customStyle="1" w:styleId="121">
    <w:name w:val="Знак1 Знак Знак2"/>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2">
    <w:name w:val="Знак Знак Знак Знак Знак Знак Знак Знак Знак4"/>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a">
    <w:name w:val="Стиль1"/>
    <w:basedOn w:val="a0"/>
    <w:autoRedefine/>
    <w:rsid w:val="00CA31F5"/>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CA31F5"/>
    <w:pPr>
      <w:autoSpaceDE/>
      <w:autoSpaceDN/>
      <w:spacing w:before="100" w:beforeAutospacing="1" w:after="100" w:afterAutospacing="1"/>
    </w:pPr>
  </w:style>
  <w:style w:type="paragraph" w:customStyle="1" w:styleId="112">
    <w:name w:val="Знак1 Знак Знак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CA31F5"/>
    <w:rPr>
      <w:kern w:val="32"/>
      <w:sz w:val="24"/>
    </w:rPr>
  </w:style>
  <w:style w:type="character" w:customStyle="1" w:styleId="122">
    <w:name w:val="Заголовок 1 Знак2"/>
    <w:locked/>
    <w:rsid w:val="00CA31F5"/>
    <w:rPr>
      <w:rFonts w:ascii="Cambria" w:hAnsi="Cambria"/>
      <w:b/>
      <w:kern w:val="32"/>
      <w:sz w:val="32"/>
    </w:rPr>
  </w:style>
  <w:style w:type="character" w:customStyle="1" w:styleId="28">
    <w:name w:val="Приветствие Знак2"/>
    <w:locked/>
    <w:rsid w:val="00CA31F5"/>
    <w:rPr>
      <w:kern w:val="32"/>
      <w:sz w:val="24"/>
    </w:rPr>
  </w:style>
  <w:style w:type="character" w:customStyle="1" w:styleId="29">
    <w:name w:val="Верхний колонтитул Знак2"/>
    <w:locked/>
    <w:rsid w:val="00CA31F5"/>
    <w:rPr>
      <w:kern w:val="32"/>
      <w:sz w:val="24"/>
    </w:rPr>
  </w:style>
  <w:style w:type="character" w:customStyle="1" w:styleId="2a">
    <w:name w:val="Нижний колонтитул Знак2"/>
    <w:locked/>
    <w:rsid w:val="00CA31F5"/>
    <w:rPr>
      <w:kern w:val="32"/>
      <w:sz w:val="24"/>
    </w:rPr>
  </w:style>
  <w:style w:type="paragraph" w:customStyle="1" w:styleId="130">
    <w:name w:val="Знак1 Знак Знак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CA31F5"/>
    <w:rPr>
      <w:kern w:val="32"/>
      <w:sz w:val="28"/>
      <w:lang w:val="ru-RU" w:eastAsia="ru-RU"/>
    </w:rPr>
  </w:style>
  <w:style w:type="paragraph" w:customStyle="1" w:styleId="140">
    <w:name w:val="Знак1 Знак Знак4"/>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CA31F5"/>
    <w:rPr>
      <w:rFonts w:ascii="Arial" w:hAnsi="Arial"/>
      <w:b/>
      <w:i/>
      <w:kern w:val="32"/>
      <w:sz w:val="28"/>
    </w:rPr>
  </w:style>
  <w:style w:type="character" w:customStyle="1" w:styleId="310">
    <w:name w:val="Заголовок 3 Знак1"/>
    <w:rsid w:val="00CA31F5"/>
    <w:rPr>
      <w:rFonts w:ascii="Arial" w:hAnsi="Arial"/>
      <w:b/>
      <w:kern w:val="32"/>
      <w:sz w:val="26"/>
    </w:rPr>
  </w:style>
  <w:style w:type="character" w:customStyle="1" w:styleId="51">
    <w:name w:val="Заголовок 5 Знак1"/>
    <w:rsid w:val="00CA31F5"/>
    <w:rPr>
      <w:rFonts w:ascii="Times New Roman" w:hAnsi="Times New Roman"/>
      <w:color w:val="000000"/>
      <w:sz w:val="28"/>
    </w:rPr>
  </w:style>
  <w:style w:type="character" w:customStyle="1" w:styleId="61">
    <w:name w:val="Заголовок 6 Знак1"/>
    <w:rsid w:val="00CA31F5"/>
    <w:rPr>
      <w:rFonts w:ascii="Times New Roman" w:hAnsi="Times New Roman"/>
      <w:b/>
      <w:kern w:val="32"/>
      <w:sz w:val="22"/>
    </w:rPr>
  </w:style>
  <w:style w:type="character" w:customStyle="1" w:styleId="1c">
    <w:name w:val="Основной текст Знак1"/>
    <w:rsid w:val="00CA31F5"/>
    <w:rPr>
      <w:rFonts w:ascii="Times New Roman" w:hAnsi="Times New Roman"/>
      <w:kern w:val="32"/>
      <w:sz w:val="24"/>
    </w:rPr>
  </w:style>
  <w:style w:type="character" w:customStyle="1" w:styleId="311">
    <w:name w:val="Основной текст с отступом 3 Знак1"/>
    <w:rsid w:val="00CA31F5"/>
    <w:rPr>
      <w:rFonts w:ascii="Times New Roman" w:hAnsi="Times New Roman"/>
      <w:kern w:val="32"/>
      <w:sz w:val="16"/>
    </w:rPr>
  </w:style>
  <w:style w:type="character" w:customStyle="1" w:styleId="1d">
    <w:name w:val="Основной текст с отступом Знак1"/>
    <w:rsid w:val="00CA31F5"/>
    <w:rPr>
      <w:rFonts w:ascii="Times New Roman" w:hAnsi="Times New Roman"/>
      <w:sz w:val="24"/>
    </w:rPr>
  </w:style>
  <w:style w:type="character" w:customStyle="1" w:styleId="131">
    <w:name w:val="Знак13"/>
    <w:rsid w:val="00CA31F5"/>
    <w:rPr>
      <w:kern w:val="32"/>
      <w:sz w:val="24"/>
      <w:lang w:val="ru-RU" w:eastAsia="ru-RU"/>
    </w:rPr>
  </w:style>
  <w:style w:type="paragraph" w:customStyle="1" w:styleId="160">
    <w:name w:val="Знак1 Знак Знак6"/>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CA31F5"/>
    <w:rPr>
      <w:sz w:val="22"/>
      <w:lang w:val="x-none" w:eastAsia="en-US"/>
    </w:rPr>
  </w:style>
  <w:style w:type="paragraph" w:customStyle="1" w:styleId="53">
    <w:name w:val="Знак Знак5"/>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CA31F5"/>
    <w:rPr>
      <w:rFonts w:cs="Times New Roman"/>
      <w:color w:val="0000FF"/>
      <w:u w:val="single"/>
    </w:rPr>
  </w:style>
  <w:style w:type="character" w:styleId="afd">
    <w:name w:val="FollowedHyperlink"/>
    <w:basedOn w:val="a1"/>
    <w:uiPriority w:val="99"/>
    <w:rsid w:val="00CA31F5"/>
    <w:rPr>
      <w:rFonts w:cs="Times New Roman"/>
      <w:color w:val="800080"/>
      <w:u w:val="single"/>
    </w:rPr>
  </w:style>
  <w:style w:type="paragraph" w:customStyle="1" w:styleId="xl65">
    <w:name w:val="xl65"/>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CA31F5"/>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CA31F5"/>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CA31F5"/>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CA31F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CA31F5"/>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CA31F5"/>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CA31F5"/>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CA31F5"/>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CA31F5"/>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CA31F5"/>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CA31F5"/>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CA31F5"/>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CA31F5"/>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CA31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CA31F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CA31F5"/>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CA31F5"/>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CA31F5"/>
    <w:rPr>
      <w:rFonts w:ascii="Courier New" w:hAnsi="Courier New" w:cs="Courier New"/>
      <w:sz w:val="20"/>
      <w:szCs w:val="20"/>
    </w:rPr>
  </w:style>
  <w:style w:type="paragraph" w:customStyle="1" w:styleId="Pro-Gramma">
    <w:name w:val="Pro-Gramma"/>
    <w:basedOn w:val="a0"/>
    <w:link w:val="Pro-Gramma0"/>
    <w:rsid w:val="00CA31F5"/>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CA31F5"/>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CA31F5"/>
    <w:rPr>
      <w:rFonts w:cs="Times New Roman"/>
      <w:sz w:val="24"/>
      <w:szCs w:val="24"/>
    </w:rPr>
  </w:style>
  <w:style w:type="character" w:customStyle="1" w:styleId="Pro-Gramma0">
    <w:name w:val="Pro-Gramma Знак"/>
    <w:link w:val="Pro-Gramma"/>
    <w:locked/>
    <w:rsid w:val="00CA31F5"/>
    <w:rPr>
      <w:rFonts w:ascii="Georgia" w:hAnsi="Georgia"/>
      <w:sz w:val="24"/>
      <w:lang w:val="x-none" w:eastAsia="en-US"/>
    </w:rPr>
  </w:style>
  <w:style w:type="paragraph" w:customStyle="1" w:styleId="212">
    <w:name w:val="Знак Знак2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CA31F5"/>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CA31F5"/>
    <w:rPr>
      <w:rFonts w:cs="Times New Roman"/>
      <w:sz w:val="20"/>
      <w:szCs w:val="20"/>
    </w:rPr>
  </w:style>
  <w:style w:type="paragraph" w:styleId="aff5">
    <w:name w:val="annotation subject"/>
    <w:basedOn w:val="aff3"/>
    <w:next w:val="aff3"/>
    <w:link w:val="aff6"/>
    <w:uiPriority w:val="99"/>
    <w:rsid w:val="00CA31F5"/>
    <w:rPr>
      <w:b/>
      <w:bCs/>
      <w:lang w:val="en-US" w:eastAsia="en-US"/>
    </w:rPr>
  </w:style>
  <w:style w:type="character" w:customStyle="1" w:styleId="aff6">
    <w:name w:val="Тема примечания Знак"/>
    <w:basedOn w:val="aff4"/>
    <w:link w:val="aff5"/>
    <w:uiPriority w:val="99"/>
    <w:locked/>
    <w:rsid w:val="00CA31F5"/>
    <w:rPr>
      <w:rFonts w:cs="Times New Roman"/>
      <w:b/>
      <w:bCs/>
      <w:sz w:val="20"/>
      <w:szCs w:val="20"/>
      <w:lang w:val="en-US" w:eastAsia="en-US"/>
    </w:rPr>
  </w:style>
  <w:style w:type="paragraph" w:customStyle="1" w:styleId="Arial14">
    <w:name w:val="Arial14"/>
    <w:basedOn w:val="a0"/>
    <w:rsid w:val="00CA31F5"/>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CA31F5"/>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CA31F5"/>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CA31F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CA31F5"/>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CA31F5"/>
    <w:pPr>
      <w:spacing w:after="240" w:line="240" w:lineRule="auto"/>
      <w:jc w:val="center"/>
    </w:pPr>
    <w:rPr>
      <w:b/>
      <w:noProof/>
      <w:sz w:val="28"/>
      <w:szCs w:val="20"/>
    </w:rPr>
  </w:style>
  <w:style w:type="paragraph" w:customStyle="1" w:styleId="aff9">
    <w:name w:val="Текст постановления"/>
    <w:rsid w:val="00CA31F5"/>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CA31F5"/>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CA31F5"/>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CA31F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CA31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CA31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CA31F5"/>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CA31F5"/>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CA31F5"/>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CA31F5"/>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CA31F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CA31F5"/>
    <w:rPr>
      <w:rFonts w:cs="Times New Roman"/>
      <w:vertAlign w:val="superscript"/>
    </w:rPr>
  </w:style>
  <w:style w:type="paragraph" w:customStyle="1" w:styleId="msonormal0">
    <w:name w:val="msonormal"/>
    <w:basedOn w:val="a0"/>
    <w:rsid w:val="00CA31F5"/>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CA31F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CA31F5"/>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2"/>
    <w:uiPriority w:val="59"/>
    <w:rsid w:val="00CA31F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2"/>
    <w:uiPriority w:val="59"/>
    <w:rsid w:val="00CA31F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uiPriority w:val="59"/>
    <w:rsid w:val="00CA31F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uiPriority w:val="9"/>
    <w:rsid w:val="00CC7840"/>
    <w:rPr>
      <w:rFonts w:ascii="Times New Roman CYR" w:eastAsia="Times New Roman" w:hAnsi="Times New Roman CYR" w:cs="Times New Roman CYR"/>
      <w:b/>
      <w:bCs/>
      <w:kern w:val="32"/>
      <w:sz w:val="28"/>
      <w:szCs w:val="28"/>
    </w:rPr>
  </w:style>
  <w:style w:type="numbering" w:customStyle="1" w:styleId="1f3">
    <w:name w:val="Нет списка1"/>
    <w:next w:val="a3"/>
    <w:uiPriority w:val="99"/>
    <w:semiHidden/>
    <w:rsid w:val="00CC7840"/>
  </w:style>
  <w:style w:type="numbering" w:customStyle="1" w:styleId="2f">
    <w:name w:val="Нет списка2"/>
    <w:next w:val="a3"/>
    <w:uiPriority w:val="99"/>
    <w:semiHidden/>
    <w:unhideWhenUsed/>
    <w:rsid w:val="00CC7840"/>
  </w:style>
  <w:style w:type="numbering" w:customStyle="1" w:styleId="3a">
    <w:name w:val="Нет списка3"/>
    <w:next w:val="a3"/>
    <w:uiPriority w:val="99"/>
    <w:semiHidden/>
    <w:unhideWhenUsed/>
    <w:rsid w:val="00CC7840"/>
  </w:style>
  <w:style w:type="numbering" w:customStyle="1" w:styleId="44">
    <w:name w:val="Нет списка4"/>
    <w:next w:val="a3"/>
    <w:uiPriority w:val="99"/>
    <w:semiHidden/>
    <w:unhideWhenUsed/>
    <w:rsid w:val="00CC7840"/>
  </w:style>
  <w:style w:type="numbering" w:customStyle="1" w:styleId="56">
    <w:name w:val="Нет списка5"/>
    <w:next w:val="a3"/>
    <w:uiPriority w:val="99"/>
    <w:semiHidden/>
    <w:unhideWhenUsed/>
    <w:rsid w:val="00CC7840"/>
  </w:style>
  <w:style w:type="numbering" w:customStyle="1" w:styleId="114">
    <w:name w:val="Нет списка11"/>
    <w:next w:val="a3"/>
    <w:uiPriority w:val="99"/>
    <w:semiHidden/>
    <w:unhideWhenUsed/>
    <w:rsid w:val="00CC7840"/>
  </w:style>
  <w:style w:type="numbering" w:customStyle="1" w:styleId="65">
    <w:name w:val="Нет списка6"/>
    <w:next w:val="a3"/>
    <w:uiPriority w:val="99"/>
    <w:semiHidden/>
    <w:unhideWhenUsed/>
    <w:rsid w:val="00CC7840"/>
  </w:style>
  <w:style w:type="numbering" w:customStyle="1" w:styleId="124">
    <w:name w:val="Нет списка12"/>
    <w:next w:val="a3"/>
    <w:uiPriority w:val="99"/>
    <w:semiHidden/>
    <w:unhideWhenUsed/>
    <w:rsid w:val="00CC7840"/>
  </w:style>
  <w:style w:type="numbering" w:customStyle="1" w:styleId="73">
    <w:name w:val="Нет списка7"/>
    <w:next w:val="a3"/>
    <w:uiPriority w:val="99"/>
    <w:semiHidden/>
    <w:unhideWhenUsed/>
    <w:rsid w:val="00CC7840"/>
  </w:style>
  <w:style w:type="numbering" w:customStyle="1" w:styleId="133">
    <w:name w:val="Нет списка13"/>
    <w:next w:val="a3"/>
    <w:uiPriority w:val="99"/>
    <w:semiHidden/>
    <w:unhideWhenUsed/>
    <w:rsid w:val="00CC7840"/>
  </w:style>
  <w:style w:type="numbering" w:customStyle="1" w:styleId="84">
    <w:name w:val="Нет списка8"/>
    <w:next w:val="a3"/>
    <w:uiPriority w:val="99"/>
    <w:semiHidden/>
    <w:unhideWhenUsed/>
    <w:rsid w:val="00CC7840"/>
  </w:style>
  <w:style w:type="numbering" w:customStyle="1" w:styleId="141">
    <w:name w:val="Нет списка14"/>
    <w:next w:val="a3"/>
    <w:uiPriority w:val="99"/>
    <w:semiHidden/>
    <w:unhideWhenUsed/>
    <w:rsid w:val="00CC7840"/>
  </w:style>
  <w:style w:type="character" w:customStyle="1" w:styleId="affe">
    <w:name w:val="Заголовок Знак"/>
    <w:uiPriority w:val="10"/>
    <w:rsid w:val="00CC7840"/>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CC7840"/>
  </w:style>
  <w:style w:type="numbering" w:customStyle="1" w:styleId="151">
    <w:name w:val="Нет списка15"/>
    <w:next w:val="a3"/>
    <w:uiPriority w:val="99"/>
    <w:semiHidden/>
    <w:unhideWhenUsed/>
    <w:rsid w:val="00CC7840"/>
  </w:style>
  <w:style w:type="numbering" w:customStyle="1" w:styleId="101">
    <w:name w:val="Нет списка10"/>
    <w:next w:val="a3"/>
    <w:uiPriority w:val="99"/>
    <w:semiHidden/>
    <w:unhideWhenUsed/>
    <w:rsid w:val="00CC7840"/>
  </w:style>
  <w:style w:type="numbering" w:customStyle="1" w:styleId="161">
    <w:name w:val="Нет списка16"/>
    <w:next w:val="a3"/>
    <w:uiPriority w:val="99"/>
    <w:semiHidden/>
    <w:unhideWhenUsed/>
    <w:rsid w:val="00CC7840"/>
  </w:style>
  <w:style w:type="numbering" w:customStyle="1" w:styleId="171">
    <w:name w:val="Нет списка17"/>
    <w:next w:val="a3"/>
    <w:uiPriority w:val="99"/>
    <w:semiHidden/>
    <w:unhideWhenUsed/>
    <w:rsid w:val="00CC7840"/>
  </w:style>
  <w:style w:type="numbering" w:customStyle="1" w:styleId="181">
    <w:name w:val="Нет списка18"/>
    <w:next w:val="a3"/>
    <w:uiPriority w:val="99"/>
    <w:semiHidden/>
    <w:unhideWhenUsed/>
    <w:rsid w:val="00CC7840"/>
  </w:style>
  <w:style w:type="numbering" w:customStyle="1" w:styleId="191">
    <w:name w:val="Нет списка19"/>
    <w:next w:val="a3"/>
    <w:uiPriority w:val="99"/>
    <w:semiHidden/>
    <w:unhideWhenUsed/>
    <w:rsid w:val="00CC7840"/>
  </w:style>
  <w:style w:type="numbering" w:customStyle="1" w:styleId="201">
    <w:name w:val="Нет списка20"/>
    <w:next w:val="a3"/>
    <w:uiPriority w:val="99"/>
    <w:semiHidden/>
    <w:unhideWhenUsed/>
    <w:rsid w:val="00CC7840"/>
  </w:style>
  <w:style w:type="numbering" w:customStyle="1" w:styleId="1101">
    <w:name w:val="Нет списка110"/>
    <w:next w:val="a3"/>
    <w:uiPriority w:val="99"/>
    <w:semiHidden/>
    <w:unhideWhenUsed/>
    <w:rsid w:val="00CC7840"/>
  </w:style>
  <w:style w:type="numbering" w:customStyle="1" w:styleId="213">
    <w:name w:val="Нет списка21"/>
    <w:next w:val="a3"/>
    <w:uiPriority w:val="99"/>
    <w:semiHidden/>
    <w:unhideWhenUsed/>
    <w:rsid w:val="00CC7840"/>
  </w:style>
  <w:style w:type="numbering" w:customStyle="1" w:styleId="1111">
    <w:name w:val="Нет списка111"/>
    <w:next w:val="a3"/>
    <w:uiPriority w:val="99"/>
    <w:semiHidden/>
    <w:unhideWhenUsed/>
    <w:rsid w:val="00CC7840"/>
  </w:style>
  <w:style w:type="numbering" w:customStyle="1" w:styleId="220">
    <w:name w:val="Нет списка22"/>
    <w:next w:val="a3"/>
    <w:uiPriority w:val="99"/>
    <w:semiHidden/>
    <w:unhideWhenUsed/>
    <w:rsid w:val="00CC7840"/>
  </w:style>
  <w:style w:type="numbering" w:customStyle="1" w:styleId="1120">
    <w:name w:val="Нет списка112"/>
    <w:next w:val="a3"/>
    <w:uiPriority w:val="99"/>
    <w:semiHidden/>
    <w:unhideWhenUsed/>
    <w:rsid w:val="00CC7840"/>
  </w:style>
  <w:style w:type="numbering" w:customStyle="1" w:styleId="230">
    <w:name w:val="Нет списка23"/>
    <w:next w:val="a3"/>
    <w:uiPriority w:val="99"/>
    <w:semiHidden/>
    <w:unhideWhenUsed/>
    <w:rsid w:val="00CC7840"/>
  </w:style>
  <w:style w:type="numbering" w:customStyle="1" w:styleId="1130">
    <w:name w:val="Нет списка113"/>
    <w:next w:val="a3"/>
    <w:uiPriority w:val="99"/>
    <w:semiHidden/>
    <w:unhideWhenUsed/>
    <w:rsid w:val="00CC7840"/>
  </w:style>
  <w:style w:type="numbering" w:customStyle="1" w:styleId="240">
    <w:name w:val="Нет списка24"/>
    <w:next w:val="a3"/>
    <w:uiPriority w:val="99"/>
    <w:semiHidden/>
    <w:unhideWhenUsed/>
    <w:rsid w:val="00CC7840"/>
  </w:style>
  <w:style w:type="numbering" w:customStyle="1" w:styleId="1140">
    <w:name w:val="Нет списка114"/>
    <w:next w:val="a3"/>
    <w:uiPriority w:val="99"/>
    <w:semiHidden/>
    <w:unhideWhenUsed/>
    <w:rsid w:val="00CC7840"/>
  </w:style>
  <w:style w:type="numbering" w:customStyle="1" w:styleId="250">
    <w:name w:val="Нет списка25"/>
    <w:next w:val="a3"/>
    <w:uiPriority w:val="99"/>
    <w:semiHidden/>
    <w:unhideWhenUsed/>
    <w:rsid w:val="00CC7840"/>
  </w:style>
  <w:style w:type="numbering" w:customStyle="1" w:styleId="260">
    <w:name w:val="Нет списка26"/>
    <w:next w:val="a3"/>
    <w:uiPriority w:val="99"/>
    <w:semiHidden/>
    <w:unhideWhenUsed/>
    <w:rsid w:val="00CC7840"/>
  </w:style>
  <w:style w:type="numbering" w:customStyle="1" w:styleId="115">
    <w:name w:val="Нет списка115"/>
    <w:next w:val="a3"/>
    <w:uiPriority w:val="99"/>
    <w:semiHidden/>
    <w:unhideWhenUsed/>
    <w:rsid w:val="00CC7840"/>
  </w:style>
  <w:style w:type="numbering" w:customStyle="1" w:styleId="270">
    <w:name w:val="Нет списка27"/>
    <w:next w:val="a3"/>
    <w:uiPriority w:val="99"/>
    <w:semiHidden/>
    <w:unhideWhenUsed/>
    <w:rsid w:val="00CC7840"/>
  </w:style>
  <w:style w:type="numbering" w:customStyle="1" w:styleId="116">
    <w:name w:val="Нет списка116"/>
    <w:next w:val="a3"/>
    <w:uiPriority w:val="99"/>
    <w:semiHidden/>
    <w:unhideWhenUsed/>
    <w:rsid w:val="00CC7840"/>
  </w:style>
  <w:style w:type="numbering" w:customStyle="1" w:styleId="280">
    <w:name w:val="Нет списка28"/>
    <w:next w:val="a3"/>
    <w:uiPriority w:val="99"/>
    <w:semiHidden/>
    <w:unhideWhenUsed/>
    <w:rsid w:val="00CC7840"/>
  </w:style>
  <w:style w:type="numbering" w:customStyle="1" w:styleId="117">
    <w:name w:val="Нет списка117"/>
    <w:next w:val="a3"/>
    <w:uiPriority w:val="99"/>
    <w:semiHidden/>
    <w:unhideWhenUsed/>
    <w:rsid w:val="00CC7840"/>
  </w:style>
  <w:style w:type="numbering" w:customStyle="1" w:styleId="290">
    <w:name w:val="Нет списка29"/>
    <w:next w:val="a3"/>
    <w:uiPriority w:val="99"/>
    <w:semiHidden/>
    <w:unhideWhenUsed/>
    <w:rsid w:val="00CC7840"/>
  </w:style>
  <w:style w:type="numbering" w:customStyle="1" w:styleId="118">
    <w:name w:val="Нет списка118"/>
    <w:next w:val="a3"/>
    <w:uiPriority w:val="99"/>
    <w:semiHidden/>
    <w:unhideWhenUsed/>
    <w:rsid w:val="00CC7840"/>
  </w:style>
  <w:style w:type="numbering" w:customStyle="1" w:styleId="300">
    <w:name w:val="Нет списка30"/>
    <w:next w:val="a3"/>
    <w:uiPriority w:val="99"/>
    <w:semiHidden/>
    <w:unhideWhenUsed/>
    <w:rsid w:val="00CC7840"/>
  </w:style>
  <w:style w:type="numbering" w:customStyle="1" w:styleId="119">
    <w:name w:val="Нет списка119"/>
    <w:next w:val="a3"/>
    <w:uiPriority w:val="99"/>
    <w:semiHidden/>
    <w:unhideWhenUsed/>
    <w:rsid w:val="00CC7840"/>
  </w:style>
  <w:style w:type="numbering" w:customStyle="1" w:styleId="313">
    <w:name w:val="Нет списка31"/>
    <w:next w:val="a3"/>
    <w:uiPriority w:val="99"/>
    <w:semiHidden/>
    <w:unhideWhenUsed/>
    <w:rsid w:val="00CC7840"/>
  </w:style>
  <w:style w:type="numbering" w:customStyle="1" w:styleId="1200">
    <w:name w:val="Нет списка120"/>
    <w:next w:val="a3"/>
    <w:uiPriority w:val="99"/>
    <w:semiHidden/>
    <w:unhideWhenUsed/>
    <w:rsid w:val="00CC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819">
      <w:bodyDiv w:val="1"/>
      <w:marLeft w:val="0"/>
      <w:marRight w:val="0"/>
      <w:marTop w:val="0"/>
      <w:marBottom w:val="0"/>
      <w:divBdr>
        <w:top w:val="none" w:sz="0" w:space="0" w:color="auto"/>
        <w:left w:val="none" w:sz="0" w:space="0" w:color="auto"/>
        <w:bottom w:val="none" w:sz="0" w:space="0" w:color="auto"/>
        <w:right w:val="none" w:sz="0" w:space="0" w:color="auto"/>
      </w:divBdr>
    </w:div>
    <w:div w:id="200485773">
      <w:bodyDiv w:val="1"/>
      <w:marLeft w:val="0"/>
      <w:marRight w:val="0"/>
      <w:marTop w:val="0"/>
      <w:marBottom w:val="0"/>
      <w:divBdr>
        <w:top w:val="none" w:sz="0" w:space="0" w:color="auto"/>
        <w:left w:val="none" w:sz="0" w:space="0" w:color="auto"/>
        <w:bottom w:val="none" w:sz="0" w:space="0" w:color="auto"/>
        <w:right w:val="none" w:sz="0" w:space="0" w:color="auto"/>
      </w:divBdr>
    </w:div>
    <w:div w:id="207109079">
      <w:bodyDiv w:val="1"/>
      <w:marLeft w:val="0"/>
      <w:marRight w:val="0"/>
      <w:marTop w:val="0"/>
      <w:marBottom w:val="0"/>
      <w:divBdr>
        <w:top w:val="none" w:sz="0" w:space="0" w:color="auto"/>
        <w:left w:val="none" w:sz="0" w:space="0" w:color="auto"/>
        <w:bottom w:val="none" w:sz="0" w:space="0" w:color="auto"/>
        <w:right w:val="none" w:sz="0" w:space="0" w:color="auto"/>
      </w:divBdr>
    </w:div>
    <w:div w:id="293415617">
      <w:bodyDiv w:val="1"/>
      <w:marLeft w:val="0"/>
      <w:marRight w:val="0"/>
      <w:marTop w:val="0"/>
      <w:marBottom w:val="0"/>
      <w:divBdr>
        <w:top w:val="none" w:sz="0" w:space="0" w:color="auto"/>
        <w:left w:val="none" w:sz="0" w:space="0" w:color="auto"/>
        <w:bottom w:val="none" w:sz="0" w:space="0" w:color="auto"/>
        <w:right w:val="none" w:sz="0" w:space="0" w:color="auto"/>
      </w:divBdr>
    </w:div>
    <w:div w:id="366562843">
      <w:bodyDiv w:val="1"/>
      <w:marLeft w:val="0"/>
      <w:marRight w:val="0"/>
      <w:marTop w:val="0"/>
      <w:marBottom w:val="0"/>
      <w:divBdr>
        <w:top w:val="none" w:sz="0" w:space="0" w:color="auto"/>
        <w:left w:val="none" w:sz="0" w:space="0" w:color="auto"/>
        <w:bottom w:val="none" w:sz="0" w:space="0" w:color="auto"/>
        <w:right w:val="none" w:sz="0" w:space="0" w:color="auto"/>
      </w:divBdr>
    </w:div>
    <w:div w:id="367341667">
      <w:bodyDiv w:val="1"/>
      <w:marLeft w:val="0"/>
      <w:marRight w:val="0"/>
      <w:marTop w:val="0"/>
      <w:marBottom w:val="0"/>
      <w:divBdr>
        <w:top w:val="none" w:sz="0" w:space="0" w:color="auto"/>
        <w:left w:val="none" w:sz="0" w:space="0" w:color="auto"/>
        <w:bottom w:val="none" w:sz="0" w:space="0" w:color="auto"/>
        <w:right w:val="none" w:sz="0" w:space="0" w:color="auto"/>
      </w:divBdr>
    </w:div>
    <w:div w:id="457069741">
      <w:bodyDiv w:val="1"/>
      <w:marLeft w:val="0"/>
      <w:marRight w:val="0"/>
      <w:marTop w:val="0"/>
      <w:marBottom w:val="0"/>
      <w:divBdr>
        <w:top w:val="none" w:sz="0" w:space="0" w:color="auto"/>
        <w:left w:val="none" w:sz="0" w:space="0" w:color="auto"/>
        <w:bottom w:val="none" w:sz="0" w:space="0" w:color="auto"/>
        <w:right w:val="none" w:sz="0" w:space="0" w:color="auto"/>
      </w:divBdr>
    </w:div>
    <w:div w:id="529412327">
      <w:bodyDiv w:val="1"/>
      <w:marLeft w:val="0"/>
      <w:marRight w:val="0"/>
      <w:marTop w:val="0"/>
      <w:marBottom w:val="0"/>
      <w:divBdr>
        <w:top w:val="none" w:sz="0" w:space="0" w:color="auto"/>
        <w:left w:val="none" w:sz="0" w:space="0" w:color="auto"/>
        <w:bottom w:val="none" w:sz="0" w:space="0" w:color="auto"/>
        <w:right w:val="none" w:sz="0" w:space="0" w:color="auto"/>
      </w:divBdr>
    </w:div>
    <w:div w:id="578829662">
      <w:bodyDiv w:val="1"/>
      <w:marLeft w:val="0"/>
      <w:marRight w:val="0"/>
      <w:marTop w:val="0"/>
      <w:marBottom w:val="0"/>
      <w:divBdr>
        <w:top w:val="none" w:sz="0" w:space="0" w:color="auto"/>
        <w:left w:val="none" w:sz="0" w:space="0" w:color="auto"/>
        <w:bottom w:val="none" w:sz="0" w:space="0" w:color="auto"/>
        <w:right w:val="none" w:sz="0" w:space="0" w:color="auto"/>
      </w:divBdr>
    </w:div>
    <w:div w:id="728916197">
      <w:bodyDiv w:val="1"/>
      <w:marLeft w:val="0"/>
      <w:marRight w:val="0"/>
      <w:marTop w:val="0"/>
      <w:marBottom w:val="0"/>
      <w:divBdr>
        <w:top w:val="none" w:sz="0" w:space="0" w:color="auto"/>
        <w:left w:val="none" w:sz="0" w:space="0" w:color="auto"/>
        <w:bottom w:val="none" w:sz="0" w:space="0" w:color="auto"/>
        <w:right w:val="none" w:sz="0" w:space="0" w:color="auto"/>
      </w:divBdr>
    </w:div>
    <w:div w:id="734546271">
      <w:bodyDiv w:val="1"/>
      <w:marLeft w:val="0"/>
      <w:marRight w:val="0"/>
      <w:marTop w:val="0"/>
      <w:marBottom w:val="0"/>
      <w:divBdr>
        <w:top w:val="none" w:sz="0" w:space="0" w:color="auto"/>
        <w:left w:val="none" w:sz="0" w:space="0" w:color="auto"/>
        <w:bottom w:val="none" w:sz="0" w:space="0" w:color="auto"/>
        <w:right w:val="none" w:sz="0" w:space="0" w:color="auto"/>
      </w:divBdr>
    </w:div>
    <w:div w:id="1065419422">
      <w:bodyDiv w:val="1"/>
      <w:marLeft w:val="0"/>
      <w:marRight w:val="0"/>
      <w:marTop w:val="0"/>
      <w:marBottom w:val="0"/>
      <w:divBdr>
        <w:top w:val="none" w:sz="0" w:space="0" w:color="auto"/>
        <w:left w:val="none" w:sz="0" w:space="0" w:color="auto"/>
        <w:bottom w:val="none" w:sz="0" w:space="0" w:color="auto"/>
        <w:right w:val="none" w:sz="0" w:space="0" w:color="auto"/>
      </w:divBdr>
    </w:div>
    <w:div w:id="1165828038">
      <w:bodyDiv w:val="1"/>
      <w:marLeft w:val="0"/>
      <w:marRight w:val="0"/>
      <w:marTop w:val="0"/>
      <w:marBottom w:val="0"/>
      <w:divBdr>
        <w:top w:val="none" w:sz="0" w:space="0" w:color="auto"/>
        <w:left w:val="none" w:sz="0" w:space="0" w:color="auto"/>
        <w:bottom w:val="none" w:sz="0" w:space="0" w:color="auto"/>
        <w:right w:val="none" w:sz="0" w:space="0" w:color="auto"/>
      </w:divBdr>
    </w:div>
    <w:div w:id="1376542963">
      <w:bodyDiv w:val="1"/>
      <w:marLeft w:val="0"/>
      <w:marRight w:val="0"/>
      <w:marTop w:val="0"/>
      <w:marBottom w:val="0"/>
      <w:divBdr>
        <w:top w:val="none" w:sz="0" w:space="0" w:color="auto"/>
        <w:left w:val="none" w:sz="0" w:space="0" w:color="auto"/>
        <w:bottom w:val="none" w:sz="0" w:space="0" w:color="auto"/>
        <w:right w:val="none" w:sz="0" w:space="0" w:color="auto"/>
      </w:divBdr>
    </w:div>
    <w:div w:id="1559172238">
      <w:marLeft w:val="0"/>
      <w:marRight w:val="0"/>
      <w:marTop w:val="0"/>
      <w:marBottom w:val="0"/>
      <w:divBdr>
        <w:top w:val="none" w:sz="0" w:space="0" w:color="auto"/>
        <w:left w:val="none" w:sz="0" w:space="0" w:color="auto"/>
        <w:bottom w:val="none" w:sz="0" w:space="0" w:color="auto"/>
        <w:right w:val="none" w:sz="0" w:space="0" w:color="auto"/>
      </w:divBdr>
    </w:div>
    <w:div w:id="1739136077">
      <w:bodyDiv w:val="1"/>
      <w:marLeft w:val="0"/>
      <w:marRight w:val="0"/>
      <w:marTop w:val="0"/>
      <w:marBottom w:val="0"/>
      <w:divBdr>
        <w:top w:val="none" w:sz="0" w:space="0" w:color="auto"/>
        <w:left w:val="none" w:sz="0" w:space="0" w:color="auto"/>
        <w:bottom w:val="none" w:sz="0" w:space="0" w:color="auto"/>
        <w:right w:val="none" w:sz="0" w:space="0" w:color="auto"/>
      </w:divBdr>
    </w:div>
    <w:div w:id="1943106124">
      <w:bodyDiv w:val="1"/>
      <w:marLeft w:val="0"/>
      <w:marRight w:val="0"/>
      <w:marTop w:val="0"/>
      <w:marBottom w:val="0"/>
      <w:divBdr>
        <w:top w:val="none" w:sz="0" w:space="0" w:color="auto"/>
        <w:left w:val="none" w:sz="0" w:space="0" w:color="auto"/>
        <w:bottom w:val="none" w:sz="0" w:space="0" w:color="auto"/>
        <w:right w:val="none" w:sz="0" w:space="0" w:color="auto"/>
      </w:divBdr>
    </w:div>
    <w:div w:id="2007826955">
      <w:bodyDiv w:val="1"/>
      <w:marLeft w:val="0"/>
      <w:marRight w:val="0"/>
      <w:marTop w:val="0"/>
      <w:marBottom w:val="0"/>
      <w:divBdr>
        <w:top w:val="none" w:sz="0" w:space="0" w:color="auto"/>
        <w:left w:val="none" w:sz="0" w:space="0" w:color="auto"/>
        <w:bottom w:val="none" w:sz="0" w:space="0" w:color="auto"/>
        <w:right w:val="none" w:sz="0" w:space="0" w:color="auto"/>
      </w:divBdr>
    </w:div>
    <w:div w:id="20421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5502CE-88E2-4D14-BB31-90BC1B43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217</Pages>
  <Words>37719</Words>
  <Characters>217738</Characters>
  <Application>Microsoft Office Word</Application>
  <DocSecurity>0</DocSecurity>
  <Lines>1814</Lines>
  <Paragraphs>509</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Нижегородской области</Company>
  <LinksUpToDate>false</LinksUpToDate>
  <CharactersWithSpaces>254948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Бараблин</dc:creator>
  <cp:lastModifiedBy>Пользователь Windows</cp:lastModifiedBy>
  <cp:revision>2</cp:revision>
  <cp:lastPrinted>2020-12-18T12:09:00Z</cp:lastPrinted>
  <dcterms:created xsi:type="dcterms:W3CDTF">2020-12-23T10:39:00Z</dcterms:created>
  <dcterms:modified xsi:type="dcterms:W3CDTF">2020-12-23T10:39:00Z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oc">
    <vt:lpwstr>790902216</vt:lpwstr>
  </property>
  <property fmtid="{D5CDD505-2E9C-101B-9397-08002B2CF9AE}" pid="3" name="AreaName">
    <vt:lpwstr>Сопроводительный материал</vt:lpwstr>
  </property>
  <property fmtid="{D5CDD505-2E9C-101B-9397-08002B2CF9AE}" pid="4" name="CurVer">
    <vt:lpwstr>1</vt:lpwstr>
  </property>
</Properties>
</file>