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22" w:rsidRPr="00036472" w:rsidRDefault="00D41794" w:rsidP="00B31C22">
      <w:pPr>
        <w:overflowPunct/>
        <w:autoSpaceDE/>
        <w:autoSpaceDN/>
        <w:adjustRightInd/>
        <w:spacing w:after="0"/>
        <w:jc w:val="center"/>
        <w:textAlignment w:val="auto"/>
        <w:rPr>
          <w:color w:val="000000" w:themeColor="text1"/>
          <w:kern w:val="0"/>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2486660</wp:posOffset>
                </wp:positionH>
                <wp:positionV relativeFrom="paragraph">
                  <wp:posOffset>-451485</wp:posOffset>
                </wp:positionV>
                <wp:extent cx="913765" cy="4940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EA6" w:rsidRDefault="00405EA6" w:rsidP="00976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8pt;margin-top:-35.55pt;width:71.95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M0gwIAAA4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" stroked="f">
                <v:textbox>
                  <w:txbxContent>
                    <w:p w:rsidR="00405EA6" w:rsidRDefault="00405EA6" w:rsidP="0097617A"/>
                  </w:txbxContent>
                </v:textbox>
              </v:shape>
            </w:pict>
          </mc:Fallback>
        </mc:AlternateContent>
      </w:r>
    </w:p>
    <w:p w:rsidR="00B31C22" w:rsidRPr="00036472" w:rsidRDefault="00B31C22" w:rsidP="00B31C22">
      <w:pPr>
        <w:overflowPunct/>
        <w:autoSpaceDE/>
        <w:autoSpaceDN/>
        <w:adjustRightInd/>
        <w:spacing w:after="0"/>
        <w:jc w:val="center"/>
        <w:textAlignment w:val="auto"/>
        <w:rPr>
          <w:color w:val="000000" w:themeColor="text1"/>
          <w:spacing w:val="10"/>
          <w:kern w:val="0"/>
          <w:sz w:val="28"/>
          <w:szCs w:val="28"/>
        </w:rPr>
      </w:pPr>
    </w:p>
    <w:p w:rsidR="00B31C22" w:rsidRPr="00036472" w:rsidRDefault="00B31C22" w:rsidP="00B31C22">
      <w:pPr>
        <w:overflowPunct/>
        <w:autoSpaceDE/>
        <w:autoSpaceDN/>
        <w:adjustRightInd/>
        <w:spacing w:after="0"/>
        <w:jc w:val="center"/>
        <w:textAlignment w:val="auto"/>
        <w:rPr>
          <w:color w:val="000000" w:themeColor="text1"/>
          <w:kern w:val="0"/>
          <w:sz w:val="28"/>
          <w:szCs w:val="28"/>
        </w:rPr>
      </w:pPr>
    </w:p>
    <w:p w:rsidR="00B31C22" w:rsidRPr="00036472"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036472"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036472"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036472"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036472"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036472" w:rsidRDefault="00B31C22" w:rsidP="00B31C22">
      <w:pPr>
        <w:overflowPunct/>
        <w:autoSpaceDE/>
        <w:autoSpaceDN/>
        <w:adjustRightInd/>
        <w:spacing w:after="0"/>
        <w:jc w:val="center"/>
        <w:textAlignment w:val="auto"/>
        <w:rPr>
          <w:color w:val="000000" w:themeColor="text1"/>
          <w:kern w:val="0"/>
          <w:sz w:val="28"/>
          <w:szCs w:val="28"/>
        </w:rPr>
      </w:pPr>
    </w:p>
    <w:p w:rsidR="00B31C22" w:rsidRPr="00036472" w:rsidRDefault="00B31C22" w:rsidP="00B31C22">
      <w:pPr>
        <w:overflowPunct/>
        <w:autoSpaceDE/>
        <w:autoSpaceDN/>
        <w:adjustRightInd/>
        <w:spacing w:after="0"/>
        <w:jc w:val="center"/>
        <w:textAlignment w:val="auto"/>
        <w:rPr>
          <w:color w:val="000000" w:themeColor="text1"/>
          <w:kern w:val="0"/>
          <w:sz w:val="28"/>
          <w:szCs w:val="28"/>
        </w:rPr>
      </w:pPr>
    </w:p>
    <w:p w:rsidR="001417AC" w:rsidRPr="00036472" w:rsidRDefault="001417AC">
      <w:pPr>
        <w:pStyle w:val="Eiiey"/>
        <w:spacing w:before="0"/>
        <w:ind w:left="0" w:firstLine="0"/>
        <w:jc w:val="center"/>
        <w:rPr>
          <w:rFonts w:ascii="Times New Roman" w:hAnsi="Times New Roman" w:cs="Times New Roman"/>
          <w:color w:val="000000" w:themeColor="text1"/>
          <w:sz w:val="28"/>
          <w:szCs w:val="28"/>
          <w:lang w:val="en-US"/>
        </w:rPr>
      </w:pPr>
    </w:p>
    <w:tbl>
      <w:tblPr>
        <w:tblStyle w:val="af0"/>
        <w:tblW w:w="9072" w:type="dxa"/>
        <w:jc w:val="center"/>
        <w:tblInd w:w="0" w:type="dxa"/>
        <w:tblLayout w:type="fixed"/>
        <w:tblCellMar>
          <w:left w:w="0" w:type="dxa"/>
          <w:right w:w="0" w:type="dxa"/>
        </w:tblCellMar>
        <w:tblLook w:val="01E0" w:firstRow="1" w:lastRow="1" w:firstColumn="1" w:lastColumn="1" w:noHBand="0" w:noVBand="0"/>
      </w:tblPr>
      <w:tblGrid>
        <w:gridCol w:w="9072"/>
      </w:tblGrid>
      <w:tr w:rsidR="006A4C95" w:rsidRPr="00036472">
        <w:trPr>
          <w:jc w:val="center"/>
        </w:trPr>
        <w:tc>
          <w:tcPr>
            <w:tcW w:w="9072" w:type="dxa"/>
            <w:tcBorders>
              <w:top w:val="nil"/>
              <w:left w:val="nil"/>
              <w:bottom w:val="nil"/>
              <w:right w:val="nil"/>
            </w:tcBorders>
          </w:tcPr>
          <w:p w:rsidR="006A4C95" w:rsidRPr="00036472" w:rsidRDefault="00BB035F" w:rsidP="00813DC1">
            <w:pPr>
              <w:pStyle w:val="Eiiey"/>
              <w:spacing w:before="0"/>
              <w:ind w:left="0" w:firstLine="0"/>
              <w:jc w:val="center"/>
              <w:rPr>
                <w:rFonts w:ascii="Times New Roman" w:hAnsi="Times New Roman" w:cs="Times New Roman"/>
                <w:b/>
                <w:bCs/>
                <w:caps/>
                <w:color w:val="000000" w:themeColor="text1"/>
                <w:sz w:val="28"/>
                <w:szCs w:val="28"/>
              </w:rPr>
            </w:pPr>
            <w:r w:rsidRPr="00036472">
              <w:rPr>
                <w:rFonts w:ascii="Times New Roman" w:hAnsi="Times New Roman" w:cs="Times New Roman"/>
                <w:b/>
                <w:bCs/>
                <w:caps/>
                <w:color w:val="000000" w:themeColor="text1"/>
                <w:sz w:val="28"/>
                <w:szCs w:val="28"/>
              </w:rPr>
              <w:t>О ВНЕСЕНИИ ИЗМЕНЕНИЙ В ЗАКОН НИЖЕГОРОДСКОЙ ОБЛАСТИ "ОБ ОБЛАСТНОМ БЮДЖЕТЕ НА 2021 ГОД И НА ПЛАНОВЫЙ ПЕРИОД 2022</w:t>
            </w:r>
            <w:proofErr w:type="gramStart"/>
            <w:r w:rsidRPr="00036472">
              <w:rPr>
                <w:rFonts w:ascii="Times New Roman" w:hAnsi="Times New Roman" w:cs="Times New Roman"/>
                <w:b/>
                <w:bCs/>
                <w:caps/>
                <w:color w:val="000000" w:themeColor="text1"/>
                <w:sz w:val="28"/>
                <w:szCs w:val="28"/>
              </w:rPr>
              <w:t xml:space="preserve"> И</w:t>
            </w:r>
            <w:proofErr w:type="gramEnd"/>
            <w:r w:rsidRPr="00036472">
              <w:rPr>
                <w:rFonts w:ascii="Times New Roman" w:hAnsi="Times New Roman" w:cs="Times New Roman"/>
                <w:b/>
                <w:bCs/>
                <w:caps/>
                <w:color w:val="000000" w:themeColor="text1"/>
                <w:sz w:val="28"/>
                <w:szCs w:val="28"/>
              </w:rPr>
              <w:t xml:space="preserve"> 2023 ГОДОВ"</w:t>
            </w:r>
          </w:p>
        </w:tc>
      </w:tr>
    </w:tbl>
    <w:p w:rsidR="001417AC" w:rsidRPr="00036472" w:rsidRDefault="001417AC" w:rsidP="00511119">
      <w:pPr>
        <w:pStyle w:val="Eiiey"/>
        <w:spacing w:before="0"/>
        <w:ind w:left="0" w:firstLine="0"/>
        <w:jc w:val="center"/>
        <w:rPr>
          <w:rFonts w:ascii="Times New Roman" w:hAnsi="Times New Roman" w:cs="Times New Roman"/>
          <w:color w:val="000000" w:themeColor="text1"/>
          <w:sz w:val="28"/>
          <w:szCs w:val="28"/>
        </w:rPr>
      </w:pPr>
    </w:p>
    <w:p w:rsidR="006A4C95" w:rsidRPr="00036472" w:rsidRDefault="006A4C95" w:rsidP="00511119">
      <w:pPr>
        <w:pStyle w:val="Eiiey"/>
        <w:spacing w:before="0"/>
        <w:ind w:left="0" w:firstLine="0"/>
        <w:jc w:val="center"/>
        <w:rPr>
          <w:rFonts w:ascii="Times New Roman" w:hAnsi="Times New Roman" w:cs="Times New Roman"/>
          <w:color w:val="000000" w:themeColor="text1"/>
          <w:sz w:val="28"/>
          <w:szCs w:val="28"/>
        </w:rPr>
      </w:pPr>
    </w:p>
    <w:tbl>
      <w:tblPr>
        <w:tblW w:w="9129" w:type="dxa"/>
        <w:jc w:val="center"/>
        <w:tblLayout w:type="fixed"/>
        <w:tblCellMar>
          <w:left w:w="57" w:type="dxa"/>
          <w:right w:w="57" w:type="dxa"/>
        </w:tblCellMar>
        <w:tblLook w:val="0000" w:firstRow="0" w:lastRow="0" w:firstColumn="0" w:lastColumn="0" w:noHBand="0" w:noVBand="0"/>
      </w:tblPr>
      <w:tblGrid>
        <w:gridCol w:w="5019"/>
        <w:gridCol w:w="4110"/>
      </w:tblGrid>
      <w:tr w:rsidR="001417AC" w:rsidRPr="00036472">
        <w:tblPrEx>
          <w:tblCellMar>
            <w:top w:w="0" w:type="dxa"/>
            <w:bottom w:w="0" w:type="dxa"/>
          </w:tblCellMar>
        </w:tblPrEx>
        <w:trPr>
          <w:jc w:val="center"/>
        </w:trPr>
        <w:tc>
          <w:tcPr>
            <w:tcW w:w="5019" w:type="dxa"/>
            <w:tcBorders>
              <w:top w:val="nil"/>
              <w:left w:val="nil"/>
              <w:bottom w:val="nil"/>
              <w:right w:val="nil"/>
            </w:tcBorders>
          </w:tcPr>
          <w:p w:rsidR="001417AC" w:rsidRPr="00036472" w:rsidRDefault="001417AC">
            <w:pPr>
              <w:pStyle w:val="Eiiey"/>
              <w:spacing w:before="0"/>
              <w:ind w:left="0" w:firstLine="0"/>
              <w:rPr>
                <w:rFonts w:ascii="Times New Roman" w:hAnsi="Times New Roman" w:cs="Times New Roman"/>
                <w:color w:val="000000" w:themeColor="text1"/>
                <w:sz w:val="28"/>
                <w:szCs w:val="28"/>
              </w:rPr>
            </w:pPr>
            <w:proofErr w:type="gramStart"/>
            <w:r w:rsidRPr="00036472">
              <w:rPr>
                <w:rFonts w:ascii="Times New Roman" w:hAnsi="Times New Roman" w:cs="Times New Roman"/>
                <w:color w:val="000000" w:themeColor="text1"/>
                <w:sz w:val="28"/>
                <w:szCs w:val="28"/>
              </w:rPr>
              <w:t>Принят</w:t>
            </w:r>
            <w:proofErr w:type="gramEnd"/>
            <w:r w:rsidRPr="00036472">
              <w:rPr>
                <w:rFonts w:ascii="Times New Roman" w:hAnsi="Times New Roman" w:cs="Times New Roman"/>
                <w:color w:val="000000" w:themeColor="text1"/>
                <w:sz w:val="28"/>
                <w:szCs w:val="28"/>
              </w:rPr>
              <w:t xml:space="preserve"> Законодательным Собранием</w:t>
            </w:r>
          </w:p>
        </w:tc>
        <w:tc>
          <w:tcPr>
            <w:tcW w:w="4110" w:type="dxa"/>
            <w:tcBorders>
              <w:top w:val="nil"/>
              <w:left w:val="nil"/>
              <w:bottom w:val="nil"/>
              <w:right w:val="nil"/>
            </w:tcBorders>
          </w:tcPr>
          <w:p w:rsidR="001417AC" w:rsidRPr="00036472" w:rsidRDefault="00813DC1" w:rsidP="008B40BE">
            <w:pPr>
              <w:pStyle w:val="Eiiey"/>
              <w:spacing w:before="0"/>
              <w:ind w:left="0" w:firstLine="0"/>
              <w:jc w:val="right"/>
              <w:rPr>
                <w:rFonts w:ascii="Times New Roman" w:hAnsi="Times New Roman" w:cs="Times New Roman"/>
                <w:color w:val="000000" w:themeColor="text1"/>
                <w:sz w:val="28"/>
                <w:szCs w:val="28"/>
              </w:rPr>
            </w:pPr>
            <w:r w:rsidRPr="00036472">
              <w:rPr>
                <w:rFonts w:ascii="Times New Roman" w:hAnsi="Times New Roman" w:cs="Times New Roman"/>
                <w:color w:val="000000" w:themeColor="text1"/>
                <w:sz w:val="28"/>
                <w:szCs w:val="28"/>
              </w:rPr>
              <w:t xml:space="preserve">25 февраля </w:t>
            </w:r>
            <w:r w:rsidR="00623283" w:rsidRPr="00036472">
              <w:rPr>
                <w:rFonts w:ascii="Times New Roman" w:hAnsi="Times New Roman" w:cs="Times New Roman"/>
                <w:color w:val="000000" w:themeColor="text1"/>
                <w:sz w:val="28"/>
                <w:szCs w:val="28"/>
                <w:lang w:val="en-US"/>
              </w:rPr>
              <w:t>20</w:t>
            </w:r>
            <w:r w:rsidR="0045425D" w:rsidRPr="00036472">
              <w:rPr>
                <w:rFonts w:ascii="Times New Roman" w:hAnsi="Times New Roman" w:cs="Times New Roman"/>
                <w:color w:val="000000" w:themeColor="text1"/>
                <w:sz w:val="28"/>
                <w:szCs w:val="28"/>
                <w:lang w:val="en-US"/>
              </w:rPr>
              <w:t>2</w:t>
            </w:r>
            <w:r w:rsidR="008B40BE" w:rsidRPr="00036472">
              <w:rPr>
                <w:rFonts w:ascii="Times New Roman" w:hAnsi="Times New Roman" w:cs="Times New Roman"/>
                <w:color w:val="000000" w:themeColor="text1"/>
                <w:sz w:val="28"/>
                <w:szCs w:val="28"/>
                <w:lang w:val="en-US"/>
              </w:rPr>
              <w:t>1</w:t>
            </w:r>
            <w:r w:rsidR="00623283" w:rsidRPr="00036472">
              <w:rPr>
                <w:rFonts w:ascii="Times New Roman" w:hAnsi="Times New Roman" w:cs="Times New Roman"/>
                <w:color w:val="000000" w:themeColor="text1"/>
                <w:sz w:val="28"/>
                <w:szCs w:val="28"/>
                <w:lang w:val="en-US"/>
              </w:rPr>
              <w:t xml:space="preserve"> </w:t>
            </w:r>
            <w:r w:rsidR="00623283" w:rsidRPr="00036472">
              <w:rPr>
                <w:rFonts w:ascii="Times New Roman" w:hAnsi="Times New Roman" w:cs="Times New Roman"/>
                <w:color w:val="000000" w:themeColor="text1"/>
                <w:sz w:val="28"/>
                <w:szCs w:val="28"/>
              </w:rPr>
              <w:t>года</w:t>
            </w:r>
          </w:p>
        </w:tc>
      </w:tr>
    </w:tbl>
    <w:p w:rsidR="001417AC" w:rsidRPr="00036472" w:rsidRDefault="001417AC" w:rsidP="00C14AFE">
      <w:pPr>
        <w:pStyle w:val="Eiiey"/>
        <w:spacing w:before="0"/>
        <w:ind w:left="0" w:firstLine="0"/>
        <w:jc w:val="both"/>
        <w:rPr>
          <w:rFonts w:ascii="Times New Roman" w:hAnsi="Times New Roman" w:cs="Times New Roman"/>
          <w:color w:val="000000" w:themeColor="text1"/>
          <w:sz w:val="28"/>
          <w:szCs w:val="28"/>
        </w:rPr>
      </w:pPr>
    </w:p>
    <w:p w:rsidR="006A4C95" w:rsidRPr="00036472" w:rsidRDefault="006A4C95" w:rsidP="00C14AFE">
      <w:pPr>
        <w:pStyle w:val="Eiiey"/>
        <w:spacing w:before="0"/>
        <w:ind w:left="0" w:firstLine="0"/>
        <w:jc w:val="both"/>
        <w:rPr>
          <w:rFonts w:ascii="Times New Roman" w:hAnsi="Times New Roman" w:cs="Times New Roman"/>
          <w:color w:val="000000" w:themeColor="text1"/>
          <w:sz w:val="28"/>
          <w:szCs w:val="28"/>
          <w:lang w:val="en-US"/>
        </w:rPr>
      </w:pPr>
    </w:p>
    <w:p w:rsidR="00BB035F" w:rsidRPr="00036472" w:rsidRDefault="00BB035F" w:rsidP="00BB035F">
      <w:pPr>
        <w:spacing w:after="0"/>
        <w:ind w:firstLine="709"/>
        <w:jc w:val="both"/>
        <w:outlineLvl w:val="0"/>
        <w:rPr>
          <w:b/>
          <w:bCs/>
          <w:color w:val="000000" w:themeColor="text1"/>
          <w:sz w:val="28"/>
          <w:szCs w:val="28"/>
        </w:rPr>
      </w:pPr>
      <w:r w:rsidRPr="00036472">
        <w:rPr>
          <w:b/>
          <w:bCs/>
          <w:color w:val="000000" w:themeColor="text1"/>
          <w:sz w:val="28"/>
          <w:szCs w:val="28"/>
        </w:rPr>
        <w:t>Статья 1</w:t>
      </w:r>
    </w:p>
    <w:p w:rsidR="00BB035F" w:rsidRPr="00036472" w:rsidRDefault="00BB035F" w:rsidP="00BB035F">
      <w:pPr>
        <w:spacing w:after="0"/>
        <w:ind w:firstLine="709"/>
        <w:jc w:val="both"/>
        <w:rPr>
          <w:b/>
          <w:bCs/>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Внести в Закон Нижегородской области от 21 декабря 2020 года № 155-З "Об областном бюджете на 2021 год и на плановый период 2022 и 2023 годов" следующие изменения:</w:t>
      </w: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1) статью 1 изложить в следующей редакции:</w:t>
      </w:r>
    </w:p>
    <w:p w:rsidR="00BB035F" w:rsidRPr="00036472" w:rsidRDefault="00BB035F" w:rsidP="00BB035F">
      <w:pPr>
        <w:pStyle w:val="ConsNormal"/>
        <w:ind w:firstLine="709"/>
        <w:jc w:val="both"/>
        <w:outlineLvl w:val="0"/>
        <w:rPr>
          <w:rFonts w:ascii="Times New Roman" w:hAnsi="Times New Roman" w:cs="Times New Roman"/>
          <w:color w:val="000000" w:themeColor="text1"/>
          <w:sz w:val="28"/>
          <w:szCs w:val="28"/>
        </w:rPr>
      </w:pPr>
      <w:r w:rsidRPr="00036472">
        <w:rPr>
          <w:rFonts w:ascii="Times New Roman" w:hAnsi="Times New Roman" w:cs="Times New Roman"/>
          <w:bCs/>
          <w:color w:val="000000" w:themeColor="text1"/>
          <w:sz w:val="28"/>
          <w:szCs w:val="28"/>
        </w:rPr>
        <w:t>"</w:t>
      </w:r>
      <w:r w:rsidRPr="00036472">
        <w:rPr>
          <w:rFonts w:ascii="Times New Roman" w:hAnsi="Times New Roman" w:cs="Times New Roman"/>
          <w:b/>
          <w:bCs/>
          <w:color w:val="000000" w:themeColor="text1"/>
          <w:sz w:val="28"/>
          <w:szCs w:val="28"/>
        </w:rPr>
        <w:t>Статья 1</w:t>
      </w:r>
    </w:p>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pStyle w:val="ConsNormal"/>
        <w:ind w:firstLine="709"/>
        <w:jc w:val="both"/>
        <w:rPr>
          <w:rFonts w:ascii="Times New Roman" w:hAnsi="Times New Roman" w:cs="Times New Roman"/>
          <w:color w:val="000000" w:themeColor="text1"/>
          <w:kern w:val="32"/>
          <w:sz w:val="28"/>
          <w:szCs w:val="28"/>
        </w:rPr>
      </w:pPr>
      <w:r w:rsidRPr="00036472">
        <w:rPr>
          <w:rFonts w:ascii="Times New Roman" w:hAnsi="Times New Roman" w:cs="Times New Roman"/>
          <w:color w:val="000000" w:themeColor="text1"/>
          <w:kern w:val="32"/>
          <w:sz w:val="28"/>
          <w:szCs w:val="28"/>
        </w:rPr>
        <w:t>1. Утвердить основные характеристики областного бюджета на 2021</w:t>
      </w:r>
      <w:r w:rsidR="008A1C7E" w:rsidRPr="00036472">
        <w:rPr>
          <w:rFonts w:ascii="Times New Roman" w:hAnsi="Times New Roman" w:cs="Times New Roman"/>
          <w:color w:val="000000" w:themeColor="text1"/>
          <w:kern w:val="32"/>
          <w:sz w:val="28"/>
          <w:szCs w:val="28"/>
        </w:rPr>
        <w:t> </w:t>
      </w:r>
      <w:r w:rsidRPr="00036472">
        <w:rPr>
          <w:rFonts w:ascii="Times New Roman" w:hAnsi="Times New Roman" w:cs="Times New Roman"/>
          <w:color w:val="000000" w:themeColor="text1"/>
          <w:kern w:val="32"/>
          <w:sz w:val="28"/>
          <w:szCs w:val="28"/>
        </w:rPr>
        <w:t>год:</w:t>
      </w:r>
    </w:p>
    <w:p w:rsidR="00BB035F" w:rsidRPr="00036472" w:rsidRDefault="00BB035F" w:rsidP="00BB035F">
      <w:pPr>
        <w:pStyle w:val="ConsNormal"/>
        <w:ind w:firstLine="709"/>
        <w:jc w:val="both"/>
        <w:rPr>
          <w:rFonts w:ascii="Times New Roman" w:hAnsi="Times New Roman" w:cs="Times New Roman"/>
          <w:color w:val="000000" w:themeColor="text1"/>
          <w:kern w:val="32"/>
          <w:sz w:val="28"/>
          <w:szCs w:val="28"/>
        </w:rPr>
      </w:pPr>
      <w:r w:rsidRPr="00036472">
        <w:rPr>
          <w:rFonts w:ascii="Times New Roman" w:hAnsi="Times New Roman" w:cs="Times New Roman"/>
          <w:color w:val="000000" w:themeColor="text1"/>
          <w:kern w:val="32"/>
          <w:sz w:val="28"/>
          <w:szCs w:val="28"/>
        </w:rPr>
        <w:t xml:space="preserve">1) общий объем доходов в сумме </w:t>
      </w:r>
      <w:r w:rsidRPr="00036472">
        <w:rPr>
          <w:rFonts w:ascii="Times New Roman" w:hAnsi="Times New Roman"/>
          <w:color w:val="000000" w:themeColor="text1"/>
          <w:sz w:val="28"/>
          <w:szCs w:val="28"/>
        </w:rPr>
        <w:t>201 764 587,0</w:t>
      </w:r>
      <w:r w:rsidRPr="00036472">
        <w:rPr>
          <w:rFonts w:ascii="Times New Roman" w:hAnsi="Times New Roman" w:cs="Times New Roman"/>
          <w:color w:val="000000" w:themeColor="text1"/>
          <w:kern w:val="32"/>
          <w:sz w:val="28"/>
          <w:szCs w:val="28"/>
        </w:rPr>
        <w:t xml:space="preserve"> тыс. рублей;</w:t>
      </w:r>
    </w:p>
    <w:p w:rsidR="00BB035F" w:rsidRPr="00036472" w:rsidRDefault="00BB035F" w:rsidP="00BB035F">
      <w:pPr>
        <w:pStyle w:val="ConsNormal"/>
        <w:ind w:firstLine="709"/>
        <w:jc w:val="both"/>
        <w:rPr>
          <w:rFonts w:ascii="Times New Roman" w:hAnsi="Times New Roman" w:cs="Times New Roman"/>
          <w:color w:val="000000" w:themeColor="text1"/>
          <w:kern w:val="32"/>
          <w:sz w:val="28"/>
          <w:szCs w:val="28"/>
        </w:rPr>
      </w:pPr>
      <w:r w:rsidRPr="00036472">
        <w:rPr>
          <w:rFonts w:ascii="Times New Roman" w:hAnsi="Times New Roman" w:cs="Times New Roman"/>
          <w:color w:val="000000" w:themeColor="text1"/>
          <w:kern w:val="32"/>
          <w:sz w:val="28"/>
          <w:szCs w:val="28"/>
        </w:rPr>
        <w:t xml:space="preserve">2) общий объем расходов в сумме </w:t>
      </w:r>
      <w:r w:rsidRPr="00036472">
        <w:rPr>
          <w:rFonts w:ascii="Times New Roman" w:hAnsi="Times New Roman"/>
          <w:color w:val="000000" w:themeColor="text1"/>
          <w:sz w:val="28"/>
          <w:szCs w:val="28"/>
        </w:rPr>
        <w:t>222 286 457,2</w:t>
      </w:r>
      <w:r w:rsidRPr="00036472">
        <w:rPr>
          <w:rFonts w:ascii="Times New Roman" w:hAnsi="Times New Roman" w:cs="Times New Roman"/>
          <w:color w:val="000000" w:themeColor="text1"/>
          <w:kern w:val="32"/>
          <w:sz w:val="28"/>
          <w:szCs w:val="28"/>
        </w:rPr>
        <w:t xml:space="preserve"> тыс. рублей;</w:t>
      </w:r>
    </w:p>
    <w:p w:rsidR="00BB035F" w:rsidRPr="00036472" w:rsidRDefault="00BB035F" w:rsidP="00BB035F">
      <w:pPr>
        <w:pStyle w:val="ConsNormal"/>
        <w:ind w:firstLine="709"/>
        <w:jc w:val="both"/>
        <w:rPr>
          <w:rFonts w:ascii="Times New Roman" w:hAnsi="Times New Roman" w:cs="Times New Roman"/>
          <w:color w:val="000000" w:themeColor="text1"/>
          <w:kern w:val="32"/>
          <w:sz w:val="28"/>
          <w:szCs w:val="28"/>
        </w:rPr>
      </w:pPr>
      <w:r w:rsidRPr="00036472">
        <w:rPr>
          <w:rFonts w:ascii="Times New Roman" w:hAnsi="Times New Roman" w:cs="Times New Roman"/>
          <w:color w:val="000000" w:themeColor="text1"/>
          <w:kern w:val="32"/>
          <w:sz w:val="28"/>
          <w:szCs w:val="28"/>
        </w:rPr>
        <w:t>3) размер дефицита в сумме 20 521 870,2 тыс. рублей.</w:t>
      </w:r>
    </w:p>
    <w:p w:rsidR="00BB035F" w:rsidRPr="00036472" w:rsidRDefault="00BB035F" w:rsidP="00BB035F">
      <w:pPr>
        <w:pStyle w:val="ConsNormal"/>
        <w:ind w:firstLine="709"/>
        <w:jc w:val="both"/>
        <w:rPr>
          <w:rFonts w:ascii="Times New Roman" w:hAnsi="Times New Roman" w:cs="Times New Roman"/>
          <w:color w:val="000000" w:themeColor="text1"/>
          <w:kern w:val="32"/>
          <w:sz w:val="28"/>
          <w:szCs w:val="28"/>
        </w:rPr>
      </w:pPr>
      <w:r w:rsidRPr="00036472">
        <w:rPr>
          <w:rFonts w:ascii="Times New Roman" w:hAnsi="Times New Roman" w:cs="Times New Roman"/>
          <w:color w:val="000000" w:themeColor="text1"/>
          <w:kern w:val="32"/>
          <w:sz w:val="28"/>
          <w:szCs w:val="28"/>
        </w:rPr>
        <w:t>2. Утвердить основные характеристики областного бюджета на плановый период 2022 и 2023 годов:</w:t>
      </w:r>
    </w:p>
    <w:p w:rsidR="00BB035F" w:rsidRPr="00036472" w:rsidRDefault="00BB035F" w:rsidP="00BB035F">
      <w:pPr>
        <w:pStyle w:val="ConsNormal"/>
        <w:ind w:firstLine="709"/>
        <w:jc w:val="both"/>
        <w:rPr>
          <w:rFonts w:ascii="Times New Roman" w:hAnsi="Times New Roman" w:cs="Times New Roman"/>
          <w:color w:val="000000" w:themeColor="text1"/>
          <w:kern w:val="32"/>
          <w:sz w:val="28"/>
          <w:szCs w:val="28"/>
        </w:rPr>
      </w:pPr>
      <w:r w:rsidRPr="00036472">
        <w:rPr>
          <w:rFonts w:ascii="Times New Roman" w:hAnsi="Times New Roman" w:cs="Times New Roman"/>
          <w:color w:val="000000" w:themeColor="text1"/>
          <w:kern w:val="32"/>
          <w:sz w:val="28"/>
          <w:szCs w:val="28"/>
        </w:rPr>
        <w:t>1) общий объем доходов на 2022 год в сумме 202 386 361,1 тыс. рублей, на 2023 год в сумме 207 360 511,2 тыс. рублей;</w:t>
      </w:r>
    </w:p>
    <w:p w:rsidR="00BB035F" w:rsidRPr="00036472" w:rsidRDefault="00BB035F" w:rsidP="00BB035F">
      <w:pPr>
        <w:pStyle w:val="ConsNormal"/>
        <w:ind w:firstLine="709"/>
        <w:jc w:val="both"/>
        <w:rPr>
          <w:rFonts w:ascii="Times New Roman" w:hAnsi="Times New Roman" w:cs="Times New Roman"/>
          <w:color w:val="000000" w:themeColor="text1"/>
          <w:kern w:val="32"/>
          <w:sz w:val="28"/>
          <w:szCs w:val="28"/>
        </w:rPr>
      </w:pPr>
      <w:r w:rsidRPr="00036472">
        <w:rPr>
          <w:rFonts w:ascii="Times New Roman" w:hAnsi="Times New Roman" w:cs="Times New Roman"/>
          <w:color w:val="000000" w:themeColor="text1"/>
          <w:kern w:val="32"/>
          <w:sz w:val="28"/>
          <w:szCs w:val="28"/>
        </w:rPr>
        <w:t>2) общий объем расходов на 2022 год в сумме 208 233 347,5 тыс. рублей, в том числе условно утверждаемые            расходы в сумме 4 220 994,3 тыс. рублей, на 2023 год в сумме 207 360 511,2 тыс. рублей, в том числе условно утверждаемые расходы в сумме 8 665 599,4 тыс. рублей;</w:t>
      </w:r>
    </w:p>
    <w:p w:rsidR="00BB035F" w:rsidRPr="00036472" w:rsidRDefault="00BB035F" w:rsidP="00BB035F">
      <w:pPr>
        <w:pStyle w:val="ConsNormal"/>
        <w:ind w:firstLine="709"/>
        <w:jc w:val="both"/>
        <w:rPr>
          <w:rFonts w:ascii="Times New Roman" w:hAnsi="Times New Roman" w:cs="Times New Roman"/>
          <w:color w:val="000000" w:themeColor="text1"/>
          <w:sz w:val="28"/>
          <w:szCs w:val="28"/>
        </w:rPr>
      </w:pPr>
      <w:r w:rsidRPr="00036472">
        <w:rPr>
          <w:rFonts w:ascii="Times New Roman" w:hAnsi="Times New Roman" w:cs="Times New Roman"/>
          <w:color w:val="000000" w:themeColor="text1"/>
          <w:kern w:val="32"/>
          <w:sz w:val="28"/>
          <w:szCs w:val="28"/>
        </w:rPr>
        <w:t>3) размер дефицита на 2022 год в сумме 5 846 986,4 тыс. рублей, на 2023 год в сумме 0,0 тыс. рублей</w:t>
      </w:r>
      <w:proofErr w:type="gramStart"/>
      <w:r w:rsidRPr="00036472">
        <w:rPr>
          <w:rFonts w:ascii="Times New Roman" w:hAnsi="Times New Roman" w:cs="Times New Roman"/>
          <w:color w:val="000000" w:themeColor="text1"/>
          <w:kern w:val="32"/>
          <w:sz w:val="28"/>
          <w:szCs w:val="28"/>
        </w:rPr>
        <w:t>.";</w:t>
      </w:r>
      <w:proofErr w:type="gramEnd"/>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lastRenderedPageBreak/>
        <w:t>2)</w:t>
      </w:r>
      <w:r w:rsidRPr="00036472">
        <w:rPr>
          <w:color w:val="000000" w:themeColor="text1"/>
          <w:sz w:val="28"/>
          <w:szCs w:val="28"/>
          <w:lang w:val="en-US"/>
        </w:rPr>
        <w:t> </w:t>
      </w:r>
      <w:r w:rsidRPr="00036472">
        <w:rPr>
          <w:color w:val="000000" w:themeColor="text1"/>
          <w:sz w:val="28"/>
          <w:szCs w:val="28"/>
        </w:rPr>
        <w:t>в пункте 1 статьи 4 цифры "152 329 088,2" заменить цифрами "152 331 424,6", цифры "134 551 588,0" заменить цифрами "134 553 924,4";</w:t>
      </w: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3) статью 5 изложить в следующей редакции:</w:t>
      </w:r>
    </w:p>
    <w:p w:rsidR="00BB035F" w:rsidRPr="00036472" w:rsidRDefault="00BB035F" w:rsidP="00BB035F">
      <w:pPr>
        <w:pStyle w:val="ConsNormal"/>
        <w:ind w:firstLine="709"/>
        <w:jc w:val="both"/>
        <w:outlineLvl w:val="0"/>
        <w:rPr>
          <w:rFonts w:ascii="Times New Roman" w:hAnsi="Times New Roman" w:cs="Times New Roman"/>
          <w:b/>
          <w:bCs/>
          <w:color w:val="000000" w:themeColor="text1"/>
          <w:sz w:val="28"/>
          <w:szCs w:val="28"/>
        </w:rPr>
      </w:pPr>
      <w:r w:rsidRPr="00036472">
        <w:rPr>
          <w:rFonts w:ascii="Times New Roman" w:hAnsi="Times New Roman" w:cs="Times New Roman"/>
          <w:bCs/>
          <w:color w:val="000000" w:themeColor="text1"/>
          <w:sz w:val="28"/>
          <w:szCs w:val="28"/>
        </w:rPr>
        <w:t>"</w:t>
      </w:r>
      <w:r w:rsidRPr="00036472">
        <w:rPr>
          <w:rFonts w:ascii="Times New Roman" w:hAnsi="Times New Roman" w:cs="Times New Roman"/>
          <w:b/>
          <w:bCs/>
          <w:color w:val="000000" w:themeColor="text1"/>
          <w:sz w:val="28"/>
          <w:szCs w:val="28"/>
        </w:rPr>
        <w:t>Статья 5</w:t>
      </w:r>
    </w:p>
    <w:p w:rsidR="00BB035F" w:rsidRPr="00036472" w:rsidRDefault="00BB035F" w:rsidP="00BB035F">
      <w:pPr>
        <w:pStyle w:val="ConsNormal"/>
        <w:ind w:firstLine="709"/>
        <w:jc w:val="both"/>
        <w:rPr>
          <w:rFonts w:ascii="Times New Roman" w:eastAsia="MS Mincho" w:hAnsi="Times New Roman" w:cs="Times New Roman"/>
          <w:color w:val="000000" w:themeColor="text1"/>
          <w:kern w:val="32"/>
          <w:sz w:val="28"/>
          <w:szCs w:val="28"/>
        </w:rPr>
      </w:pPr>
    </w:p>
    <w:p w:rsidR="00BB035F" w:rsidRPr="00036472" w:rsidRDefault="00BB035F" w:rsidP="00BB035F">
      <w:pPr>
        <w:pStyle w:val="ConsNormal"/>
        <w:ind w:firstLine="709"/>
        <w:jc w:val="both"/>
        <w:rPr>
          <w:rFonts w:ascii="Times New Roman" w:hAnsi="Times New Roman" w:cs="Times New Roman"/>
          <w:color w:val="000000" w:themeColor="text1"/>
          <w:sz w:val="28"/>
          <w:szCs w:val="28"/>
        </w:rPr>
      </w:pPr>
      <w:r w:rsidRPr="00036472">
        <w:rPr>
          <w:rFonts w:ascii="Times New Roman" w:hAnsi="Times New Roman" w:cs="Times New Roman"/>
          <w:color w:val="000000" w:themeColor="text1"/>
          <w:sz w:val="28"/>
          <w:szCs w:val="28"/>
        </w:rPr>
        <w:t>Утвердить объем безвозмездных поступлений, получаемых из других бюджетов бюджетной системы Российской Федерации:</w:t>
      </w:r>
    </w:p>
    <w:p w:rsidR="00BB035F" w:rsidRPr="00036472" w:rsidRDefault="00BB035F" w:rsidP="00BB035F">
      <w:pPr>
        <w:pStyle w:val="ConsNormal"/>
        <w:ind w:firstLine="709"/>
        <w:jc w:val="both"/>
        <w:rPr>
          <w:rFonts w:ascii="Times New Roman" w:hAnsi="Times New Roman" w:cs="Times New Roman"/>
          <w:color w:val="000000" w:themeColor="text1"/>
          <w:sz w:val="28"/>
          <w:szCs w:val="28"/>
        </w:rPr>
      </w:pPr>
      <w:r w:rsidRPr="00036472">
        <w:rPr>
          <w:rFonts w:ascii="Times New Roman" w:hAnsi="Times New Roman" w:cs="Times New Roman"/>
          <w:color w:val="000000" w:themeColor="text1"/>
          <w:sz w:val="28"/>
          <w:szCs w:val="28"/>
        </w:rPr>
        <w:t>1) на 2021 год в сумме 48 501 866,1 тыс. рублей, в том числе объем субсидий, субвенций и иных межбюджетных трансфертов, имеющих целевое назначение, в сумме 44 382 354,4 тыс. рублей;</w:t>
      </w:r>
    </w:p>
    <w:p w:rsidR="00BB035F" w:rsidRPr="00036472" w:rsidRDefault="00BB035F" w:rsidP="00BB035F">
      <w:pPr>
        <w:pStyle w:val="ConsNormal"/>
        <w:ind w:firstLine="709"/>
        <w:jc w:val="both"/>
        <w:rPr>
          <w:rFonts w:ascii="Times New Roman" w:hAnsi="Times New Roman" w:cs="Times New Roman"/>
          <w:color w:val="000000" w:themeColor="text1"/>
          <w:sz w:val="28"/>
          <w:szCs w:val="28"/>
        </w:rPr>
      </w:pPr>
      <w:r w:rsidRPr="00036472">
        <w:rPr>
          <w:rFonts w:ascii="Times New Roman" w:hAnsi="Times New Roman" w:cs="Times New Roman"/>
          <w:color w:val="000000" w:themeColor="text1"/>
          <w:sz w:val="28"/>
          <w:szCs w:val="28"/>
        </w:rPr>
        <w:t>2) на 2022 год в сумме 35 661 687,8 тыс. рублей, в том числе объем субсидий, субвенций и иных межбюджетных трансфертов, имеющих целевое назначение, в сумме 35 394 318,8 тыс. рублей;</w:t>
      </w: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3) на 2023 год в сумме 28 892 490,4 тыс. рублей, в том числе объем субсидий, субвенций и иных межбюджетных трансфертов, имеющих целевое назначение, в сумме 28 624 412,4 тыс. рублей</w:t>
      </w:r>
      <w:proofErr w:type="gramStart"/>
      <w:r w:rsidRPr="00036472">
        <w:rPr>
          <w:color w:val="000000" w:themeColor="text1"/>
          <w:sz w:val="28"/>
          <w:szCs w:val="28"/>
        </w:rPr>
        <w:t>.";</w:t>
      </w:r>
      <w:proofErr w:type="gramEnd"/>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4) в части 2 статьи 12 цифры "2 148 413,5" заменить цифрами "2 182 081,7", цифры "2 678 641,9" заменить цифрами "2 691 690,6";</w:t>
      </w: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5) в части 1 статьи 13 цифры "27 711 819,4" заменить цифрами "27 707 666,7";</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6) подпункт "г" пункта 1 части 3 статьи 15 изложить в следующей редакции:</w:t>
      </w:r>
    </w:p>
    <w:p w:rsidR="00BB035F" w:rsidRPr="00036472" w:rsidRDefault="00BB035F" w:rsidP="00BB035F">
      <w:pPr>
        <w:pStyle w:val="ConsNormal"/>
        <w:ind w:firstLine="709"/>
        <w:contextualSpacing/>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"г) некоммерческим организациям (не являющимся государственными бюджетными и автономными учреждениями) в целях создания и (или) развития региональной гарантийной организации</w:t>
      </w:r>
      <w:proofErr w:type="gramStart"/>
      <w:r w:rsidRPr="00036472">
        <w:rPr>
          <w:rFonts w:ascii="Times New Roman" w:hAnsi="Times New Roman"/>
          <w:color w:val="000000" w:themeColor="text1"/>
          <w:sz w:val="28"/>
          <w:szCs w:val="28"/>
        </w:rPr>
        <w:t>;"</w:t>
      </w:r>
      <w:proofErr w:type="gramEnd"/>
      <w:r w:rsidRPr="00036472">
        <w:rPr>
          <w:rFonts w:ascii="Times New Roman" w:hAnsi="Times New Roman"/>
          <w:color w:val="000000" w:themeColor="text1"/>
          <w:sz w:val="28"/>
          <w:szCs w:val="28"/>
        </w:rPr>
        <w:t>;</w:t>
      </w:r>
    </w:p>
    <w:p w:rsidR="00BB035F" w:rsidRPr="00036472" w:rsidRDefault="00BB035F" w:rsidP="00BB035F">
      <w:pPr>
        <w:pStyle w:val="ConsNormal"/>
        <w:ind w:firstLine="709"/>
        <w:contextualSpacing/>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7) статью 18 изложить в следующей редакции:</w:t>
      </w:r>
    </w:p>
    <w:p w:rsidR="00BB035F" w:rsidRPr="00036472" w:rsidRDefault="00BB035F" w:rsidP="00BB035F">
      <w:pPr>
        <w:pStyle w:val="ConsNormal"/>
        <w:widowControl w:val="0"/>
        <w:ind w:firstLine="709"/>
        <w:contextualSpacing/>
        <w:jc w:val="both"/>
        <w:outlineLvl w:val="0"/>
        <w:rPr>
          <w:rFonts w:ascii="Times New Roman" w:hAnsi="Times New Roman" w:cs="Times New Roman"/>
          <w:b/>
          <w:bCs/>
          <w:color w:val="000000" w:themeColor="text1"/>
          <w:sz w:val="28"/>
          <w:szCs w:val="28"/>
        </w:rPr>
      </w:pPr>
      <w:r w:rsidRPr="00036472">
        <w:rPr>
          <w:rFonts w:ascii="Times New Roman" w:hAnsi="Times New Roman"/>
          <w:color w:val="000000" w:themeColor="text1"/>
          <w:sz w:val="28"/>
          <w:szCs w:val="28"/>
        </w:rPr>
        <w:t>"</w:t>
      </w:r>
      <w:r w:rsidRPr="00036472">
        <w:rPr>
          <w:rFonts w:ascii="Times New Roman" w:hAnsi="Times New Roman" w:cs="Times New Roman"/>
          <w:b/>
          <w:bCs/>
          <w:color w:val="000000" w:themeColor="text1"/>
          <w:sz w:val="28"/>
          <w:szCs w:val="28"/>
        </w:rPr>
        <w:t>Статья 18</w:t>
      </w:r>
    </w:p>
    <w:p w:rsidR="00BB035F" w:rsidRPr="00036472" w:rsidRDefault="00BB035F" w:rsidP="00BB035F">
      <w:pPr>
        <w:pStyle w:val="ConsNormal"/>
        <w:widowControl w:val="0"/>
        <w:ind w:firstLine="709"/>
        <w:contextualSpacing/>
        <w:jc w:val="both"/>
        <w:outlineLvl w:val="0"/>
        <w:rPr>
          <w:rFonts w:ascii="Times New Roman" w:hAnsi="Times New Roman" w:cs="Times New Roman"/>
          <w:bCs/>
          <w:color w:val="000000" w:themeColor="text1"/>
          <w:sz w:val="28"/>
          <w:szCs w:val="28"/>
        </w:rPr>
      </w:pPr>
    </w:p>
    <w:p w:rsidR="00BB035F" w:rsidRPr="00036472" w:rsidRDefault="00BB035F" w:rsidP="00BB035F">
      <w:pPr>
        <w:pStyle w:val="ConsNormal"/>
        <w:ind w:firstLine="709"/>
        <w:contextualSpacing/>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Утвердить объем межбюджетных трансфертов нижестоящим бюджетам на 2021 год в сумме 73 677 852,3 тыс.</w:t>
      </w:r>
      <w:r w:rsidRPr="00036472">
        <w:rPr>
          <w:rFonts w:ascii="Times New Roman" w:hAnsi="Times New Roman"/>
          <w:color w:val="000000" w:themeColor="text1"/>
          <w:sz w:val="28"/>
          <w:szCs w:val="28"/>
          <w:lang w:val="en-US"/>
        </w:rPr>
        <w:t> </w:t>
      </w:r>
      <w:r w:rsidRPr="00036472">
        <w:rPr>
          <w:rFonts w:ascii="Times New Roman" w:hAnsi="Times New Roman"/>
          <w:color w:val="000000" w:themeColor="text1"/>
          <w:sz w:val="28"/>
          <w:szCs w:val="28"/>
        </w:rPr>
        <w:t>рублей, на 2022 год в сумме 68 973 626,3 тыс.</w:t>
      </w:r>
      <w:r w:rsidRPr="00036472">
        <w:rPr>
          <w:rFonts w:ascii="Times New Roman" w:hAnsi="Times New Roman"/>
          <w:color w:val="000000" w:themeColor="text1"/>
          <w:sz w:val="28"/>
          <w:szCs w:val="28"/>
          <w:lang w:val="en-US"/>
        </w:rPr>
        <w:t> </w:t>
      </w:r>
      <w:r w:rsidRPr="00036472">
        <w:rPr>
          <w:rFonts w:ascii="Times New Roman" w:hAnsi="Times New Roman"/>
          <w:color w:val="000000" w:themeColor="text1"/>
          <w:sz w:val="28"/>
          <w:szCs w:val="28"/>
        </w:rPr>
        <w:t>рублей, на 2023 год в сумме 65 217 471,5 тыс.</w:t>
      </w:r>
      <w:r w:rsidRPr="00036472">
        <w:rPr>
          <w:rFonts w:ascii="Times New Roman" w:hAnsi="Times New Roman"/>
          <w:color w:val="000000" w:themeColor="text1"/>
          <w:sz w:val="28"/>
          <w:szCs w:val="28"/>
          <w:lang w:val="en-US"/>
        </w:rPr>
        <w:t> </w:t>
      </w:r>
      <w:r w:rsidRPr="00036472">
        <w:rPr>
          <w:rFonts w:ascii="Times New Roman" w:hAnsi="Times New Roman"/>
          <w:color w:val="000000" w:themeColor="text1"/>
          <w:sz w:val="28"/>
          <w:szCs w:val="28"/>
        </w:rPr>
        <w:t>рублей</w:t>
      </w:r>
      <w:proofErr w:type="gramStart"/>
      <w:r w:rsidRPr="00036472">
        <w:rPr>
          <w:rFonts w:ascii="Times New Roman" w:hAnsi="Times New Roman"/>
          <w:color w:val="000000" w:themeColor="text1"/>
          <w:sz w:val="28"/>
          <w:szCs w:val="28"/>
        </w:rPr>
        <w:t>.";</w:t>
      </w:r>
      <w:proofErr w:type="gramEnd"/>
    </w:p>
    <w:p w:rsidR="00BB035F" w:rsidRPr="00036472" w:rsidRDefault="00BB035F" w:rsidP="00BB035F">
      <w:pPr>
        <w:spacing w:after="0"/>
        <w:ind w:firstLine="709"/>
        <w:contextualSpacing/>
        <w:jc w:val="both"/>
        <w:rPr>
          <w:color w:val="000000" w:themeColor="text1"/>
          <w:sz w:val="28"/>
          <w:szCs w:val="28"/>
        </w:rPr>
      </w:pPr>
      <w:r w:rsidRPr="00036472">
        <w:rPr>
          <w:color w:val="000000" w:themeColor="text1"/>
          <w:sz w:val="28"/>
          <w:szCs w:val="28"/>
        </w:rPr>
        <w:t>8) часть 1 статьи 20 изложить в следующей редакции:</w:t>
      </w:r>
    </w:p>
    <w:p w:rsidR="00BB035F" w:rsidRPr="00036472" w:rsidRDefault="00BB035F" w:rsidP="00BB035F">
      <w:pPr>
        <w:spacing w:after="0"/>
        <w:ind w:firstLine="709"/>
        <w:contextualSpacing/>
        <w:jc w:val="both"/>
        <w:rPr>
          <w:color w:val="000000" w:themeColor="text1"/>
          <w:sz w:val="28"/>
          <w:szCs w:val="28"/>
        </w:rPr>
      </w:pPr>
      <w:r w:rsidRPr="00036472">
        <w:rPr>
          <w:color w:val="000000" w:themeColor="text1"/>
          <w:sz w:val="28"/>
          <w:szCs w:val="28"/>
        </w:rPr>
        <w:t>"1.</w:t>
      </w:r>
      <w:r w:rsidRPr="00036472">
        <w:rPr>
          <w:color w:val="000000" w:themeColor="text1"/>
          <w:sz w:val="28"/>
          <w:szCs w:val="28"/>
          <w:lang w:val="en-US"/>
        </w:rPr>
        <w:t> </w:t>
      </w:r>
      <w:proofErr w:type="gramStart"/>
      <w:r w:rsidRPr="00036472">
        <w:rPr>
          <w:color w:val="000000" w:themeColor="text1"/>
          <w:sz w:val="28"/>
          <w:szCs w:val="28"/>
        </w:rPr>
        <w:t>Утвердить в составе межбюджетных трансфертов общий объем субсидий бюджетам муниципальных образований Нижегородской области на 2021 год в сумме 24 807 113,3 тыс.</w:t>
      </w:r>
      <w:r w:rsidRPr="00036472">
        <w:rPr>
          <w:color w:val="000000" w:themeColor="text1"/>
          <w:sz w:val="28"/>
          <w:szCs w:val="28"/>
          <w:lang w:val="en-US"/>
        </w:rPr>
        <w:t> </w:t>
      </w:r>
      <w:r w:rsidRPr="00036472">
        <w:rPr>
          <w:color w:val="000000" w:themeColor="text1"/>
          <w:sz w:val="28"/>
          <w:szCs w:val="28"/>
        </w:rPr>
        <w:t>рублей, на 2022 год в сумме 20 326 306,6 тыс. рублей, на 2023 год в сумме 19 180 164,1 тыс. рублей.";</w:t>
      </w:r>
      <w:proofErr w:type="gramEnd"/>
    </w:p>
    <w:p w:rsidR="00BB035F" w:rsidRPr="00036472" w:rsidRDefault="00BB035F" w:rsidP="00BB035F">
      <w:pPr>
        <w:tabs>
          <w:tab w:val="center" w:pos="5103"/>
        </w:tabs>
        <w:spacing w:after="0"/>
        <w:ind w:firstLine="709"/>
        <w:contextualSpacing/>
        <w:jc w:val="both"/>
        <w:rPr>
          <w:color w:val="000000" w:themeColor="text1"/>
          <w:sz w:val="28"/>
          <w:szCs w:val="28"/>
        </w:rPr>
      </w:pPr>
      <w:r w:rsidRPr="00036472">
        <w:rPr>
          <w:color w:val="000000" w:themeColor="text1"/>
          <w:sz w:val="28"/>
          <w:szCs w:val="28"/>
        </w:rPr>
        <w:t>9) часть 1 статьи 21 изложить в следующей редакции:</w:t>
      </w:r>
    </w:p>
    <w:p w:rsidR="00BB035F" w:rsidRPr="00036472" w:rsidRDefault="00BB035F" w:rsidP="00BB035F">
      <w:pPr>
        <w:tabs>
          <w:tab w:val="center" w:pos="5103"/>
        </w:tabs>
        <w:spacing w:after="0"/>
        <w:ind w:firstLine="709"/>
        <w:contextualSpacing/>
        <w:jc w:val="both"/>
        <w:rPr>
          <w:color w:val="000000" w:themeColor="text1"/>
          <w:sz w:val="28"/>
          <w:szCs w:val="28"/>
        </w:rPr>
      </w:pPr>
      <w:r w:rsidRPr="00036472">
        <w:rPr>
          <w:color w:val="000000" w:themeColor="text1"/>
          <w:sz w:val="28"/>
          <w:szCs w:val="28"/>
        </w:rPr>
        <w:t>"1. Утвердить в составе межбюджетных трансфертов общий объем субвенций бюджетам муниципальных районов, муниципальных округов и городских округов Нижегородской области на 2021 год в сумме 36 458 595,7 тыс.</w:t>
      </w:r>
      <w:r w:rsidRPr="00036472">
        <w:rPr>
          <w:color w:val="000000" w:themeColor="text1"/>
          <w:sz w:val="28"/>
          <w:szCs w:val="28"/>
          <w:lang w:val="en-US"/>
        </w:rPr>
        <w:t> </w:t>
      </w:r>
      <w:r w:rsidRPr="00036472">
        <w:rPr>
          <w:color w:val="000000" w:themeColor="text1"/>
          <w:sz w:val="28"/>
          <w:szCs w:val="28"/>
        </w:rPr>
        <w:t>рублей, на 2022 год в сумме 36 432 324,3 тыс.</w:t>
      </w:r>
      <w:r w:rsidRPr="00036472">
        <w:rPr>
          <w:color w:val="000000" w:themeColor="text1"/>
          <w:sz w:val="28"/>
          <w:szCs w:val="28"/>
          <w:lang w:val="en-US"/>
        </w:rPr>
        <w:t> </w:t>
      </w:r>
      <w:r w:rsidRPr="00036472">
        <w:rPr>
          <w:color w:val="000000" w:themeColor="text1"/>
          <w:sz w:val="28"/>
          <w:szCs w:val="28"/>
        </w:rPr>
        <w:t>рублей, на 2023 год в сумме 36 467 751,3 тыс.</w:t>
      </w:r>
      <w:r w:rsidRPr="00036472">
        <w:rPr>
          <w:color w:val="000000" w:themeColor="text1"/>
          <w:sz w:val="28"/>
          <w:szCs w:val="28"/>
          <w:lang w:val="en-US"/>
        </w:rPr>
        <w:t> </w:t>
      </w:r>
      <w:r w:rsidRPr="00036472">
        <w:rPr>
          <w:color w:val="000000" w:themeColor="text1"/>
          <w:sz w:val="28"/>
          <w:szCs w:val="28"/>
        </w:rPr>
        <w:t>рублей</w:t>
      </w:r>
      <w:proofErr w:type="gramStart"/>
      <w:r w:rsidRPr="00036472">
        <w:rPr>
          <w:color w:val="000000" w:themeColor="text1"/>
          <w:sz w:val="28"/>
          <w:szCs w:val="28"/>
        </w:rPr>
        <w:t>.";</w:t>
      </w:r>
      <w:proofErr w:type="gramEnd"/>
    </w:p>
    <w:p w:rsidR="00BB035F" w:rsidRPr="00036472" w:rsidRDefault="00BB035F" w:rsidP="00BB035F">
      <w:pPr>
        <w:tabs>
          <w:tab w:val="center" w:pos="5103"/>
        </w:tabs>
        <w:spacing w:after="0"/>
        <w:ind w:firstLine="709"/>
        <w:jc w:val="both"/>
        <w:rPr>
          <w:color w:val="000000" w:themeColor="text1"/>
          <w:sz w:val="28"/>
          <w:szCs w:val="28"/>
        </w:rPr>
      </w:pPr>
      <w:r w:rsidRPr="00036472">
        <w:rPr>
          <w:color w:val="000000" w:themeColor="text1"/>
          <w:sz w:val="28"/>
          <w:szCs w:val="28"/>
        </w:rPr>
        <w:t>10) в части 1 статьи 22 цифры "1 567 493,9" заменить цифрами "1 592 928,7";</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lastRenderedPageBreak/>
        <w:t>11) в статье 27:</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а) пункт 6 признать утратившим силу;</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б) пункт 7 дополнить подпунктами "ц" и "ч" следующего содержания:</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"ц) на осуществление компенсации производителям муки части затрат на закупку продовольственной пшеницы;</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ч)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roofErr w:type="gramStart"/>
      <w:r w:rsidRPr="00036472">
        <w:rPr>
          <w:rFonts w:ascii="Times New Roman" w:hAnsi="Times New Roman"/>
          <w:color w:val="000000" w:themeColor="text1"/>
          <w:sz w:val="28"/>
          <w:szCs w:val="28"/>
        </w:rPr>
        <w:t>;"</w:t>
      </w:r>
      <w:proofErr w:type="gramEnd"/>
      <w:r w:rsidR="00236049" w:rsidRPr="00036472">
        <w:rPr>
          <w:rFonts w:ascii="Times New Roman" w:hAnsi="Times New Roman"/>
          <w:color w:val="000000" w:themeColor="text1"/>
          <w:sz w:val="28"/>
          <w:szCs w:val="28"/>
        </w:rPr>
        <w:t>;</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в)</w:t>
      </w:r>
      <w:r w:rsidRPr="00036472">
        <w:rPr>
          <w:rFonts w:ascii="Times New Roman" w:hAnsi="Times New Roman"/>
          <w:color w:val="000000" w:themeColor="text1"/>
          <w:sz w:val="28"/>
          <w:szCs w:val="28"/>
          <w:lang w:val="en-US"/>
        </w:rPr>
        <w:t> </w:t>
      </w:r>
      <w:r w:rsidR="00236049" w:rsidRPr="00036472">
        <w:rPr>
          <w:rFonts w:ascii="Times New Roman" w:hAnsi="Times New Roman"/>
          <w:color w:val="000000" w:themeColor="text1"/>
          <w:sz w:val="28"/>
          <w:szCs w:val="28"/>
        </w:rPr>
        <w:t>пункт</w:t>
      </w:r>
      <w:r w:rsidRPr="00036472">
        <w:rPr>
          <w:rFonts w:ascii="Times New Roman" w:hAnsi="Times New Roman"/>
          <w:color w:val="000000" w:themeColor="text1"/>
          <w:sz w:val="28"/>
          <w:szCs w:val="28"/>
        </w:rPr>
        <w:t xml:space="preserve"> 17 признать утратившим силу;</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г) дополнить пунктами 38-40 следующего содержания:</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"38) на возмещение фактических затрат поставщикам социальных услуг, осуществляющим стационарное социальное обслуживание, включенным в реестр поставщиков социальных услуг Нижегородской области, но не участвующим в выполнении государственного задания (заказа), в связи с введением ограничительных мероприятий, предусматривающих сменный режим работы в условиях, неблагоприятных по коронавирусной инфекции;</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39) на возмещение недополученных доходов, возникших в связи с предоставлением в период режима повышенной готовности бесплатного проезда на территории Нижегородской области;</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 xml:space="preserve">40) на возмещение предприятиям легкой промышленности части затрат на продвижение отечественной продукции легкой промышленности на электронных торговых площадках и (или) на оплату услуг по созданию </w:t>
      </w:r>
      <w:proofErr w:type="gramStart"/>
      <w:r w:rsidRPr="00036472">
        <w:rPr>
          <w:rFonts w:ascii="Times New Roman" w:hAnsi="Times New Roman"/>
          <w:color w:val="000000" w:themeColor="text1"/>
          <w:sz w:val="28"/>
          <w:szCs w:val="28"/>
        </w:rPr>
        <w:t>собственного</w:t>
      </w:r>
      <w:proofErr w:type="gramEnd"/>
      <w:r w:rsidRPr="00036472">
        <w:rPr>
          <w:rFonts w:ascii="Times New Roman" w:hAnsi="Times New Roman"/>
          <w:color w:val="000000" w:themeColor="text1"/>
          <w:sz w:val="28"/>
          <w:szCs w:val="28"/>
        </w:rPr>
        <w:t xml:space="preserve"> интернет-магазина.";</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12) в статье 28:</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а) в части 1:</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пункты 3 и 4 изложить в следующей редакции:</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"3) на создание и (или) развитие региональной гарантийной организации;</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4) на создание и (или) развитие центра "Мой бизнес"</w:t>
      </w:r>
      <w:proofErr w:type="gramStart"/>
      <w:r w:rsidRPr="00036472">
        <w:rPr>
          <w:rFonts w:ascii="Times New Roman" w:hAnsi="Times New Roman"/>
          <w:color w:val="000000" w:themeColor="text1"/>
          <w:sz w:val="28"/>
          <w:szCs w:val="28"/>
        </w:rPr>
        <w:t>;"</w:t>
      </w:r>
      <w:proofErr w:type="gramEnd"/>
      <w:r w:rsidRPr="00036472">
        <w:rPr>
          <w:rFonts w:ascii="Times New Roman" w:hAnsi="Times New Roman"/>
          <w:color w:val="000000" w:themeColor="text1"/>
          <w:sz w:val="28"/>
          <w:szCs w:val="28"/>
        </w:rPr>
        <w:t>;</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пункт 9 изложить в следующей редакции:</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"9) на создание и (или) развитие центра поддержки экспорта</w:t>
      </w:r>
      <w:proofErr w:type="gramStart"/>
      <w:r w:rsidRPr="00036472">
        <w:rPr>
          <w:rFonts w:ascii="Times New Roman" w:hAnsi="Times New Roman"/>
          <w:color w:val="000000" w:themeColor="text1"/>
          <w:sz w:val="28"/>
          <w:szCs w:val="28"/>
        </w:rPr>
        <w:t>;"</w:t>
      </w:r>
      <w:proofErr w:type="gramEnd"/>
      <w:r w:rsidRPr="00036472">
        <w:rPr>
          <w:rFonts w:ascii="Times New Roman" w:hAnsi="Times New Roman"/>
          <w:color w:val="000000" w:themeColor="text1"/>
          <w:sz w:val="28"/>
          <w:szCs w:val="28"/>
        </w:rPr>
        <w:t>;</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пункт 37 признать утратившим силу;</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дополнить пунктами 43 - 46 следующего содержания:</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"43) на реализацию мероприятий по содействию трудоустройству незанятых инвалидов на оборудованные (оснащенные) для них рабочие места;</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44) на возмещение фактических затрат поставщикам социальных услуг, осуществляющим стационарное социальное обслуживание, включенным в реестр поставщиков социальных услуг Нижегородской области, но не участвующим в выполнении государственного задания (заказа), в связи с введением ограничительных мероприятий, предусматривающих сменный режим работы в условиях, неблагоприятных по коронавирусной инфекции;</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lastRenderedPageBreak/>
        <w:t>45) на предоставление субсидии религиозным организациям на возмещение затрат, связанных с оплатой коммунальных услуг, по объектам культурного наследия в период действия на территории Нижегородской области режима повышенной готовности;</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46)</w:t>
      </w:r>
      <w:r w:rsidRPr="00036472">
        <w:rPr>
          <w:rFonts w:ascii="Times New Roman" w:hAnsi="Times New Roman"/>
          <w:color w:val="000000" w:themeColor="text1"/>
          <w:sz w:val="28"/>
          <w:szCs w:val="28"/>
          <w:lang w:val="en-US"/>
        </w:rPr>
        <w:t> </w:t>
      </w:r>
      <w:r w:rsidRPr="00036472">
        <w:rPr>
          <w:rFonts w:ascii="Times New Roman" w:hAnsi="Times New Roman"/>
          <w:color w:val="000000" w:themeColor="text1"/>
          <w:sz w:val="28"/>
          <w:szCs w:val="28"/>
        </w:rPr>
        <w:t>на организацию горячей линии на базе центра "Мой бизнес" для консультирования предпринимателей о принимаемых мерах по обеспечению устойчивого развития экономики Нижегородской области в условиях ухудшения ситуации в связи с распространением новой коронавирусной инфекции (</w:t>
      </w:r>
      <w:r w:rsidRPr="00036472">
        <w:rPr>
          <w:rFonts w:ascii="Times New Roman" w:hAnsi="Times New Roman"/>
          <w:color w:val="000000" w:themeColor="text1"/>
          <w:sz w:val="28"/>
          <w:szCs w:val="28"/>
          <w:lang w:val="en-US"/>
        </w:rPr>
        <w:t>COVID</w:t>
      </w:r>
      <w:r w:rsidRPr="00036472">
        <w:rPr>
          <w:rFonts w:ascii="Times New Roman" w:hAnsi="Times New Roman"/>
          <w:color w:val="000000" w:themeColor="text1"/>
          <w:sz w:val="28"/>
          <w:szCs w:val="28"/>
        </w:rPr>
        <w:t>-19).";</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б) часть 2 после цифр "1-32" дополнить словами "и 46";</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13) статью 30 изложить в следующей редакции:</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w:t>
      </w:r>
      <w:r w:rsidRPr="00036472">
        <w:rPr>
          <w:rFonts w:ascii="Times New Roman" w:hAnsi="Times New Roman"/>
          <w:b/>
          <w:color w:val="000000" w:themeColor="text1"/>
          <w:sz w:val="28"/>
          <w:szCs w:val="28"/>
        </w:rPr>
        <w:t>Статья 30</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Утвердить объем бюджетных ассигнований дорожного фонда Нижегородской области:</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1) на 2021 год в размере 24 446 639,2 тыс. рублей, в том числе на обслуживание долговых обязательств, связанных с использованием бюджетных кредитов, полученных из федерального бюджета, в сумме 562,5 тыс. рублей;</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2) на 2022 год в размере 23 131 575,2 тыс. рублей, в том числе на обслуживание долговых обязательств, связанных с использованием бюджетных кредитов, полученных из федерального бюджета, в сумме 562,5 тыс. рублей;</w:t>
      </w:r>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3) на 2023 год в размере 24 315 186,3 тыс. рублей, в том числе на обслуживание долговых обязательств, связанных с использованием бюджетных кредитов, полученных из федерального бюджета, в сумме 562,5 тыс. рублей</w:t>
      </w:r>
      <w:proofErr w:type="gramStart"/>
      <w:r w:rsidRPr="00036472">
        <w:rPr>
          <w:rFonts w:ascii="Times New Roman" w:hAnsi="Times New Roman"/>
          <w:color w:val="000000" w:themeColor="text1"/>
          <w:sz w:val="28"/>
          <w:szCs w:val="28"/>
        </w:rPr>
        <w:t>.";</w:t>
      </w:r>
      <w:proofErr w:type="gramEnd"/>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rPr>
        <w:t>14) статью 32 изложить в следующей редакции:</w:t>
      </w:r>
    </w:p>
    <w:p w:rsidR="00BB035F" w:rsidRPr="00036472" w:rsidRDefault="00BB035F" w:rsidP="00BB035F">
      <w:pPr>
        <w:pStyle w:val="ConsNormal"/>
        <w:widowControl w:val="0"/>
        <w:ind w:firstLine="709"/>
        <w:jc w:val="both"/>
        <w:outlineLvl w:val="0"/>
        <w:rPr>
          <w:rFonts w:ascii="Times New Roman" w:hAnsi="Times New Roman" w:cs="Times New Roman"/>
          <w:b/>
          <w:bCs/>
          <w:color w:val="000000" w:themeColor="text1"/>
          <w:sz w:val="29"/>
          <w:szCs w:val="29"/>
        </w:rPr>
      </w:pPr>
      <w:r w:rsidRPr="00036472">
        <w:rPr>
          <w:rFonts w:ascii="Times New Roman" w:hAnsi="Times New Roman" w:cs="Times New Roman"/>
          <w:bCs/>
          <w:color w:val="000000" w:themeColor="text1"/>
          <w:sz w:val="28"/>
          <w:szCs w:val="28"/>
        </w:rPr>
        <w:t>"</w:t>
      </w:r>
      <w:r w:rsidRPr="00036472">
        <w:rPr>
          <w:rFonts w:ascii="Times New Roman" w:hAnsi="Times New Roman" w:cs="Times New Roman"/>
          <w:b/>
          <w:bCs/>
          <w:color w:val="000000" w:themeColor="text1"/>
          <w:sz w:val="29"/>
          <w:szCs w:val="29"/>
        </w:rPr>
        <w:t>Статья 32</w:t>
      </w:r>
    </w:p>
    <w:p w:rsidR="00BB035F" w:rsidRPr="00036472" w:rsidRDefault="00BB035F" w:rsidP="00BB035F">
      <w:pPr>
        <w:pStyle w:val="ConsNormal"/>
        <w:widowControl w:val="0"/>
        <w:ind w:firstLine="709"/>
        <w:jc w:val="both"/>
        <w:outlineLvl w:val="0"/>
        <w:rPr>
          <w:rFonts w:ascii="Times New Roman" w:hAnsi="Times New Roman" w:cs="Times New Roman"/>
          <w:color w:val="000000" w:themeColor="text1"/>
          <w:sz w:val="30"/>
          <w:szCs w:val="30"/>
        </w:rPr>
      </w:pPr>
    </w:p>
    <w:p w:rsidR="00BB035F" w:rsidRPr="00036472" w:rsidRDefault="00BB035F" w:rsidP="00BB035F">
      <w:pPr>
        <w:widowControl w:val="0"/>
        <w:spacing w:after="0"/>
        <w:ind w:firstLine="709"/>
        <w:jc w:val="both"/>
        <w:outlineLvl w:val="0"/>
        <w:rPr>
          <w:color w:val="000000" w:themeColor="text1"/>
          <w:sz w:val="28"/>
          <w:szCs w:val="28"/>
        </w:rPr>
      </w:pPr>
      <w:r w:rsidRPr="00036472">
        <w:rPr>
          <w:color w:val="000000" w:themeColor="text1"/>
          <w:sz w:val="28"/>
          <w:szCs w:val="28"/>
        </w:rPr>
        <w:t>1. Установить верхний предел государственного внутреннего долга Нижегородской области:</w:t>
      </w:r>
    </w:p>
    <w:p w:rsidR="00BB035F" w:rsidRPr="00036472" w:rsidRDefault="00BB035F" w:rsidP="00BB035F">
      <w:pPr>
        <w:spacing w:after="0"/>
        <w:ind w:firstLine="709"/>
        <w:jc w:val="both"/>
        <w:outlineLvl w:val="0"/>
        <w:rPr>
          <w:color w:val="000000" w:themeColor="text1"/>
          <w:sz w:val="28"/>
          <w:szCs w:val="28"/>
        </w:rPr>
      </w:pPr>
      <w:r w:rsidRPr="00036472">
        <w:rPr>
          <w:color w:val="000000" w:themeColor="text1"/>
          <w:sz w:val="28"/>
          <w:szCs w:val="28"/>
        </w:rPr>
        <w:t>1) на 1 января 2022 года в размере 99 920 066,1 тыс. рублей, в том числе установить верхний предел долга по государственным гарантиям Нижегородской области на 1 января 2022 года в размере 141 570,7 тыс. рублей;</w:t>
      </w:r>
    </w:p>
    <w:p w:rsidR="00BB035F" w:rsidRPr="00036472" w:rsidRDefault="00BB035F" w:rsidP="00BB035F">
      <w:pPr>
        <w:spacing w:after="0"/>
        <w:ind w:firstLine="709"/>
        <w:jc w:val="both"/>
        <w:outlineLvl w:val="0"/>
        <w:rPr>
          <w:color w:val="000000" w:themeColor="text1"/>
          <w:sz w:val="28"/>
          <w:szCs w:val="28"/>
        </w:rPr>
      </w:pPr>
      <w:r w:rsidRPr="00036472">
        <w:rPr>
          <w:color w:val="000000" w:themeColor="text1"/>
          <w:sz w:val="28"/>
          <w:szCs w:val="28"/>
        </w:rPr>
        <w:t>2) на 1 января 2023 года в размере 105 543 252,5 тыс. рублей, в том числе установить верхний предел долга по государственным гарантиям Нижегородской области на 1 января 2023 года в размере 0,0 тыс. рублей;</w:t>
      </w:r>
    </w:p>
    <w:p w:rsidR="00BB035F" w:rsidRPr="00036472" w:rsidRDefault="00BB035F" w:rsidP="00BB035F">
      <w:pPr>
        <w:widowControl w:val="0"/>
        <w:spacing w:after="0"/>
        <w:ind w:firstLine="709"/>
        <w:jc w:val="both"/>
        <w:outlineLvl w:val="0"/>
        <w:rPr>
          <w:color w:val="000000" w:themeColor="text1"/>
          <w:sz w:val="28"/>
          <w:szCs w:val="28"/>
        </w:rPr>
      </w:pPr>
      <w:r w:rsidRPr="00036472">
        <w:rPr>
          <w:color w:val="000000" w:themeColor="text1"/>
          <w:sz w:val="28"/>
          <w:szCs w:val="28"/>
        </w:rPr>
        <w:t>3) на 1 января 2024 года в размере 105 543 252,5 тыс. рублей, в том числе установить верхний предел долга по государственным гарантиям Нижегородской области на 1 января 2024 года в размере 0,0 тыс. рублей.</w:t>
      </w:r>
    </w:p>
    <w:p w:rsidR="00BB035F" w:rsidRPr="00036472" w:rsidRDefault="00BB035F" w:rsidP="00BB035F">
      <w:pPr>
        <w:widowControl w:val="0"/>
        <w:spacing w:after="0"/>
        <w:ind w:firstLine="709"/>
        <w:jc w:val="both"/>
        <w:rPr>
          <w:color w:val="000000" w:themeColor="text1"/>
          <w:sz w:val="28"/>
          <w:szCs w:val="28"/>
        </w:rPr>
      </w:pPr>
      <w:r w:rsidRPr="00036472">
        <w:rPr>
          <w:color w:val="000000" w:themeColor="text1"/>
          <w:sz w:val="28"/>
          <w:szCs w:val="28"/>
        </w:rPr>
        <w:t>2.</w:t>
      </w:r>
      <w:r w:rsidRPr="00036472">
        <w:rPr>
          <w:color w:val="000000" w:themeColor="text1"/>
          <w:sz w:val="28"/>
          <w:szCs w:val="28"/>
          <w:lang w:val="en-US"/>
        </w:rPr>
        <w:t> </w:t>
      </w:r>
      <w:r w:rsidRPr="00036472">
        <w:rPr>
          <w:color w:val="000000" w:themeColor="text1"/>
          <w:sz w:val="28"/>
          <w:szCs w:val="28"/>
        </w:rPr>
        <w:t>Утвердить объем бюджетных ассигнований, предусмотренных на исполнение государственных гарантий Нижегородской области по возможным гарантийным случаям:</w:t>
      </w:r>
    </w:p>
    <w:p w:rsidR="00BB035F" w:rsidRPr="00036472" w:rsidRDefault="00BB035F" w:rsidP="00BB035F">
      <w:pPr>
        <w:widowControl w:val="0"/>
        <w:spacing w:after="0"/>
        <w:ind w:firstLine="709"/>
        <w:jc w:val="both"/>
        <w:rPr>
          <w:color w:val="000000" w:themeColor="text1"/>
          <w:sz w:val="28"/>
          <w:szCs w:val="28"/>
        </w:rPr>
      </w:pPr>
      <w:r w:rsidRPr="00036472">
        <w:rPr>
          <w:color w:val="000000" w:themeColor="text1"/>
          <w:sz w:val="28"/>
          <w:szCs w:val="28"/>
        </w:rPr>
        <w:lastRenderedPageBreak/>
        <w:t>1) на 2021 год в сумме 43 167,5 тыс. рублей;</w:t>
      </w:r>
    </w:p>
    <w:p w:rsidR="00BB035F" w:rsidRPr="00036472" w:rsidRDefault="00BB035F" w:rsidP="00BB035F">
      <w:pPr>
        <w:widowControl w:val="0"/>
        <w:spacing w:after="0"/>
        <w:ind w:firstLine="709"/>
        <w:jc w:val="both"/>
        <w:rPr>
          <w:color w:val="000000" w:themeColor="text1"/>
          <w:sz w:val="28"/>
          <w:szCs w:val="28"/>
        </w:rPr>
      </w:pPr>
      <w:r w:rsidRPr="00036472">
        <w:rPr>
          <w:color w:val="000000" w:themeColor="text1"/>
          <w:sz w:val="28"/>
          <w:szCs w:val="28"/>
        </w:rPr>
        <w:t>2) на 2022 год в сумме 141 570,7 тыс. рублей;</w:t>
      </w:r>
    </w:p>
    <w:p w:rsidR="00BB035F" w:rsidRPr="00036472" w:rsidRDefault="00BB035F" w:rsidP="00BB035F">
      <w:pPr>
        <w:spacing w:after="0"/>
        <w:ind w:firstLine="709"/>
        <w:jc w:val="both"/>
        <w:outlineLvl w:val="0"/>
        <w:rPr>
          <w:color w:val="000000" w:themeColor="text1"/>
          <w:sz w:val="28"/>
          <w:szCs w:val="28"/>
        </w:rPr>
      </w:pPr>
      <w:r w:rsidRPr="00036472">
        <w:rPr>
          <w:color w:val="000000" w:themeColor="text1"/>
          <w:sz w:val="28"/>
          <w:szCs w:val="28"/>
        </w:rPr>
        <w:t>3) на 2023 год в сумме 0,0 тыс. рублей</w:t>
      </w:r>
      <w:proofErr w:type="gramStart"/>
      <w:r w:rsidRPr="00036472">
        <w:rPr>
          <w:color w:val="000000" w:themeColor="text1"/>
          <w:sz w:val="28"/>
          <w:szCs w:val="28"/>
        </w:rPr>
        <w:t>.";</w:t>
      </w:r>
      <w:proofErr w:type="gramEnd"/>
    </w:p>
    <w:p w:rsidR="00BB035F" w:rsidRPr="00036472" w:rsidRDefault="00BB035F" w:rsidP="00BB035F">
      <w:pPr>
        <w:pStyle w:val="ConsNormal"/>
        <w:ind w:firstLine="709"/>
        <w:jc w:val="both"/>
        <w:outlineLvl w:val="0"/>
        <w:rPr>
          <w:rFonts w:ascii="Times New Roman" w:hAnsi="Times New Roman"/>
          <w:color w:val="000000" w:themeColor="text1"/>
          <w:sz w:val="28"/>
          <w:szCs w:val="28"/>
        </w:rPr>
      </w:pPr>
      <w:r w:rsidRPr="00036472">
        <w:rPr>
          <w:rFonts w:ascii="Times New Roman" w:hAnsi="Times New Roman"/>
          <w:color w:val="000000" w:themeColor="text1"/>
          <w:sz w:val="28"/>
          <w:szCs w:val="28"/>
          <w:lang w:val="en-US"/>
        </w:rPr>
        <w:t>1</w:t>
      </w:r>
      <w:r w:rsidRPr="00036472">
        <w:rPr>
          <w:rFonts w:ascii="Times New Roman" w:hAnsi="Times New Roman"/>
          <w:color w:val="000000" w:themeColor="text1"/>
          <w:sz w:val="28"/>
          <w:szCs w:val="28"/>
        </w:rPr>
        <w:t>5) </w:t>
      </w:r>
      <w:proofErr w:type="gramStart"/>
      <w:r w:rsidRPr="00036472">
        <w:rPr>
          <w:rFonts w:ascii="Times New Roman" w:hAnsi="Times New Roman"/>
          <w:color w:val="000000" w:themeColor="text1"/>
          <w:sz w:val="28"/>
          <w:szCs w:val="28"/>
        </w:rPr>
        <w:t>в</w:t>
      </w:r>
      <w:proofErr w:type="gramEnd"/>
      <w:r w:rsidRPr="00036472">
        <w:rPr>
          <w:rFonts w:ascii="Times New Roman" w:hAnsi="Times New Roman"/>
          <w:color w:val="000000" w:themeColor="text1"/>
          <w:sz w:val="28"/>
          <w:szCs w:val="28"/>
        </w:rPr>
        <w:t xml:space="preserve"> приложении 3:</w:t>
      </w:r>
    </w:p>
    <w:p w:rsidR="00BB035F" w:rsidRPr="00036472" w:rsidRDefault="00BB035F" w:rsidP="00BB035F">
      <w:pPr>
        <w:tabs>
          <w:tab w:val="left" w:pos="9214"/>
        </w:tabs>
        <w:spacing w:after="0"/>
        <w:ind w:firstLine="708"/>
        <w:jc w:val="right"/>
        <w:rPr>
          <w:color w:val="000000" w:themeColor="text1"/>
          <w:sz w:val="28"/>
          <w:szCs w:val="28"/>
        </w:rPr>
      </w:pPr>
      <w:r w:rsidRPr="00036472">
        <w:rPr>
          <w:color w:val="000000" w:themeColor="text1"/>
          <w:sz w:val="28"/>
          <w:szCs w:val="28"/>
        </w:rPr>
        <w:t>"(тыс. рублей)</w:t>
      </w:r>
    </w:p>
    <w:tbl>
      <w:tblPr>
        <w:tblW w:w="123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835"/>
        <w:gridCol w:w="1559"/>
        <w:gridCol w:w="1559"/>
        <w:gridCol w:w="1560"/>
        <w:gridCol w:w="2126"/>
      </w:tblGrid>
      <w:tr w:rsidR="00BB035F" w:rsidRPr="00036472" w:rsidTr="00236049">
        <w:trPr>
          <w:tblHeader/>
        </w:trPr>
        <w:tc>
          <w:tcPr>
            <w:tcW w:w="2694" w:type="dxa"/>
            <w:vAlign w:val="center"/>
          </w:tcPr>
          <w:p w:rsidR="00BB035F" w:rsidRPr="00036472" w:rsidRDefault="00BB035F" w:rsidP="008A1C7E">
            <w:pPr>
              <w:spacing w:after="0"/>
              <w:jc w:val="center"/>
              <w:rPr>
                <w:b/>
                <w:bCs/>
                <w:color w:val="000000" w:themeColor="text1"/>
              </w:rPr>
            </w:pPr>
            <w:r w:rsidRPr="00036472">
              <w:rPr>
                <w:b/>
                <w:bCs/>
                <w:color w:val="000000" w:themeColor="text1"/>
              </w:rPr>
              <w:t>Код бюджетной классификации Российской Федерации</w:t>
            </w:r>
          </w:p>
        </w:tc>
        <w:tc>
          <w:tcPr>
            <w:tcW w:w="2835" w:type="dxa"/>
            <w:vAlign w:val="center"/>
          </w:tcPr>
          <w:p w:rsidR="00BB035F" w:rsidRPr="00036472" w:rsidRDefault="00BB035F" w:rsidP="008A1C7E">
            <w:pPr>
              <w:spacing w:after="0"/>
              <w:jc w:val="center"/>
              <w:rPr>
                <w:b/>
                <w:bCs/>
                <w:color w:val="000000" w:themeColor="text1"/>
              </w:rPr>
            </w:pPr>
            <w:r w:rsidRPr="00036472">
              <w:rPr>
                <w:b/>
                <w:bCs/>
                <w:color w:val="000000" w:themeColor="text1"/>
              </w:rPr>
              <w:t>Наименование доходов</w:t>
            </w:r>
          </w:p>
        </w:tc>
        <w:tc>
          <w:tcPr>
            <w:tcW w:w="1559" w:type="dxa"/>
            <w:vAlign w:val="center"/>
          </w:tcPr>
          <w:p w:rsidR="00BB035F" w:rsidRPr="00036472" w:rsidRDefault="00BB035F" w:rsidP="008A1C7E">
            <w:pPr>
              <w:spacing w:after="0"/>
              <w:jc w:val="center"/>
              <w:rPr>
                <w:b/>
                <w:bCs/>
                <w:color w:val="000000" w:themeColor="text1"/>
              </w:rPr>
            </w:pPr>
            <w:r w:rsidRPr="00036472">
              <w:rPr>
                <w:b/>
                <w:bCs/>
                <w:color w:val="000000" w:themeColor="text1"/>
              </w:rPr>
              <w:t xml:space="preserve">2021 год </w:t>
            </w:r>
          </w:p>
        </w:tc>
        <w:tc>
          <w:tcPr>
            <w:tcW w:w="1559" w:type="dxa"/>
            <w:vAlign w:val="center"/>
          </w:tcPr>
          <w:p w:rsidR="00BB035F" w:rsidRPr="00036472" w:rsidRDefault="00BB035F" w:rsidP="008A1C7E">
            <w:pPr>
              <w:spacing w:after="0"/>
              <w:jc w:val="center"/>
              <w:rPr>
                <w:b/>
                <w:bCs/>
                <w:color w:val="000000" w:themeColor="text1"/>
              </w:rPr>
            </w:pPr>
            <w:r w:rsidRPr="00036472">
              <w:rPr>
                <w:b/>
                <w:bCs/>
                <w:color w:val="000000" w:themeColor="text1"/>
              </w:rPr>
              <w:t xml:space="preserve">2022 год </w:t>
            </w:r>
          </w:p>
        </w:tc>
        <w:tc>
          <w:tcPr>
            <w:tcW w:w="1560" w:type="dxa"/>
            <w:vAlign w:val="center"/>
          </w:tcPr>
          <w:p w:rsidR="00BB035F" w:rsidRPr="00036472" w:rsidRDefault="00BB035F" w:rsidP="008A1C7E">
            <w:pPr>
              <w:spacing w:after="0"/>
              <w:jc w:val="center"/>
              <w:rPr>
                <w:b/>
                <w:bCs/>
                <w:color w:val="000000" w:themeColor="text1"/>
              </w:rPr>
            </w:pPr>
            <w:r w:rsidRPr="00036472">
              <w:rPr>
                <w:b/>
                <w:bCs/>
                <w:color w:val="000000" w:themeColor="text1"/>
              </w:rPr>
              <w:t xml:space="preserve">2023 год </w:t>
            </w:r>
          </w:p>
        </w:tc>
        <w:tc>
          <w:tcPr>
            <w:tcW w:w="2126" w:type="dxa"/>
            <w:tcBorders>
              <w:top w:val="nil"/>
              <w:bottom w:val="nil"/>
              <w:right w:val="nil"/>
            </w:tcBorders>
          </w:tcPr>
          <w:p w:rsidR="00BB035F" w:rsidRPr="00036472" w:rsidRDefault="00BB035F" w:rsidP="008A1C7E">
            <w:pPr>
              <w:spacing w:after="0"/>
              <w:jc w:val="center"/>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jc w:val="center"/>
              <w:rPr>
                <w:b/>
                <w:bCs/>
                <w:color w:val="000000" w:themeColor="text1"/>
              </w:rPr>
            </w:pPr>
            <w:r w:rsidRPr="00036472">
              <w:rPr>
                <w:b/>
                <w:bCs/>
                <w:color w:val="000000" w:themeColor="text1"/>
              </w:rPr>
              <w:t>1 00 00000 00 0000 000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b/>
                <w:bCs/>
                <w:color w:val="000000" w:themeColor="text1"/>
              </w:rPr>
            </w:pPr>
            <w:r w:rsidRPr="00036472">
              <w:rPr>
                <w:b/>
                <w:bCs/>
                <w:color w:val="000000" w:themeColor="text1"/>
              </w:rPr>
              <w:t>1. 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236049">
            <w:pPr>
              <w:spacing w:after="0"/>
              <w:ind w:left="-108"/>
              <w:jc w:val="right"/>
              <w:rPr>
                <w:b/>
                <w:bCs/>
                <w:color w:val="000000" w:themeColor="text1"/>
              </w:rPr>
            </w:pPr>
            <w:r w:rsidRPr="00036472">
              <w:rPr>
                <w:b/>
                <w:bCs/>
                <w:color w:val="000000" w:themeColor="text1"/>
              </w:rPr>
              <w:t>152 331 424,6</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236049">
            <w:pPr>
              <w:spacing w:after="0"/>
              <w:ind w:left="-102"/>
              <w:jc w:val="right"/>
              <w:rPr>
                <w:b/>
                <w:bCs/>
                <w:color w:val="000000" w:themeColor="text1"/>
              </w:rPr>
            </w:pPr>
            <w:r w:rsidRPr="00036472">
              <w:rPr>
                <w:b/>
                <w:bCs/>
                <w:color w:val="000000" w:themeColor="text1"/>
              </w:rPr>
              <w:t>164 078 817,9</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236049">
            <w:pPr>
              <w:spacing w:after="0"/>
              <w:ind w:left="-109"/>
              <w:jc w:val="right"/>
              <w:rPr>
                <w:b/>
                <w:bCs/>
                <w:color w:val="000000" w:themeColor="text1"/>
              </w:rPr>
            </w:pPr>
            <w:r w:rsidRPr="00036472">
              <w:rPr>
                <w:b/>
                <w:bCs/>
                <w:color w:val="000000" w:themeColor="text1"/>
              </w:rPr>
              <w:t>175 727 092,0</w:t>
            </w:r>
          </w:p>
        </w:tc>
        <w:tc>
          <w:tcPr>
            <w:tcW w:w="2126" w:type="dxa"/>
            <w:tcBorders>
              <w:left w:val="nil"/>
            </w:tcBorders>
            <w:shd w:val="clear" w:color="000000" w:fill="FFFFFF"/>
          </w:tcPr>
          <w:p w:rsidR="00BB035F" w:rsidRPr="00036472" w:rsidRDefault="00BB035F" w:rsidP="008A1C7E">
            <w:pPr>
              <w:spacing w:after="0"/>
              <w:jc w:val="right"/>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jc w:val="center"/>
              <w:rPr>
                <w:b/>
                <w:bCs/>
                <w:color w:val="000000" w:themeColor="text1"/>
              </w:rPr>
            </w:pPr>
            <w:r w:rsidRPr="00036472">
              <w:rPr>
                <w:b/>
                <w:bCs/>
                <w:color w:val="000000" w:themeColor="text1"/>
              </w:rPr>
              <w:t>1 13 00000 00 0000 000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b/>
                <w:bCs/>
                <w:color w:val="000000" w:themeColor="text1"/>
              </w:rPr>
            </w:pPr>
            <w:r w:rsidRPr="00036472">
              <w:rPr>
                <w:b/>
                <w:bCs/>
                <w:color w:val="000000" w:themeColor="text1"/>
              </w:rPr>
              <w:t>1.9. Доходы от оказания платных услуг и компенсации затрат государства</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181 892,4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149 998,7</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138 865,1</w:t>
            </w:r>
          </w:p>
        </w:tc>
        <w:tc>
          <w:tcPr>
            <w:tcW w:w="2126" w:type="dxa"/>
            <w:tcBorders>
              <w:left w:val="nil"/>
            </w:tcBorders>
            <w:shd w:val="clear" w:color="000000" w:fill="FFFFFF"/>
          </w:tcPr>
          <w:p w:rsidR="00BB035F" w:rsidRPr="00036472" w:rsidRDefault="00BB035F" w:rsidP="008A1C7E">
            <w:pPr>
              <w:spacing w:after="0"/>
              <w:jc w:val="right"/>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jc w:val="center"/>
              <w:rPr>
                <w:color w:val="000000" w:themeColor="text1"/>
              </w:rPr>
            </w:pPr>
            <w:r w:rsidRPr="00036472">
              <w:rPr>
                <w:color w:val="000000" w:themeColor="text1"/>
              </w:rPr>
              <w:t>1 13 01000 00 0000 130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color w:val="000000" w:themeColor="text1"/>
              </w:rPr>
            </w:pPr>
            <w:r w:rsidRPr="00036472">
              <w:rPr>
                <w:color w:val="000000" w:themeColor="text1"/>
              </w:rPr>
              <w:t>1.9.1. Доходы от оказания платных услуг (работ)</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r w:rsidRPr="00036472">
              <w:rPr>
                <w:color w:val="000000" w:themeColor="text1"/>
              </w:rPr>
              <w:t>30 947,8</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r w:rsidRPr="00036472">
              <w:rPr>
                <w:color w:val="000000" w:themeColor="text1"/>
              </w:rPr>
              <w:t>29 483,6</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r w:rsidRPr="00036472">
              <w:rPr>
                <w:color w:val="000000" w:themeColor="text1"/>
              </w:rPr>
              <w:t>30 390,9</w:t>
            </w:r>
          </w:p>
        </w:tc>
        <w:tc>
          <w:tcPr>
            <w:tcW w:w="2126" w:type="dxa"/>
            <w:tcBorders>
              <w:left w:val="nil"/>
            </w:tcBorders>
            <w:shd w:val="clear" w:color="000000" w:fill="FFFFFF"/>
          </w:tcPr>
          <w:p w:rsidR="00BB035F" w:rsidRPr="00036472" w:rsidRDefault="00BB035F" w:rsidP="008A1C7E">
            <w:pPr>
              <w:spacing w:after="0"/>
              <w:jc w:val="right"/>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jc w:val="center"/>
              <w:rPr>
                <w:b/>
                <w:bCs/>
                <w:color w:val="000000" w:themeColor="text1"/>
              </w:rPr>
            </w:pPr>
            <w:r w:rsidRPr="00036472">
              <w:rPr>
                <w:b/>
                <w:bCs/>
                <w:color w:val="000000" w:themeColor="text1"/>
              </w:rPr>
              <w:t>2 00 00000 00 0000 000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b/>
                <w:bCs/>
                <w:color w:val="000000" w:themeColor="text1"/>
              </w:rPr>
            </w:pPr>
            <w:r w:rsidRPr="00036472">
              <w:rPr>
                <w:b/>
                <w:bCs/>
                <w:color w:val="000000" w:themeColor="text1"/>
              </w:rPr>
              <w:t>2. Безвозмездные поступления</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49 433 162,4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38 307 543,2</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31 633 419,2</w:t>
            </w:r>
          </w:p>
        </w:tc>
        <w:tc>
          <w:tcPr>
            <w:tcW w:w="2126" w:type="dxa"/>
            <w:tcBorders>
              <w:left w:val="nil"/>
            </w:tcBorders>
            <w:shd w:val="clear" w:color="000000" w:fill="FFFFFF"/>
          </w:tcPr>
          <w:p w:rsidR="00BB035F" w:rsidRPr="00036472" w:rsidRDefault="00BB035F" w:rsidP="008A1C7E">
            <w:pPr>
              <w:spacing w:after="0"/>
              <w:jc w:val="right"/>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jc w:val="center"/>
              <w:rPr>
                <w:b/>
                <w:bCs/>
                <w:color w:val="000000" w:themeColor="text1"/>
              </w:rPr>
            </w:pPr>
            <w:r w:rsidRPr="00036472">
              <w:rPr>
                <w:b/>
                <w:bCs/>
                <w:color w:val="000000" w:themeColor="text1"/>
              </w:rPr>
              <w:t>2 02 00000 00 0000 000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b/>
                <w:bCs/>
                <w:color w:val="000000" w:themeColor="text1"/>
              </w:rPr>
            </w:pPr>
            <w:r w:rsidRPr="00036472">
              <w:rPr>
                <w:b/>
                <w:bCs/>
                <w:color w:val="000000" w:themeColor="text1"/>
              </w:rPr>
              <w:t>2.1. Безвозмездные поступления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48 501 866,1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35 661 687,8</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28 892 490,4</w:t>
            </w:r>
          </w:p>
        </w:tc>
        <w:tc>
          <w:tcPr>
            <w:tcW w:w="2126" w:type="dxa"/>
            <w:tcBorders>
              <w:left w:val="nil"/>
            </w:tcBorders>
            <w:shd w:val="clear" w:color="000000" w:fill="FFFFFF"/>
          </w:tcPr>
          <w:p w:rsidR="00BB035F" w:rsidRPr="00036472" w:rsidRDefault="00BB035F" w:rsidP="008A1C7E">
            <w:pPr>
              <w:spacing w:after="0"/>
              <w:jc w:val="right"/>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jc w:val="center"/>
              <w:rPr>
                <w:color w:val="000000" w:themeColor="text1"/>
              </w:rPr>
            </w:pPr>
            <w:r w:rsidRPr="00036472">
              <w:rPr>
                <w:color w:val="000000" w:themeColor="text1"/>
              </w:rPr>
              <w:t>2 02 20000 00 0000 150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color w:val="000000" w:themeColor="text1"/>
              </w:rPr>
            </w:pPr>
            <w:r w:rsidRPr="00036472">
              <w:rPr>
                <w:color w:val="000000" w:themeColor="text1"/>
              </w:rPr>
              <w:t>2.1.2. Субсидии бюджетам бюджетной системы Российской Федерации (межбюджетные субсидии)</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r w:rsidRPr="00036472">
              <w:rPr>
                <w:color w:val="000000" w:themeColor="text1"/>
              </w:rPr>
              <w:t>24 930 906,1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r w:rsidRPr="00036472">
              <w:rPr>
                <w:color w:val="000000" w:themeColor="text1"/>
              </w:rPr>
              <w:t>20 542 489,2</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r w:rsidRPr="00036472">
              <w:rPr>
                <w:color w:val="000000" w:themeColor="text1"/>
              </w:rPr>
              <w:t>15 998 729,6</w:t>
            </w:r>
          </w:p>
        </w:tc>
        <w:tc>
          <w:tcPr>
            <w:tcW w:w="2126" w:type="dxa"/>
            <w:tcBorders>
              <w:left w:val="nil"/>
            </w:tcBorders>
            <w:shd w:val="clear" w:color="000000" w:fill="FFFFFF"/>
          </w:tcPr>
          <w:p w:rsidR="00BB035F" w:rsidRPr="00036472" w:rsidRDefault="00BB035F" w:rsidP="008A1C7E">
            <w:pPr>
              <w:spacing w:after="0"/>
              <w:jc w:val="right"/>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jc w:val="center"/>
              <w:rPr>
                <w:color w:val="000000" w:themeColor="text1"/>
              </w:rPr>
            </w:pPr>
            <w:r w:rsidRPr="00036472">
              <w:rPr>
                <w:color w:val="000000" w:themeColor="text1"/>
              </w:rPr>
              <w:t>2 02 40000 00 0000 150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color w:val="000000" w:themeColor="text1"/>
              </w:rPr>
            </w:pPr>
            <w:r w:rsidRPr="00036472">
              <w:rPr>
                <w:color w:val="000000" w:themeColor="text1"/>
              </w:rPr>
              <w:t>2.1.4. 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r w:rsidRPr="00036472">
              <w:rPr>
                <w:color w:val="000000" w:themeColor="text1"/>
              </w:rPr>
              <w:t>8 710 159,2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r w:rsidRPr="00036472">
              <w:rPr>
                <w:color w:val="000000" w:themeColor="text1"/>
              </w:rPr>
              <w:t>4 948 008,8</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r w:rsidRPr="00036472">
              <w:rPr>
                <w:color w:val="000000" w:themeColor="text1"/>
              </w:rPr>
              <w:t>2 638 120,4</w:t>
            </w:r>
          </w:p>
        </w:tc>
        <w:tc>
          <w:tcPr>
            <w:tcW w:w="2126" w:type="dxa"/>
            <w:tcBorders>
              <w:left w:val="nil"/>
            </w:tcBorders>
            <w:shd w:val="clear" w:color="000000" w:fill="FFFFFF"/>
          </w:tcPr>
          <w:p w:rsidR="00BB035F" w:rsidRPr="00036472" w:rsidRDefault="00BB035F" w:rsidP="008A1C7E">
            <w:pPr>
              <w:spacing w:after="0"/>
              <w:jc w:val="right"/>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jc w:val="center"/>
              <w:rPr>
                <w:b/>
                <w:bCs/>
                <w:color w:val="000000" w:themeColor="text1"/>
              </w:rPr>
            </w:pPr>
            <w:r w:rsidRPr="00036472">
              <w:rPr>
                <w:b/>
                <w:bCs/>
                <w:color w:val="000000" w:themeColor="text1"/>
              </w:rPr>
              <w:t>2 03 00000 00 0000 000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b/>
                <w:bCs/>
                <w:color w:val="000000" w:themeColor="text1"/>
              </w:rPr>
            </w:pPr>
            <w:r w:rsidRPr="00036472">
              <w:rPr>
                <w:b/>
                <w:bCs/>
                <w:color w:val="000000" w:themeColor="text1"/>
              </w:rPr>
              <w:t>2.2. Безвозмездные поступления от государственных (муниципальных) организаций</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931 296,3</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2 645 855,4</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b/>
                <w:bCs/>
                <w:color w:val="000000" w:themeColor="text1"/>
              </w:rPr>
            </w:pPr>
            <w:r w:rsidRPr="00036472">
              <w:rPr>
                <w:b/>
                <w:bCs/>
                <w:color w:val="000000" w:themeColor="text1"/>
              </w:rPr>
              <w:t>2 740 928,8</w:t>
            </w:r>
          </w:p>
        </w:tc>
        <w:tc>
          <w:tcPr>
            <w:tcW w:w="2126" w:type="dxa"/>
            <w:tcBorders>
              <w:left w:val="nil"/>
            </w:tcBorders>
            <w:shd w:val="clear" w:color="000000" w:fill="FFFFFF"/>
          </w:tcPr>
          <w:p w:rsidR="00BB035F" w:rsidRPr="00036472" w:rsidRDefault="00BB035F" w:rsidP="008A1C7E">
            <w:pPr>
              <w:spacing w:after="0"/>
              <w:jc w:val="right"/>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jc w:val="center"/>
              <w:rPr>
                <w:color w:val="000000" w:themeColor="text1"/>
              </w:rPr>
            </w:pPr>
            <w:r w:rsidRPr="00036472">
              <w:rPr>
                <w:color w:val="000000" w:themeColor="text1"/>
              </w:rPr>
              <w:t>2 03 02000 02 0000 150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color w:val="000000" w:themeColor="text1"/>
              </w:rPr>
            </w:pPr>
            <w:r w:rsidRPr="00036472">
              <w:rPr>
                <w:color w:val="000000" w:themeColor="text1"/>
              </w:rPr>
              <w:t>2.2.1. Безвозмездные поступления от государственных (муниципальных) организаций в бюджеты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r w:rsidRPr="00036472">
              <w:rPr>
                <w:color w:val="000000" w:themeColor="text1"/>
              </w:rPr>
              <w:t>931 296,3</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r w:rsidRPr="00036472">
              <w:rPr>
                <w:color w:val="000000" w:themeColor="text1"/>
              </w:rPr>
              <w:t>2 645 855,4</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p>
          <w:p w:rsidR="00BB035F" w:rsidRPr="00036472" w:rsidRDefault="00BB035F" w:rsidP="008A1C7E">
            <w:pPr>
              <w:spacing w:after="0"/>
              <w:jc w:val="right"/>
              <w:rPr>
                <w:color w:val="000000" w:themeColor="text1"/>
              </w:rPr>
            </w:pPr>
            <w:r w:rsidRPr="00036472">
              <w:rPr>
                <w:color w:val="000000" w:themeColor="text1"/>
              </w:rPr>
              <w:t>2 740 928,8</w:t>
            </w:r>
          </w:p>
        </w:tc>
        <w:tc>
          <w:tcPr>
            <w:tcW w:w="2126" w:type="dxa"/>
            <w:tcBorders>
              <w:left w:val="nil"/>
            </w:tcBorders>
            <w:shd w:val="clear" w:color="000000" w:fill="FFFFFF"/>
          </w:tcPr>
          <w:p w:rsidR="00BB035F" w:rsidRPr="00036472" w:rsidRDefault="00BB035F" w:rsidP="008A1C7E">
            <w:pPr>
              <w:spacing w:after="0"/>
              <w:jc w:val="right"/>
              <w:rPr>
                <w:b/>
                <w:bCs/>
                <w:color w:val="000000" w:themeColor="text1"/>
              </w:rPr>
            </w:pPr>
          </w:p>
        </w:tc>
      </w:tr>
      <w:tr w:rsidR="00BB035F" w:rsidRPr="00036472" w:rsidTr="0023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BB035F" w:rsidRPr="00036472" w:rsidRDefault="00BB035F" w:rsidP="008A1C7E">
            <w:pPr>
              <w:spacing w:after="0"/>
              <w:rPr>
                <w:b/>
                <w:bCs/>
                <w:color w:val="000000" w:themeColor="text1"/>
              </w:rPr>
            </w:pPr>
          </w:p>
        </w:tc>
        <w:tc>
          <w:tcPr>
            <w:tcW w:w="2835" w:type="dxa"/>
            <w:tcBorders>
              <w:top w:val="single" w:sz="4" w:space="0" w:color="auto"/>
              <w:left w:val="nil"/>
              <w:bottom w:val="single" w:sz="4" w:space="0" w:color="auto"/>
              <w:right w:val="single" w:sz="4" w:space="0" w:color="auto"/>
            </w:tcBorders>
            <w:shd w:val="clear" w:color="000000" w:fill="FFFFFF"/>
            <w:vAlign w:val="bottom"/>
          </w:tcPr>
          <w:p w:rsidR="00BB035F" w:rsidRPr="00036472" w:rsidRDefault="00BB035F" w:rsidP="008A1C7E">
            <w:pPr>
              <w:spacing w:after="0"/>
              <w:rPr>
                <w:b/>
                <w:bCs/>
                <w:color w:val="000000" w:themeColor="text1"/>
              </w:rPr>
            </w:pPr>
            <w:r w:rsidRPr="00036472">
              <w:rPr>
                <w:b/>
                <w:bCs/>
                <w:color w:val="000000" w:themeColor="text1"/>
              </w:rPr>
              <w:t>ВСЕГО доходов</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236049">
            <w:pPr>
              <w:spacing w:after="0"/>
              <w:ind w:left="-108"/>
              <w:jc w:val="right"/>
              <w:rPr>
                <w:b/>
                <w:bCs/>
                <w:color w:val="000000" w:themeColor="text1"/>
              </w:rPr>
            </w:pPr>
            <w:r w:rsidRPr="00036472">
              <w:rPr>
                <w:b/>
                <w:bCs/>
                <w:color w:val="000000" w:themeColor="text1"/>
              </w:rPr>
              <w:t>201 764 587,0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236049">
            <w:pPr>
              <w:spacing w:after="0"/>
              <w:ind w:left="-108"/>
              <w:jc w:val="right"/>
              <w:rPr>
                <w:b/>
                <w:bCs/>
                <w:color w:val="000000" w:themeColor="text1"/>
              </w:rPr>
            </w:pPr>
            <w:r w:rsidRPr="00036472">
              <w:rPr>
                <w:b/>
                <w:bCs/>
                <w:color w:val="000000" w:themeColor="text1"/>
              </w:rPr>
              <w:t>202 386 361,1</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035F" w:rsidRPr="00036472" w:rsidRDefault="00BB035F" w:rsidP="00236049">
            <w:pPr>
              <w:spacing w:after="0"/>
              <w:ind w:left="-108"/>
              <w:jc w:val="right"/>
              <w:rPr>
                <w:b/>
                <w:bCs/>
                <w:color w:val="000000" w:themeColor="text1"/>
              </w:rPr>
            </w:pPr>
            <w:r w:rsidRPr="00036472">
              <w:rPr>
                <w:b/>
                <w:bCs/>
                <w:color w:val="000000" w:themeColor="text1"/>
              </w:rPr>
              <w:t>207 360 511,2</w:t>
            </w:r>
          </w:p>
        </w:tc>
        <w:tc>
          <w:tcPr>
            <w:tcW w:w="2126" w:type="dxa"/>
            <w:tcBorders>
              <w:left w:val="nil"/>
            </w:tcBorders>
            <w:shd w:val="clear" w:color="000000" w:fill="FFFFFF"/>
            <w:vAlign w:val="bottom"/>
          </w:tcPr>
          <w:p w:rsidR="00BB035F" w:rsidRPr="00036472" w:rsidRDefault="00BB035F" w:rsidP="00236049">
            <w:pPr>
              <w:spacing w:after="0"/>
              <w:ind w:left="-103"/>
              <w:rPr>
                <w:bCs/>
                <w:color w:val="000000" w:themeColor="text1"/>
                <w:sz w:val="28"/>
                <w:szCs w:val="28"/>
              </w:rPr>
            </w:pPr>
            <w:r w:rsidRPr="00036472">
              <w:rPr>
                <w:bCs/>
                <w:color w:val="000000" w:themeColor="text1"/>
                <w:sz w:val="28"/>
                <w:szCs w:val="28"/>
              </w:rPr>
              <w:t>";</w:t>
            </w:r>
          </w:p>
        </w:tc>
      </w:tr>
    </w:tbl>
    <w:p w:rsidR="00BB035F" w:rsidRPr="00036472" w:rsidRDefault="00BB035F" w:rsidP="00BB035F">
      <w:pPr>
        <w:spacing w:after="0"/>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lang w:val="en-US"/>
        </w:rPr>
        <w:t>1</w:t>
      </w:r>
      <w:r w:rsidRPr="00036472">
        <w:rPr>
          <w:color w:val="000000" w:themeColor="text1"/>
          <w:sz w:val="28"/>
          <w:szCs w:val="28"/>
        </w:rPr>
        <w:t>6) </w:t>
      </w:r>
      <w:proofErr w:type="gramStart"/>
      <w:r w:rsidRPr="00036472">
        <w:rPr>
          <w:color w:val="000000" w:themeColor="text1"/>
          <w:sz w:val="28"/>
          <w:szCs w:val="28"/>
        </w:rPr>
        <w:t>в</w:t>
      </w:r>
      <w:proofErr w:type="gramEnd"/>
      <w:r w:rsidRPr="00036472">
        <w:rPr>
          <w:color w:val="000000" w:themeColor="text1"/>
          <w:sz w:val="28"/>
          <w:szCs w:val="28"/>
        </w:rPr>
        <w:t xml:space="preserve"> приложении 8</w:t>
      </w:r>
      <w:r w:rsidRPr="00036472">
        <w:rPr>
          <w:color w:val="000000" w:themeColor="text1"/>
          <w:sz w:val="28"/>
          <w:szCs w:val="28"/>
          <w:lang w:val="en-US"/>
        </w:rPr>
        <w:t>:</w:t>
      </w:r>
    </w:p>
    <w:p w:rsidR="00DF4144" w:rsidRDefault="00DF4144" w:rsidP="00BB035F">
      <w:pPr>
        <w:tabs>
          <w:tab w:val="left" w:pos="9214"/>
        </w:tabs>
        <w:spacing w:after="0"/>
        <w:jc w:val="right"/>
        <w:rPr>
          <w:color w:val="000000" w:themeColor="text1"/>
          <w:sz w:val="28"/>
          <w:szCs w:val="28"/>
        </w:rPr>
      </w:pPr>
    </w:p>
    <w:p w:rsidR="00BB035F" w:rsidRPr="00036472" w:rsidRDefault="00BB035F" w:rsidP="00BB035F">
      <w:pPr>
        <w:tabs>
          <w:tab w:val="left" w:pos="9214"/>
        </w:tabs>
        <w:spacing w:after="0"/>
        <w:jc w:val="right"/>
        <w:rPr>
          <w:color w:val="000000" w:themeColor="text1"/>
          <w:sz w:val="28"/>
          <w:szCs w:val="28"/>
        </w:rPr>
      </w:pPr>
      <w:r w:rsidRPr="00036472">
        <w:rPr>
          <w:color w:val="000000" w:themeColor="text1"/>
          <w:sz w:val="28"/>
          <w:szCs w:val="28"/>
        </w:rPr>
        <w:lastRenderedPageBreak/>
        <w:t>"(тыс. рублей)</w:t>
      </w:r>
    </w:p>
    <w:tbl>
      <w:tblPr>
        <w:tblW w:w="115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748"/>
        <w:gridCol w:w="1748"/>
        <w:gridCol w:w="1749"/>
        <w:gridCol w:w="1365"/>
      </w:tblGrid>
      <w:tr w:rsidR="00BB035F" w:rsidRPr="00036472" w:rsidTr="00236049">
        <w:trPr>
          <w:gridAfter w:val="1"/>
          <w:wAfter w:w="1365" w:type="dxa"/>
          <w:trHeight w:val="70"/>
          <w:tblHeader/>
        </w:trPr>
        <w:tc>
          <w:tcPr>
            <w:tcW w:w="4962" w:type="dxa"/>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Наименование</w:t>
            </w:r>
          </w:p>
        </w:tc>
        <w:tc>
          <w:tcPr>
            <w:tcW w:w="1748" w:type="dxa"/>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236049">
        <w:trPr>
          <w:gridAfter w:val="1"/>
          <w:wAfter w:w="1365" w:type="dxa"/>
        </w:trPr>
        <w:tc>
          <w:tcPr>
            <w:tcW w:w="4962" w:type="dxa"/>
            <w:vAlign w:val="center"/>
          </w:tcPr>
          <w:p w:rsidR="00BB035F" w:rsidRPr="00036472" w:rsidRDefault="00BB035F" w:rsidP="008A1C7E">
            <w:pPr>
              <w:spacing w:after="0"/>
              <w:rPr>
                <w:bCs/>
                <w:color w:val="000000" w:themeColor="text1"/>
                <w:sz w:val="28"/>
                <w:szCs w:val="28"/>
              </w:rPr>
            </w:pPr>
            <w:r w:rsidRPr="00036472">
              <w:rPr>
                <w:bCs/>
                <w:color w:val="000000" w:themeColor="text1"/>
                <w:sz w:val="28"/>
                <w:szCs w:val="28"/>
              </w:rP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748" w:type="dxa"/>
            <w:vAlign w:val="bottom"/>
          </w:tcPr>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17 035 586,7</w:t>
            </w:r>
          </w:p>
        </w:tc>
        <w:tc>
          <w:tcPr>
            <w:tcW w:w="1748" w:type="dxa"/>
            <w:vAlign w:val="bottom"/>
          </w:tcPr>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4 866 815,9</w:t>
            </w:r>
          </w:p>
        </w:tc>
        <w:tc>
          <w:tcPr>
            <w:tcW w:w="1749" w:type="dxa"/>
            <w:vAlign w:val="bottom"/>
          </w:tcPr>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1 037 604,2</w:t>
            </w:r>
          </w:p>
        </w:tc>
      </w:tr>
      <w:tr w:rsidR="00BB035F" w:rsidRPr="00036472" w:rsidTr="00236049">
        <w:trPr>
          <w:gridAfter w:val="1"/>
          <w:wAfter w:w="1365" w:type="dxa"/>
        </w:trPr>
        <w:tc>
          <w:tcPr>
            <w:tcW w:w="4962" w:type="dxa"/>
            <w:vAlign w:val="center"/>
          </w:tcPr>
          <w:p w:rsidR="00BB035F" w:rsidRPr="00036472" w:rsidRDefault="00BB035F" w:rsidP="008A1C7E">
            <w:pPr>
              <w:spacing w:after="0"/>
              <w:rPr>
                <w:bCs/>
                <w:color w:val="000000" w:themeColor="text1"/>
                <w:sz w:val="28"/>
                <w:szCs w:val="28"/>
              </w:rPr>
            </w:pPr>
            <w:proofErr w:type="gramStart"/>
            <w:r w:rsidRPr="00036472">
              <w:rPr>
                <w:bCs/>
                <w:color w:val="000000" w:themeColor="text1"/>
                <w:sz w:val="28"/>
                <w:szCs w:val="28"/>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roofErr w:type="gramEnd"/>
          </w:p>
        </w:tc>
        <w:tc>
          <w:tcPr>
            <w:tcW w:w="1748" w:type="dxa"/>
            <w:vAlign w:val="bottom"/>
          </w:tcPr>
          <w:p w:rsidR="00BB035F" w:rsidRPr="00036472" w:rsidRDefault="00BB035F" w:rsidP="00236049">
            <w:pPr>
              <w:spacing w:after="0"/>
              <w:ind w:right="-66"/>
              <w:jc w:val="right"/>
              <w:rPr>
                <w:bCs/>
                <w:color w:val="000000" w:themeColor="text1"/>
                <w:sz w:val="28"/>
                <w:szCs w:val="28"/>
              </w:rPr>
            </w:pPr>
            <w:r w:rsidRPr="00036472">
              <w:rPr>
                <w:bCs/>
                <w:color w:val="000000" w:themeColor="text1"/>
                <w:sz w:val="28"/>
                <w:szCs w:val="28"/>
              </w:rPr>
              <w:t>-10 702 058,8</w:t>
            </w:r>
          </w:p>
        </w:tc>
        <w:tc>
          <w:tcPr>
            <w:tcW w:w="1748" w:type="dxa"/>
            <w:vAlign w:val="bottom"/>
          </w:tcPr>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-1 002 058,8</w:t>
            </w:r>
          </w:p>
        </w:tc>
        <w:tc>
          <w:tcPr>
            <w:tcW w:w="1749" w:type="dxa"/>
            <w:vAlign w:val="bottom"/>
          </w:tcPr>
          <w:p w:rsidR="00BB035F" w:rsidRPr="00036472" w:rsidRDefault="00BB035F" w:rsidP="008A1C7E">
            <w:pPr>
              <w:spacing w:after="0"/>
              <w:ind w:left="-107"/>
              <w:jc w:val="right"/>
              <w:rPr>
                <w:bCs/>
                <w:color w:val="000000" w:themeColor="text1"/>
                <w:sz w:val="28"/>
                <w:szCs w:val="28"/>
              </w:rPr>
            </w:pPr>
            <w:r w:rsidRPr="00036472">
              <w:rPr>
                <w:bCs/>
                <w:color w:val="000000" w:themeColor="text1"/>
                <w:sz w:val="28"/>
                <w:szCs w:val="28"/>
              </w:rPr>
              <w:t>-1 037 604,2</w:t>
            </w:r>
          </w:p>
        </w:tc>
      </w:tr>
      <w:tr w:rsidR="00BB035F" w:rsidRPr="00036472" w:rsidTr="00236049">
        <w:trPr>
          <w:gridAfter w:val="1"/>
          <w:wAfter w:w="1365" w:type="dxa"/>
        </w:trPr>
        <w:tc>
          <w:tcPr>
            <w:tcW w:w="4962" w:type="dxa"/>
            <w:vAlign w:val="center"/>
          </w:tcPr>
          <w:p w:rsidR="00BB035F" w:rsidRPr="00036472" w:rsidRDefault="00BB035F" w:rsidP="008A1C7E">
            <w:pPr>
              <w:spacing w:after="0"/>
              <w:rPr>
                <w:bCs/>
                <w:color w:val="000000" w:themeColor="text1"/>
                <w:sz w:val="28"/>
                <w:szCs w:val="28"/>
              </w:rPr>
            </w:pPr>
            <w:r w:rsidRPr="00036472">
              <w:rPr>
                <w:bCs/>
                <w:color w:val="000000" w:themeColor="text1"/>
                <w:sz w:val="28"/>
                <w:szCs w:val="28"/>
              </w:rPr>
              <w:t>Изменение остатков средств на счетах по учету средств бюджета</w:t>
            </w:r>
          </w:p>
        </w:tc>
        <w:tc>
          <w:tcPr>
            <w:tcW w:w="1748" w:type="dxa"/>
            <w:vAlign w:val="bottom"/>
          </w:tcPr>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6 122 724,8</w:t>
            </w:r>
          </w:p>
        </w:tc>
        <w:tc>
          <w:tcPr>
            <w:tcW w:w="1748" w:type="dxa"/>
            <w:vAlign w:val="bottom"/>
          </w:tcPr>
          <w:p w:rsidR="00BB035F" w:rsidRPr="00036472" w:rsidRDefault="00BB035F" w:rsidP="008A1C7E">
            <w:pPr>
              <w:spacing w:after="0"/>
              <w:jc w:val="right"/>
              <w:rPr>
                <w:bCs/>
                <w:color w:val="000000" w:themeColor="text1"/>
                <w:sz w:val="28"/>
                <w:szCs w:val="28"/>
              </w:rPr>
            </w:pPr>
          </w:p>
        </w:tc>
        <w:tc>
          <w:tcPr>
            <w:tcW w:w="1749" w:type="dxa"/>
            <w:vAlign w:val="bottom"/>
          </w:tcPr>
          <w:p w:rsidR="00BB035F" w:rsidRPr="00036472" w:rsidRDefault="00BB035F" w:rsidP="008A1C7E">
            <w:pPr>
              <w:spacing w:after="0"/>
              <w:jc w:val="right"/>
              <w:rPr>
                <w:bCs/>
                <w:color w:val="000000" w:themeColor="text1"/>
                <w:sz w:val="28"/>
                <w:szCs w:val="28"/>
              </w:rPr>
            </w:pPr>
          </w:p>
        </w:tc>
      </w:tr>
      <w:tr w:rsidR="00BB035F" w:rsidRPr="00036472" w:rsidTr="00236049">
        <w:trPr>
          <w:gridAfter w:val="1"/>
          <w:wAfter w:w="1365" w:type="dxa"/>
        </w:trPr>
        <w:tc>
          <w:tcPr>
            <w:tcW w:w="4962" w:type="dxa"/>
            <w:vAlign w:val="center"/>
            <w:hideMark/>
          </w:tcPr>
          <w:p w:rsidR="00BB035F" w:rsidRPr="00036472" w:rsidRDefault="00BB035F" w:rsidP="008A1C7E">
            <w:pPr>
              <w:spacing w:after="0"/>
              <w:rPr>
                <w:bCs/>
                <w:color w:val="000000" w:themeColor="text1"/>
                <w:sz w:val="28"/>
                <w:szCs w:val="28"/>
              </w:rPr>
            </w:pPr>
            <w:r w:rsidRPr="00036472">
              <w:rPr>
                <w:bCs/>
                <w:color w:val="000000" w:themeColor="text1"/>
                <w:sz w:val="28"/>
                <w:szCs w:val="28"/>
              </w:rPr>
              <w:t>Иные источники внутреннего финансирования дефицита бюджета</w:t>
            </w:r>
          </w:p>
        </w:tc>
        <w:tc>
          <w:tcPr>
            <w:tcW w:w="1748" w:type="dxa"/>
            <w:vAlign w:val="bottom"/>
            <w:hideMark/>
          </w:tcPr>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-34 382,5</w:t>
            </w:r>
          </w:p>
        </w:tc>
        <w:tc>
          <w:tcPr>
            <w:tcW w:w="1748" w:type="dxa"/>
            <w:vAlign w:val="bottom"/>
          </w:tcPr>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82 229,3</w:t>
            </w:r>
          </w:p>
        </w:tc>
        <w:tc>
          <w:tcPr>
            <w:tcW w:w="1749" w:type="dxa"/>
            <w:vAlign w:val="bottom"/>
          </w:tcPr>
          <w:p w:rsidR="00BB035F" w:rsidRPr="00036472" w:rsidRDefault="00BB035F" w:rsidP="008A1C7E">
            <w:pPr>
              <w:spacing w:after="0"/>
              <w:jc w:val="right"/>
              <w:rPr>
                <w:bCs/>
                <w:color w:val="000000" w:themeColor="text1"/>
                <w:sz w:val="28"/>
                <w:szCs w:val="28"/>
              </w:rPr>
            </w:pPr>
          </w:p>
        </w:tc>
      </w:tr>
      <w:tr w:rsidR="00BB035F" w:rsidRPr="00036472" w:rsidTr="00236049">
        <w:trPr>
          <w:gridAfter w:val="1"/>
          <w:wAfter w:w="1365" w:type="dxa"/>
        </w:trPr>
        <w:tc>
          <w:tcPr>
            <w:tcW w:w="4962" w:type="dxa"/>
          </w:tcPr>
          <w:p w:rsidR="00BB035F" w:rsidRPr="00036472" w:rsidRDefault="00BB035F" w:rsidP="008A1C7E">
            <w:pPr>
              <w:spacing w:after="0"/>
              <w:rPr>
                <w:color w:val="000000" w:themeColor="text1"/>
                <w:sz w:val="28"/>
                <w:szCs w:val="28"/>
              </w:rPr>
            </w:pPr>
            <w:r w:rsidRPr="00036472">
              <w:rPr>
                <w:color w:val="000000" w:themeColor="text1"/>
                <w:sz w:val="28"/>
                <w:szCs w:val="28"/>
              </w:rPr>
              <w:t>в том числе:</w:t>
            </w:r>
          </w:p>
        </w:tc>
        <w:tc>
          <w:tcPr>
            <w:tcW w:w="1748" w:type="dxa"/>
            <w:vAlign w:val="bottom"/>
          </w:tcPr>
          <w:p w:rsidR="00BB035F" w:rsidRPr="00036472" w:rsidRDefault="00BB035F" w:rsidP="008A1C7E">
            <w:pPr>
              <w:spacing w:after="0"/>
              <w:jc w:val="right"/>
              <w:rPr>
                <w:bCs/>
                <w:color w:val="000000" w:themeColor="text1"/>
                <w:sz w:val="28"/>
                <w:szCs w:val="28"/>
              </w:rPr>
            </w:pPr>
          </w:p>
        </w:tc>
        <w:tc>
          <w:tcPr>
            <w:tcW w:w="1748" w:type="dxa"/>
            <w:vAlign w:val="bottom"/>
          </w:tcPr>
          <w:p w:rsidR="00BB035F" w:rsidRPr="00036472" w:rsidRDefault="00BB035F" w:rsidP="008A1C7E">
            <w:pPr>
              <w:spacing w:after="0"/>
              <w:jc w:val="right"/>
              <w:rPr>
                <w:bCs/>
                <w:color w:val="000000" w:themeColor="text1"/>
                <w:sz w:val="28"/>
                <w:szCs w:val="28"/>
              </w:rPr>
            </w:pPr>
          </w:p>
        </w:tc>
        <w:tc>
          <w:tcPr>
            <w:tcW w:w="1749" w:type="dxa"/>
            <w:vAlign w:val="bottom"/>
          </w:tcPr>
          <w:p w:rsidR="00BB035F" w:rsidRPr="00036472" w:rsidRDefault="00BB035F" w:rsidP="008A1C7E">
            <w:pPr>
              <w:spacing w:after="0"/>
              <w:jc w:val="right"/>
              <w:rPr>
                <w:bCs/>
                <w:color w:val="000000" w:themeColor="text1"/>
                <w:sz w:val="28"/>
                <w:szCs w:val="28"/>
              </w:rPr>
            </w:pPr>
          </w:p>
        </w:tc>
      </w:tr>
      <w:tr w:rsidR="00BB035F" w:rsidRPr="00036472" w:rsidTr="00236049">
        <w:trPr>
          <w:trHeight w:val="701"/>
        </w:trPr>
        <w:tc>
          <w:tcPr>
            <w:tcW w:w="4962" w:type="dxa"/>
            <w:vAlign w:val="center"/>
          </w:tcPr>
          <w:p w:rsidR="00BB035F" w:rsidRPr="00036472" w:rsidRDefault="00BB035F" w:rsidP="008A1C7E">
            <w:pPr>
              <w:spacing w:after="0"/>
              <w:rPr>
                <w:bCs/>
                <w:color w:val="000000" w:themeColor="text1"/>
                <w:sz w:val="28"/>
                <w:szCs w:val="28"/>
              </w:rPr>
            </w:pPr>
            <w:r w:rsidRPr="00036472">
              <w:rPr>
                <w:bCs/>
                <w:color w:val="000000" w:themeColor="text1"/>
                <w:sz w:val="28"/>
                <w:szCs w:val="28"/>
              </w:rPr>
              <w:t>объем средств, направляемых на исполнение государственных гарантий субъекта Российской Федерации в валюте Российской Федерации</w:t>
            </w:r>
          </w:p>
        </w:tc>
        <w:tc>
          <w:tcPr>
            <w:tcW w:w="1748" w:type="dxa"/>
            <w:vAlign w:val="bottom"/>
          </w:tcPr>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-43 167,5</w:t>
            </w:r>
          </w:p>
        </w:tc>
        <w:tc>
          <w:tcPr>
            <w:tcW w:w="1748" w:type="dxa"/>
            <w:vAlign w:val="bottom"/>
          </w:tcPr>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-141 570,7</w:t>
            </w:r>
          </w:p>
        </w:tc>
        <w:tc>
          <w:tcPr>
            <w:tcW w:w="1749" w:type="dxa"/>
            <w:vAlign w:val="bottom"/>
          </w:tcPr>
          <w:p w:rsidR="00BB035F" w:rsidRPr="00036472" w:rsidRDefault="00BB035F" w:rsidP="008A1C7E">
            <w:pPr>
              <w:spacing w:after="0"/>
              <w:jc w:val="right"/>
              <w:rPr>
                <w:bCs/>
                <w:color w:val="000000" w:themeColor="text1"/>
                <w:sz w:val="28"/>
                <w:szCs w:val="28"/>
              </w:rPr>
            </w:pPr>
          </w:p>
        </w:tc>
        <w:tc>
          <w:tcPr>
            <w:tcW w:w="1365" w:type="dxa"/>
            <w:tcBorders>
              <w:top w:val="nil"/>
              <w:bottom w:val="nil"/>
              <w:right w:val="nil"/>
            </w:tcBorders>
          </w:tcPr>
          <w:p w:rsidR="00BB035F" w:rsidRPr="00036472" w:rsidRDefault="00BB035F" w:rsidP="008A1C7E">
            <w:pPr>
              <w:spacing w:after="0"/>
              <w:rPr>
                <w:b/>
                <w:bCs/>
                <w:color w:val="000000" w:themeColor="text1"/>
                <w:sz w:val="28"/>
                <w:szCs w:val="28"/>
              </w:rPr>
            </w:pPr>
          </w:p>
        </w:tc>
      </w:tr>
      <w:tr w:rsidR="00BB035F" w:rsidRPr="00036472" w:rsidTr="00236049">
        <w:trPr>
          <w:trHeight w:val="127"/>
        </w:trPr>
        <w:tc>
          <w:tcPr>
            <w:tcW w:w="4962" w:type="dxa"/>
            <w:vAlign w:val="center"/>
          </w:tcPr>
          <w:p w:rsidR="00BB035F" w:rsidRPr="00036472" w:rsidRDefault="00BB035F" w:rsidP="008A1C7E">
            <w:pPr>
              <w:spacing w:after="0"/>
              <w:rPr>
                <w:bCs/>
                <w:color w:val="000000" w:themeColor="text1"/>
                <w:sz w:val="28"/>
                <w:szCs w:val="28"/>
              </w:rPr>
            </w:pPr>
            <w:r w:rsidRPr="00036472">
              <w:rPr>
                <w:bCs/>
                <w:color w:val="000000" w:themeColor="text1"/>
                <w:sz w:val="28"/>
                <w:szCs w:val="28"/>
              </w:rPr>
              <w:t xml:space="preserve">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 </w:t>
            </w:r>
          </w:p>
        </w:tc>
        <w:tc>
          <w:tcPr>
            <w:tcW w:w="1748" w:type="dxa"/>
            <w:vAlign w:val="bottom"/>
          </w:tcPr>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8 785,0</w:t>
            </w:r>
          </w:p>
        </w:tc>
        <w:tc>
          <w:tcPr>
            <w:tcW w:w="1748" w:type="dxa"/>
            <w:vAlign w:val="bottom"/>
          </w:tcPr>
          <w:p w:rsidR="00BB035F" w:rsidRPr="00036472" w:rsidRDefault="00BB035F" w:rsidP="008A1C7E">
            <w:pPr>
              <w:spacing w:after="0"/>
              <w:jc w:val="right"/>
              <w:rPr>
                <w:bCs/>
                <w:color w:val="000000" w:themeColor="text1"/>
                <w:sz w:val="28"/>
                <w:szCs w:val="28"/>
                <w:lang w:val="en-US"/>
              </w:rPr>
            </w:pPr>
          </w:p>
          <w:p w:rsidR="00BB035F" w:rsidRPr="00036472" w:rsidRDefault="00BB035F" w:rsidP="008A1C7E">
            <w:pPr>
              <w:spacing w:after="0"/>
              <w:jc w:val="right"/>
              <w:rPr>
                <w:bCs/>
                <w:color w:val="000000" w:themeColor="text1"/>
                <w:sz w:val="28"/>
                <w:szCs w:val="28"/>
                <w:lang w:val="en-US"/>
              </w:rPr>
            </w:pPr>
          </w:p>
          <w:p w:rsidR="00BB035F" w:rsidRPr="00036472" w:rsidRDefault="00BB035F" w:rsidP="008A1C7E">
            <w:pPr>
              <w:spacing w:after="0"/>
              <w:jc w:val="right"/>
              <w:rPr>
                <w:bCs/>
                <w:color w:val="000000" w:themeColor="text1"/>
                <w:sz w:val="28"/>
                <w:szCs w:val="28"/>
                <w:lang w:val="en-US"/>
              </w:rPr>
            </w:pPr>
          </w:p>
          <w:p w:rsidR="00BB035F" w:rsidRPr="00036472" w:rsidRDefault="00BB035F" w:rsidP="008A1C7E">
            <w:pPr>
              <w:spacing w:after="0"/>
              <w:jc w:val="right"/>
              <w:rPr>
                <w:bCs/>
                <w:color w:val="000000" w:themeColor="text1"/>
                <w:sz w:val="28"/>
                <w:szCs w:val="28"/>
                <w:lang w:val="en-US"/>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rPr>
            </w:pPr>
          </w:p>
          <w:p w:rsidR="00BB035F" w:rsidRPr="00036472" w:rsidRDefault="00BB035F" w:rsidP="008A1C7E">
            <w:pPr>
              <w:spacing w:after="0"/>
              <w:jc w:val="right"/>
              <w:rPr>
                <w:bCs/>
                <w:color w:val="000000" w:themeColor="text1"/>
                <w:sz w:val="28"/>
                <w:szCs w:val="28"/>
                <w:lang w:val="en-US"/>
              </w:rPr>
            </w:pPr>
          </w:p>
          <w:p w:rsidR="00BB035F" w:rsidRPr="00036472" w:rsidRDefault="00BB035F" w:rsidP="008A1C7E">
            <w:pPr>
              <w:spacing w:after="0"/>
              <w:jc w:val="right"/>
              <w:rPr>
                <w:bCs/>
                <w:color w:val="000000" w:themeColor="text1"/>
                <w:sz w:val="28"/>
                <w:szCs w:val="28"/>
                <w:lang w:val="en-US"/>
              </w:rPr>
            </w:pPr>
          </w:p>
          <w:p w:rsidR="00BB035F" w:rsidRPr="00036472" w:rsidRDefault="00BB035F" w:rsidP="008A1C7E">
            <w:pPr>
              <w:spacing w:after="0"/>
              <w:jc w:val="right"/>
              <w:rPr>
                <w:bCs/>
                <w:color w:val="000000" w:themeColor="text1"/>
                <w:sz w:val="28"/>
                <w:szCs w:val="28"/>
                <w:lang w:val="en-US"/>
              </w:rPr>
            </w:pPr>
          </w:p>
          <w:p w:rsidR="00BB035F" w:rsidRPr="00036472" w:rsidRDefault="00BB035F" w:rsidP="008A1C7E">
            <w:pPr>
              <w:spacing w:after="0"/>
              <w:jc w:val="right"/>
              <w:rPr>
                <w:bCs/>
                <w:color w:val="000000" w:themeColor="text1"/>
                <w:sz w:val="28"/>
                <w:szCs w:val="28"/>
                <w:lang w:val="en-US"/>
              </w:rPr>
            </w:pPr>
          </w:p>
          <w:p w:rsidR="00BB035F" w:rsidRPr="00036472" w:rsidRDefault="00BB035F" w:rsidP="008A1C7E">
            <w:pPr>
              <w:spacing w:after="0"/>
              <w:jc w:val="right"/>
              <w:rPr>
                <w:bCs/>
                <w:color w:val="000000" w:themeColor="text1"/>
                <w:sz w:val="28"/>
                <w:szCs w:val="28"/>
                <w:lang w:val="en-US"/>
              </w:rPr>
            </w:pPr>
          </w:p>
          <w:p w:rsidR="00BB035F" w:rsidRPr="00036472" w:rsidRDefault="00BB035F" w:rsidP="008A1C7E">
            <w:pPr>
              <w:spacing w:after="0"/>
              <w:jc w:val="right"/>
              <w:rPr>
                <w:bCs/>
                <w:color w:val="000000" w:themeColor="text1"/>
                <w:sz w:val="28"/>
                <w:szCs w:val="28"/>
              </w:rPr>
            </w:pPr>
            <w:r w:rsidRPr="00036472">
              <w:rPr>
                <w:bCs/>
                <w:color w:val="000000" w:themeColor="text1"/>
                <w:sz w:val="28"/>
                <w:szCs w:val="28"/>
              </w:rPr>
              <w:t>223 800,0</w:t>
            </w:r>
          </w:p>
        </w:tc>
        <w:tc>
          <w:tcPr>
            <w:tcW w:w="1749" w:type="dxa"/>
            <w:vAlign w:val="bottom"/>
          </w:tcPr>
          <w:p w:rsidR="00BB035F" w:rsidRPr="00036472" w:rsidRDefault="00BB035F" w:rsidP="008A1C7E">
            <w:pPr>
              <w:spacing w:after="0"/>
              <w:jc w:val="right"/>
              <w:rPr>
                <w:bCs/>
                <w:color w:val="000000" w:themeColor="text1"/>
                <w:sz w:val="28"/>
                <w:szCs w:val="28"/>
              </w:rPr>
            </w:pPr>
          </w:p>
        </w:tc>
        <w:tc>
          <w:tcPr>
            <w:tcW w:w="1365" w:type="dxa"/>
            <w:tcBorders>
              <w:top w:val="nil"/>
              <w:bottom w:val="nil"/>
              <w:right w:val="nil"/>
            </w:tcBorders>
          </w:tcPr>
          <w:p w:rsidR="00BB035F" w:rsidRPr="00036472" w:rsidRDefault="00BB035F" w:rsidP="008A1C7E">
            <w:pPr>
              <w:spacing w:after="0"/>
              <w:rPr>
                <w:b/>
                <w:bCs/>
                <w:color w:val="000000" w:themeColor="text1"/>
                <w:sz w:val="28"/>
                <w:szCs w:val="28"/>
              </w:rPr>
            </w:pPr>
          </w:p>
        </w:tc>
      </w:tr>
      <w:tr w:rsidR="00BB035F" w:rsidRPr="00036472" w:rsidTr="00236049">
        <w:trPr>
          <w:trHeight w:val="260"/>
        </w:trPr>
        <w:tc>
          <w:tcPr>
            <w:tcW w:w="4962" w:type="dxa"/>
            <w:vAlign w:val="bottom"/>
          </w:tcPr>
          <w:p w:rsidR="00BB035F" w:rsidRPr="00036472" w:rsidRDefault="00BB035F" w:rsidP="008A1C7E">
            <w:pPr>
              <w:spacing w:after="0"/>
              <w:rPr>
                <w:b/>
                <w:bCs/>
                <w:color w:val="000000" w:themeColor="text1"/>
                <w:sz w:val="28"/>
                <w:szCs w:val="28"/>
              </w:rPr>
            </w:pPr>
            <w:r w:rsidRPr="00036472">
              <w:rPr>
                <w:b/>
                <w:bCs/>
                <w:color w:val="000000" w:themeColor="text1"/>
                <w:sz w:val="28"/>
                <w:szCs w:val="28"/>
              </w:rPr>
              <w:t>ВСЕГО источников финансирования дефицита бюджета</w:t>
            </w:r>
          </w:p>
        </w:tc>
        <w:tc>
          <w:tcPr>
            <w:tcW w:w="1748" w:type="dxa"/>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20 521 870,2</w:t>
            </w:r>
          </w:p>
        </w:tc>
        <w:tc>
          <w:tcPr>
            <w:tcW w:w="1748" w:type="dxa"/>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5 846 986,4</w:t>
            </w:r>
          </w:p>
        </w:tc>
        <w:tc>
          <w:tcPr>
            <w:tcW w:w="1749" w:type="dxa"/>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0,0</w:t>
            </w:r>
          </w:p>
        </w:tc>
        <w:tc>
          <w:tcPr>
            <w:tcW w:w="1365" w:type="dxa"/>
            <w:tcBorders>
              <w:top w:val="nil"/>
              <w:bottom w:val="nil"/>
              <w:right w:val="nil"/>
            </w:tcBorders>
          </w:tcPr>
          <w:p w:rsidR="00BB035F" w:rsidRPr="00036472" w:rsidRDefault="00BB035F" w:rsidP="008A1C7E">
            <w:pPr>
              <w:spacing w:after="0"/>
              <w:rPr>
                <w:b/>
                <w:bCs/>
                <w:color w:val="000000" w:themeColor="text1"/>
                <w:sz w:val="28"/>
                <w:szCs w:val="28"/>
                <w:lang w:val="en-US"/>
              </w:rPr>
            </w:pPr>
          </w:p>
          <w:p w:rsidR="00BB035F" w:rsidRPr="00036472" w:rsidRDefault="00BB035F" w:rsidP="00236049">
            <w:pPr>
              <w:spacing w:after="0"/>
              <w:ind w:left="-103"/>
              <w:rPr>
                <w:bCs/>
                <w:color w:val="000000" w:themeColor="text1"/>
                <w:sz w:val="28"/>
                <w:szCs w:val="28"/>
              </w:rPr>
            </w:pPr>
            <w:r w:rsidRPr="00036472">
              <w:rPr>
                <w:bCs/>
                <w:color w:val="000000" w:themeColor="text1"/>
                <w:sz w:val="28"/>
                <w:szCs w:val="28"/>
              </w:rPr>
              <w:t>";</w:t>
            </w:r>
          </w:p>
        </w:tc>
      </w:tr>
    </w:tbl>
    <w:p w:rsidR="00BB035F" w:rsidRPr="00036472" w:rsidRDefault="00BB035F" w:rsidP="00BB035F">
      <w:pPr>
        <w:tabs>
          <w:tab w:val="left" w:pos="9214"/>
        </w:tabs>
        <w:spacing w:after="0"/>
        <w:jc w:val="right"/>
        <w:rPr>
          <w:color w:val="000000" w:themeColor="text1"/>
          <w:sz w:val="28"/>
          <w:szCs w:val="28"/>
        </w:rPr>
      </w:pPr>
    </w:p>
    <w:p w:rsidR="00BB035F" w:rsidRPr="00036472" w:rsidRDefault="00BB035F" w:rsidP="00BB035F">
      <w:pPr>
        <w:tabs>
          <w:tab w:val="center" w:pos="5103"/>
        </w:tabs>
        <w:spacing w:after="0"/>
        <w:ind w:firstLine="709"/>
        <w:jc w:val="both"/>
        <w:rPr>
          <w:color w:val="000000" w:themeColor="text1"/>
          <w:sz w:val="28"/>
          <w:szCs w:val="28"/>
        </w:rPr>
      </w:pPr>
      <w:r w:rsidRPr="00036472">
        <w:rPr>
          <w:color w:val="000000" w:themeColor="text1"/>
          <w:sz w:val="28"/>
          <w:szCs w:val="28"/>
          <w:lang w:val="en-US"/>
        </w:rPr>
        <w:t>1</w:t>
      </w:r>
      <w:r w:rsidRPr="00036472">
        <w:rPr>
          <w:color w:val="000000" w:themeColor="text1"/>
          <w:sz w:val="28"/>
          <w:szCs w:val="28"/>
        </w:rPr>
        <w:t>7) </w:t>
      </w:r>
      <w:proofErr w:type="gramStart"/>
      <w:r w:rsidRPr="00036472">
        <w:rPr>
          <w:color w:val="000000" w:themeColor="text1"/>
          <w:sz w:val="28"/>
          <w:szCs w:val="28"/>
        </w:rPr>
        <w:t>в</w:t>
      </w:r>
      <w:proofErr w:type="gramEnd"/>
      <w:r w:rsidRPr="00036472">
        <w:rPr>
          <w:color w:val="000000" w:themeColor="text1"/>
          <w:sz w:val="28"/>
          <w:szCs w:val="28"/>
        </w:rPr>
        <w:t xml:space="preserve"> приложении 9:</w:t>
      </w:r>
    </w:p>
    <w:p w:rsidR="00DF4144" w:rsidRDefault="00DF4144" w:rsidP="00BB035F">
      <w:pPr>
        <w:tabs>
          <w:tab w:val="center" w:pos="5103"/>
        </w:tabs>
        <w:spacing w:after="0"/>
        <w:ind w:firstLine="709"/>
        <w:jc w:val="right"/>
        <w:rPr>
          <w:color w:val="000000" w:themeColor="text1"/>
          <w:sz w:val="28"/>
          <w:szCs w:val="28"/>
        </w:rPr>
      </w:pPr>
    </w:p>
    <w:p w:rsidR="00DF4144" w:rsidRDefault="00DF4144" w:rsidP="00BB035F">
      <w:pPr>
        <w:tabs>
          <w:tab w:val="center" w:pos="5103"/>
        </w:tabs>
        <w:spacing w:after="0"/>
        <w:ind w:firstLine="709"/>
        <w:jc w:val="right"/>
        <w:rPr>
          <w:color w:val="000000" w:themeColor="text1"/>
          <w:sz w:val="28"/>
          <w:szCs w:val="28"/>
        </w:rPr>
      </w:pPr>
    </w:p>
    <w:p w:rsidR="00DF4144" w:rsidRDefault="00DF4144" w:rsidP="00BB035F">
      <w:pPr>
        <w:tabs>
          <w:tab w:val="center" w:pos="5103"/>
        </w:tabs>
        <w:spacing w:after="0"/>
        <w:ind w:firstLine="709"/>
        <w:jc w:val="right"/>
        <w:rPr>
          <w:color w:val="000000" w:themeColor="text1"/>
          <w:sz w:val="28"/>
          <w:szCs w:val="28"/>
        </w:rPr>
      </w:pPr>
    </w:p>
    <w:p w:rsidR="00DF4144" w:rsidRDefault="00DF4144" w:rsidP="00BB035F">
      <w:pPr>
        <w:tabs>
          <w:tab w:val="center" w:pos="5103"/>
        </w:tabs>
        <w:spacing w:after="0"/>
        <w:ind w:firstLine="709"/>
        <w:jc w:val="right"/>
        <w:rPr>
          <w:color w:val="000000" w:themeColor="text1"/>
          <w:sz w:val="28"/>
          <w:szCs w:val="28"/>
        </w:rPr>
      </w:pPr>
    </w:p>
    <w:p w:rsidR="00BB035F" w:rsidRPr="00036472" w:rsidRDefault="00BB035F" w:rsidP="00BB035F">
      <w:pPr>
        <w:tabs>
          <w:tab w:val="center" w:pos="5103"/>
        </w:tabs>
        <w:spacing w:after="0"/>
        <w:ind w:firstLine="709"/>
        <w:jc w:val="right"/>
        <w:rPr>
          <w:color w:val="000000" w:themeColor="text1"/>
          <w:sz w:val="28"/>
          <w:szCs w:val="28"/>
        </w:rPr>
      </w:pPr>
      <w:r w:rsidRPr="00036472">
        <w:rPr>
          <w:color w:val="000000" w:themeColor="text1"/>
          <w:sz w:val="28"/>
          <w:szCs w:val="28"/>
        </w:rPr>
        <w:lastRenderedPageBreak/>
        <w:t>"(тыс. рублей)</w:t>
      </w:r>
    </w:p>
    <w:tbl>
      <w:tblPr>
        <w:tblW w:w="18995" w:type="dxa"/>
        <w:tblInd w:w="-743" w:type="dxa"/>
        <w:tblLayout w:type="fixed"/>
        <w:tblLook w:val="04A0" w:firstRow="1" w:lastRow="0" w:firstColumn="1" w:lastColumn="0" w:noHBand="0" w:noVBand="1"/>
      </w:tblPr>
      <w:tblGrid>
        <w:gridCol w:w="2978"/>
        <w:gridCol w:w="1701"/>
        <w:gridCol w:w="706"/>
        <w:gridCol w:w="1561"/>
        <w:gridCol w:w="1559"/>
        <w:gridCol w:w="1562"/>
        <w:gridCol w:w="1562"/>
        <w:gridCol w:w="7366"/>
      </w:tblGrid>
      <w:tr w:rsidR="00BB035F" w:rsidRPr="00036472" w:rsidTr="008A1C7E">
        <w:trPr>
          <w:trHeight w:val="64"/>
          <w:tblHeader/>
        </w:trPr>
        <w:tc>
          <w:tcPr>
            <w:tcW w:w="2978" w:type="dxa"/>
            <w:vMerge w:val="restart"/>
            <w:tcBorders>
              <w:top w:val="single" w:sz="4" w:space="0" w:color="auto"/>
              <w:left w:val="single" w:sz="4" w:space="0" w:color="auto"/>
              <w:bottom w:val="single" w:sz="4" w:space="0" w:color="000000"/>
              <w:right w:val="single" w:sz="4" w:space="0" w:color="auto"/>
            </w:tcBorders>
            <w:vAlign w:val="center"/>
            <w:hideMark/>
          </w:tcPr>
          <w:p w:rsidR="00BB035F" w:rsidRPr="00036472" w:rsidRDefault="00BB035F" w:rsidP="008A1C7E">
            <w:pPr>
              <w:spacing w:after="0"/>
              <w:jc w:val="center"/>
              <w:rPr>
                <w:b/>
                <w:bCs/>
                <w:color w:val="000000" w:themeColor="text1"/>
              </w:rPr>
            </w:pPr>
            <w:r w:rsidRPr="00036472">
              <w:rPr>
                <w:b/>
                <w:bCs/>
                <w:color w:val="000000" w:themeColor="text1"/>
              </w:rPr>
              <w:t>Наименование</w:t>
            </w:r>
          </w:p>
        </w:tc>
        <w:tc>
          <w:tcPr>
            <w:tcW w:w="2407" w:type="dxa"/>
            <w:gridSpan w:val="2"/>
            <w:tcBorders>
              <w:top w:val="single" w:sz="4" w:space="0" w:color="auto"/>
              <w:left w:val="nil"/>
              <w:bottom w:val="single" w:sz="4" w:space="0" w:color="auto"/>
              <w:right w:val="single" w:sz="4" w:space="0" w:color="auto"/>
            </w:tcBorders>
            <w:vAlign w:val="bottom"/>
            <w:hideMark/>
          </w:tcPr>
          <w:p w:rsidR="00BB035F" w:rsidRPr="00036472" w:rsidRDefault="00BB035F" w:rsidP="008A1C7E">
            <w:pPr>
              <w:spacing w:after="0"/>
              <w:jc w:val="center"/>
              <w:rPr>
                <w:b/>
                <w:bCs/>
                <w:color w:val="000000" w:themeColor="text1"/>
              </w:rPr>
            </w:pPr>
            <w:r w:rsidRPr="00036472">
              <w:rPr>
                <w:b/>
                <w:bCs/>
                <w:color w:val="000000" w:themeColor="text1"/>
              </w:rPr>
              <w:t>Код бюджетной классификации</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szCs w:val="28"/>
              </w:rPr>
            </w:pPr>
            <w:r w:rsidRPr="00036472">
              <w:rPr>
                <w:b/>
                <w:bCs/>
                <w:color w:val="000000" w:themeColor="text1"/>
                <w:szCs w:val="28"/>
              </w:rPr>
              <w:t xml:space="preserve">2021 год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szCs w:val="28"/>
              </w:rPr>
            </w:pPr>
            <w:r w:rsidRPr="00036472">
              <w:rPr>
                <w:b/>
                <w:bCs/>
                <w:color w:val="000000" w:themeColor="text1"/>
                <w:szCs w:val="28"/>
              </w:rPr>
              <w:t xml:space="preserve">2022 год </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szCs w:val="28"/>
              </w:rPr>
            </w:pPr>
            <w:r w:rsidRPr="00036472">
              <w:rPr>
                <w:b/>
                <w:bCs/>
                <w:color w:val="000000" w:themeColor="text1"/>
                <w:szCs w:val="28"/>
              </w:rPr>
              <w:t xml:space="preserve">2023 год </w:t>
            </w:r>
          </w:p>
        </w:tc>
        <w:tc>
          <w:tcPr>
            <w:tcW w:w="8928" w:type="dxa"/>
            <w:gridSpan w:val="2"/>
            <w:tcBorders>
              <w:left w:val="single" w:sz="4" w:space="0" w:color="auto"/>
            </w:tcBorders>
          </w:tcPr>
          <w:p w:rsidR="00BB035F" w:rsidRPr="00036472" w:rsidRDefault="00BB035F" w:rsidP="008A1C7E">
            <w:pPr>
              <w:spacing w:after="0"/>
              <w:rPr>
                <w:b/>
                <w:bCs/>
                <w:color w:val="000000" w:themeColor="text1"/>
                <w:szCs w:val="28"/>
              </w:rPr>
            </w:pPr>
          </w:p>
        </w:tc>
      </w:tr>
      <w:tr w:rsidR="00BB035F" w:rsidRPr="00036472" w:rsidTr="008A1C7E">
        <w:trPr>
          <w:trHeight w:val="315"/>
          <w:tblHeader/>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BB035F" w:rsidRPr="00036472" w:rsidRDefault="00BB035F" w:rsidP="008A1C7E">
            <w:pPr>
              <w:spacing w:after="0"/>
              <w:rPr>
                <w:b/>
                <w:bCs/>
                <w:color w:val="000000" w:themeColor="text1"/>
              </w:rPr>
            </w:pPr>
          </w:p>
        </w:tc>
        <w:tc>
          <w:tcPr>
            <w:tcW w:w="1701" w:type="dxa"/>
            <w:vMerge w:val="restart"/>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ind w:left="-108" w:right="-108"/>
              <w:jc w:val="center"/>
              <w:rPr>
                <w:b/>
                <w:bCs/>
                <w:color w:val="000000" w:themeColor="text1"/>
              </w:rPr>
            </w:pPr>
            <w:r w:rsidRPr="00036472">
              <w:rPr>
                <w:b/>
                <w:bCs/>
                <w:color w:val="000000" w:themeColor="text1"/>
              </w:rPr>
              <w:t>Целевая</w:t>
            </w:r>
          </w:p>
          <w:p w:rsidR="00BB035F" w:rsidRPr="00036472" w:rsidRDefault="00BB035F" w:rsidP="008A1C7E">
            <w:pPr>
              <w:spacing w:after="0"/>
              <w:ind w:left="-108" w:right="-108"/>
              <w:jc w:val="center"/>
              <w:rPr>
                <w:b/>
                <w:bCs/>
                <w:color w:val="000000" w:themeColor="text1"/>
              </w:rPr>
            </w:pPr>
            <w:r w:rsidRPr="00036472">
              <w:rPr>
                <w:b/>
                <w:bCs/>
                <w:color w:val="000000" w:themeColor="text1"/>
              </w:rPr>
              <w:t xml:space="preserve"> статья расходов</w:t>
            </w:r>
          </w:p>
        </w:tc>
        <w:tc>
          <w:tcPr>
            <w:tcW w:w="706" w:type="dxa"/>
            <w:vMerge w:val="restart"/>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ind w:left="-108" w:right="-108"/>
              <w:jc w:val="center"/>
              <w:rPr>
                <w:b/>
                <w:bCs/>
                <w:color w:val="000000" w:themeColor="text1"/>
              </w:rPr>
            </w:pPr>
            <w:r w:rsidRPr="00036472">
              <w:rPr>
                <w:b/>
                <w:bCs/>
                <w:color w:val="000000" w:themeColor="text1"/>
              </w:rPr>
              <w:t xml:space="preserve">Вид </w:t>
            </w:r>
            <w:proofErr w:type="gramStart"/>
            <w:r w:rsidRPr="00036472">
              <w:rPr>
                <w:b/>
                <w:bCs/>
                <w:color w:val="000000" w:themeColor="text1"/>
              </w:rPr>
              <w:t>рас-ходов</w:t>
            </w:r>
            <w:proofErr w:type="gramEnd"/>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rPr>
                <w:b/>
                <w:bCs/>
                <w:color w:val="000000" w:themeColor="text1"/>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rPr>
                <w:b/>
                <w:bCs/>
                <w:color w:val="000000" w:themeColor="text1"/>
              </w:rPr>
            </w:pPr>
          </w:p>
        </w:tc>
        <w:tc>
          <w:tcPr>
            <w:tcW w:w="8928" w:type="dxa"/>
            <w:gridSpan w:val="2"/>
            <w:tcBorders>
              <w:left w:val="single" w:sz="4" w:space="0" w:color="auto"/>
            </w:tcBorders>
          </w:tcPr>
          <w:p w:rsidR="00BB035F" w:rsidRPr="00036472" w:rsidRDefault="00BB035F" w:rsidP="008A1C7E">
            <w:pPr>
              <w:spacing w:after="0"/>
              <w:rPr>
                <w:b/>
                <w:bCs/>
                <w:color w:val="000000" w:themeColor="text1"/>
              </w:rPr>
            </w:pPr>
          </w:p>
        </w:tc>
      </w:tr>
      <w:tr w:rsidR="00BB035F" w:rsidRPr="00036472" w:rsidTr="008A1C7E">
        <w:trPr>
          <w:trHeight w:val="609"/>
          <w:tblHeader/>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BB035F" w:rsidRPr="00036472" w:rsidRDefault="00BB035F" w:rsidP="008A1C7E">
            <w:pPr>
              <w:spacing w:after="0"/>
              <w:rPr>
                <w:b/>
                <w:bCs/>
                <w:color w:val="000000" w:themeColor="text1"/>
              </w:rPr>
            </w:pPr>
          </w:p>
        </w:tc>
        <w:tc>
          <w:tcPr>
            <w:tcW w:w="1701" w:type="dxa"/>
            <w:vMerge/>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rPr>
                <w:b/>
                <w:bCs/>
                <w:color w:val="000000" w:themeColor="text1"/>
              </w:rPr>
            </w:pPr>
          </w:p>
        </w:tc>
        <w:tc>
          <w:tcPr>
            <w:tcW w:w="706" w:type="dxa"/>
            <w:vMerge/>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rPr>
                <w:b/>
                <w:bCs/>
                <w:color w:val="000000" w:themeColor="text1"/>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rPr>
                <w:b/>
                <w:bCs/>
                <w:color w:val="000000" w:themeColor="text1"/>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rPr>
                <w:b/>
                <w:bCs/>
                <w:color w:val="000000" w:themeColor="text1"/>
              </w:rPr>
            </w:pPr>
          </w:p>
        </w:tc>
        <w:tc>
          <w:tcPr>
            <w:tcW w:w="8928" w:type="dxa"/>
            <w:gridSpan w:val="2"/>
            <w:tcBorders>
              <w:left w:val="single" w:sz="4" w:space="0" w:color="auto"/>
            </w:tcBorders>
          </w:tcPr>
          <w:p w:rsidR="00BB035F" w:rsidRPr="00036472" w:rsidRDefault="00BB035F" w:rsidP="008A1C7E">
            <w:pPr>
              <w:spacing w:after="0"/>
              <w:rPr>
                <w:b/>
                <w:bCs/>
                <w:color w:val="000000" w:themeColor="text1"/>
              </w:rPr>
            </w:pPr>
          </w:p>
        </w:tc>
      </w:tr>
      <w:tr w:rsidR="00BB035F" w:rsidRPr="00036472" w:rsidTr="008A1C7E">
        <w:trPr>
          <w:gridAfter w:val="2"/>
          <w:wAfter w:w="8928" w:type="dxa"/>
          <w:trHeight w:val="70"/>
        </w:trPr>
        <w:tc>
          <w:tcPr>
            <w:tcW w:w="2978" w:type="dxa"/>
            <w:tcBorders>
              <w:top w:val="single" w:sz="4" w:space="0" w:color="auto"/>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Всего расходов</w:t>
            </w:r>
          </w:p>
        </w:tc>
        <w:tc>
          <w:tcPr>
            <w:tcW w:w="1701" w:type="dxa"/>
            <w:tcBorders>
              <w:top w:val="single" w:sz="4" w:space="0" w:color="auto"/>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c>
          <w:tcPr>
            <w:tcW w:w="706" w:type="dxa"/>
            <w:tcBorders>
              <w:top w:val="single" w:sz="4" w:space="0" w:color="auto"/>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c>
          <w:tcPr>
            <w:tcW w:w="1561" w:type="dxa"/>
            <w:tcBorders>
              <w:top w:val="single" w:sz="4" w:space="0" w:color="auto"/>
              <w:left w:val="nil"/>
              <w:bottom w:val="single" w:sz="4" w:space="0" w:color="auto"/>
              <w:right w:val="single" w:sz="4" w:space="0" w:color="auto"/>
            </w:tcBorders>
            <w:noWrap/>
            <w:vAlign w:val="center"/>
            <w:hideMark/>
          </w:tcPr>
          <w:p w:rsidR="00BB035F" w:rsidRPr="00036472" w:rsidRDefault="00BB035F" w:rsidP="008A1C7E">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222 286 457,2</w:t>
            </w:r>
          </w:p>
        </w:tc>
        <w:tc>
          <w:tcPr>
            <w:tcW w:w="1559" w:type="dxa"/>
            <w:tcBorders>
              <w:top w:val="single" w:sz="4" w:space="0" w:color="auto"/>
              <w:left w:val="nil"/>
              <w:bottom w:val="single" w:sz="4" w:space="0" w:color="auto"/>
              <w:right w:val="single" w:sz="4" w:space="0" w:color="auto"/>
            </w:tcBorders>
            <w:noWrap/>
            <w:vAlign w:val="center"/>
            <w:hideMark/>
          </w:tcPr>
          <w:p w:rsidR="00BB035F" w:rsidRPr="00036472" w:rsidRDefault="00BB035F" w:rsidP="008A1C7E">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204 012 353,2</w:t>
            </w:r>
          </w:p>
        </w:tc>
        <w:tc>
          <w:tcPr>
            <w:tcW w:w="1562" w:type="dxa"/>
            <w:tcBorders>
              <w:top w:val="single" w:sz="4" w:space="0" w:color="auto"/>
              <w:left w:val="nil"/>
              <w:bottom w:val="single" w:sz="4" w:space="0" w:color="auto"/>
              <w:right w:val="single" w:sz="4" w:space="0" w:color="auto"/>
            </w:tcBorders>
            <w:noWrap/>
            <w:vAlign w:val="center"/>
            <w:hideMark/>
          </w:tcPr>
          <w:p w:rsidR="00BB035F" w:rsidRPr="00036472" w:rsidRDefault="00BB035F" w:rsidP="008A1C7E">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198 694 911,8</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w:t>
            </w:r>
          </w:p>
        </w:tc>
        <w:tc>
          <w:tcPr>
            <w:tcW w:w="1701" w:type="dxa"/>
            <w:tcBorders>
              <w:top w:val="nil"/>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c>
          <w:tcPr>
            <w:tcW w:w="706" w:type="dxa"/>
            <w:tcBorders>
              <w:top w:val="nil"/>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c>
          <w:tcPr>
            <w:tcW w:w="1561" w:type="dxa"/>
            <w:tcBorders>
              <w:top w:val="nil"/>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c>
          <w:tcPr>
            <w:tcW w:w="1559" w:type="dxa"/>
            <w:tcBorders>
              <w:top w:val="nil"/>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c>
          <w:tcPr>
            <w:tcW w:w="1562" w:type="dxa"/>
            <w:tcBorders>
              <w:top w:val="nil"/>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"Развитие образования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01 0 00 00000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49 574 329,6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46 902 688,4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46 415 200,8</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"Развитие общего образования"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01 1 00 00000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37 299 001,8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37 444 180,0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37 443 518,0</w:t>
            </w: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01 1 07 00000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2 704 812,0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2 704 549,8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2 704 549,8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специальных (коррекционных)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01 1 07 26590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2 226 463,8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2 226 201,6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2 226 201,6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01 1 07 26590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434 906,0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434 643,8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434 643,8</w:t>
            </w:r>
          </w:p>
        </w:tc>
      </w:tr>
      <w:tr w:rsidR="00BB035F" w:rsidRPr="00036472" w:rsidTr="008A1C7E">
        <w:trPr>
          <w:gridAfter w:val="2"/>
          <w:wAfter w:w="8928" w:type="dxa"/>
          <w:trHeight w:val="9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01 1 08 73070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16 870 503,6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16 870 503,6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16 870 503,6</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01 1 08 73070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16 870 503,6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16 870 503,6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16 870 503,6</w:t>
            </w:r>
          </w:p>
        </w:tc>
      </w:tr>
      <w:tr w:rsidR="00BB035F" w:rsidRPr="00036472" w:rsidTr="008A1C7E">
        <w:trPr>
          <w:gridAfter w:val="2"/>
          <w:wAfter w:w="8928" w:type="dxa"/>
          <w:trHeight w:val="9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01 1 08 73080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12 341 150,5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12 341 150,5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12 341 150,5</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01 1 08 73080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12 341 150,5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12 341 150,5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12 341 150,5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236049">
            <w:pPr>
              <w:overflowPunct/>
              <w:autoSpaceDE/>
              <w:autoSpaceDN/>
              <w:adjustRightInd/>
              <w:spacing w:after="0"/>
              <w:ind w:right="-108"/>
              <w:textAlignment w:val="auto"/>
              <w:rPr>
                <w:b/>
                <w:bCs/>
                <w:color w:val="000000" w:themeColor="text1"/>
                <w:kern w:val="0"/>
              </w:rPr>
            </w:pPr>
            <w:r w:rsidRPr="00036472">
              <w:rPr>
                <w:b/>
                <w:bCs/>
                <w:color w:val="000000" w:themeColor="text1"/>
                <w:kern w:val="0"/>
              </w:rPr>
              <w:t>Подпрограмма "Развитие дополнительного образования и воспитания детей и молодежи"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01 2 00 00000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1 044 458,4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1 211 179,4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1 028 971,1</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Формирование единого воспитательного пространства в Нижегородской области, развитие системы дополнительного образования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01 2 01 00000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300 024,9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295 024,9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295 024,9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 дополнительного образования детей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01 2 01 23590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299 979,1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294 979,1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294 979,1</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01 2 01 23590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299 979,1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294 979,1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294 979,1</w:t>
            </w:r>
          </w:p>
        </w:tc>
      </w:tr>
      <w:tr w:rsidR="00BB035F" w:rsidRPr="00036472" w:rsidTr="008A1C7E">
        <w:trPr>
          <w:gridAfter w:val="2"/>
          <w:wAfter w:w="8928" w:type="dxa"/>
          <w:trHeight w:val="15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Организация отдыха и оздоровления детей, находящихся в трудной жизненной ситуации, в том числе с участием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01 2 10 00000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29 060,0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29 060,0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29 060,0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по организации отдыха и оздоровления детей и молодежи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01 2 10 24910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29 060,0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29 060,0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29 060,0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01 2 10 24910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9 048,0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9 048,0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9 048,0</w:t>
            </w:r>
          </w:p>
        </w:tc>
      </w:tr>
      <w:tr w:rsidR="00BB035F" w:rsidRPr="00036472" w:rsidTr="00DF4144">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Предоставление субсидий бюджетным, автономным учреждениям и иным некоммерческим </w:t>
            </w:r>
            <w:r w:rsidRPr="00036472">
              <w:rPr>
                <w:color w:val="000000" w:themeColor="text1"/>
                <w:kern w:val="0"/>
              </w:rPr>
              <w:lastRenderedPageBreak/>
              <w:t>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01 2 10 24910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16 524,9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16 524,9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16 524,9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01 6 06 00000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84 579,0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541 464,8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598 642,6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01 6 06 72450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65 721,0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108 965,7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187 586,3</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01 6 06 72450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65 721,0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108 965,7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187 586,3</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01 6 07 00000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221 731,8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221 731,8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221 731,8</w:t>
            </w:r>
          </w:p>
        </w:tc>
      </w:tr>
      <w:tr w:rsidR="00BB035F" w:rsidRPr="00036472" w:rsidTr="008A1C7E">
        <w:trPr>
          <w:gridAfter w:val="2"/>
          <w:wAfter w:w="8928" w:type="dxa"/>
          <w:trHeight w:val="15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01 6 07 46590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221 731,8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221 731,8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221 731,8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01 6 07 46590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24 118,4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24 118,4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24 118,4</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капитальный ремонт образовательных организаций Нижегородской области, реализующих общеобразовательные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01 6 08 00000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5 367,2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01 6 08 72180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5 367,2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01 6 08 72180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5 367,2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Реализация мероприятий по модернизации инфраструктуры общего образования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01 6 10 00000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385 699,7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752 885,7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759 177,1</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Модернизация инфраструктуры общего образования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01 6 10 28400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385 699,7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752 885,7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759 177,1</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01 6 10 28400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385 699,7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752 885,7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759 177,1</w:t>
            </w:r>
          </w:p>
        </w:tc>
      </w:tr>
      <w:tr w:rsidR="00BB035F" w:rsidRPr="00036472" w:rsidTr="008A1C7E">
        <w:trPr>
          <w:gridAfter w:val="2"/>
          <w:wAfter w:w="8928" w:type="dxa"/>
          <w:trHeight w:val="3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"Содействие занятости"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8 P2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1 205 317,8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140 883,5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180 594,9</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8 P2 52320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1 180 637,8</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103 863,5</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133 702,9</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8 P2 52320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1 180 637,8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103 863,5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133 702,9</w:t>
            </w:r>
          </w:p>
        </w:tc>
      </w:tr>
      <w:tr w:rsidR="00BB035F" w:rsidRPr="00036472" w:rsidTr="008A1C7E">
        <w:trPr>
          <w:gridAfter w:val="2"/>
          <w:wAfter w:w="8928" w:type="dxa"/>
          <w:trHeight w:val="346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8 P2 52530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24 680,0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37 020,0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46 892,0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8 P2 52530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24 680,0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37 020,0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46 892,0</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"Социально-правовая защита детей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01 9 00 00000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417 805,9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413 855,7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413 855,7</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Создание условий для личностного развития детей-сирот и детей, оставшихся без попечения родителей, улучшения качества их жизни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01 9 02 00000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317 523,5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313 573,3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313 573,3</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образовательных учреждений для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01 9 02 24590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316 976,3</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313 026,1</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313 026,1</w:t>
            </w: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01 9 02 24590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204 133,6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203 438,1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203 438,1</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01 9 02 24590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106 349,1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103 094,4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103 094,4</w:t>
            </w:r>
          </w:p>
        </w:tc>
      </w:tr>
      <w:tr w:rsidR="00BB035F" w:rsidRPr="00036472" w:rsidTr="008A1C7E">
        <w:trPr>
          <w:gridAfter w:val="2"/>
          <w:wAfter w:w="8928" w:type="dxa"/>
          <w:trHeight w:val="58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01</w:t>
            </w:r>
            <w:proofErr w:type="gramStart"/>
            <w:r w:rsidRPr="00036472">
              <w:rPr>
                <w:b/>
                <w:bCs/>
                <w:color w:val="000000" w:themeColor="text1"/>
                <w:kern w:val="0"/>
              </w:rPr>
              <w:t xml:space="preserve"> Б</w:t>
            </w:r>
            <w:proofErr w:type="gramEnd"/>
            <w:r w:rsidRPr="00036472">
              <w:rPr>
                <w:b/>
                <w:bCs/>
                <w:color w:val="000000" w:themeColor="text1"/>
                <w:kern w:val="0"/>
              </w:rPr>
              <w:t xml:space="preserve">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109 527,0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107 287,1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105 088,5</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roofErr w:type="gramStart"/>
            <w:r w:rsidRPr="00036472">
              <w:rPr>
                <w:color w:val="000000" w:themeColor="text1"/>
                <w:kern w:val="0"/>
              </w:rPr>
              <w:t xml:space="preserve"> Б</w:t>
            </w:r>
            <w:proofErr w:type="gramEnd"/>
            <w:r w:rsidRPr="00036472">
              <w:rPr>
                <w:color w:val="000000" w:themeColor="text1"/>
                <w:kern w:val="0"/>
              </w:rPr>
              <w:t xml:space="preserve"> 01 00000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109 527,0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107 287,1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105 088,5</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roofErr w:type="gramStart"/>
            <w:r w:rsidRPr="00036472">
              <w:rPr>
                <w:color w:val="000000" w:themeColor="text1"/>
                <w:kern w:val="0"/>
              </w:rPr>
              <w:t xml:space="preserve"> Б</w:t>
            </w:r>
            <w:proofErr w:type="gramEnd"/>
            <w:r w:rsidRPr="00036472">
              <w:rPr>
                <w:color w:val="000000" w:themeColor="text1"/>
                <w:kern w:val="0"/>
              </w:rPr>
              <w:t xml:space="preserve">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84 713,5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82 359,8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82 359,8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roofErr w:type="gramStart"/>
            <w:r w:rsidRPr="00036472">
              <w:rPr>
                <w:color w:val="000000" w:themeColor="text1"/>
                <w:kern w:val="0"/>
              </w:rPr>
              <w:t xml:space="preserve"> Б</w:t>
            </w:r>
            <w:proofErr w:type="gramEnd"/>
            <w:r w:rsidRPr="00036472">
              <w:rPr>
                <w:color w:val="000000" w:themeColor="text1"/>
                <w:kern w:val="0"/>
              </w:rPr>
              <w:t xml:space="preserve">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2 894,6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540,9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540,9</w:t>
            </w:r>
          </w:p>
        </w:tc>
      </w:tr>
      <w:tr w:rsidR="00BB035F" w:rsidRPr="00036472" w:rsidTr="008A1C7E">
        <w:trPr>
          <w:gridAfter w:val="2"/>
          <w:wAfter w:w="8928" w:type="dxa"/>
          <w:trHeight w:val="6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"Развитие здравоохранения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33 138 648,6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32 948 290,1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33 323 691,0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"Профилактика заболеваний и формирование здорового образа жизни. Развитие первичной медико-санитарной помощи"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722 209,8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720 938,1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720 938,1</w:t>
            </w:r>
          </w:p>
        </w:tc>
      </w:tr>
      <w:tr w:rsidR="00BB035F" w:rsidRPr="00036472" w:rsidTr="00DF4144">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Предупреждение распространения, профилактика, диагностика и лечение от новой коронавирусной </w:t>
            </w:r>
            <w:r w:rsidRPr="00036472">
              <w:rPr>
                <w:color w:val="000000" w:themeColor="text1"/>
                <w:kern w:val="0"/>
              </w:rPr>
              <w:lastRenderedPageBreak/>
              <w:t>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02 1 С</w:t>
            </w:r>
            <w:proofErr w:type="gramStart"/>
            <w:r w:rsidRPr="00036472">
              <w:rPr>
                <w:color w:val="000000" w:themeColor="text1"/>
                <w:kern w:val="0"/>
              </w:rPr>
              <w:t>1</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1 272,1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Расходы на обеспечение деятельности фельдшерско-акушерских пунктов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1 С</w:t>
            </w:r>
            <w:proofErr w:type="gramStart"/>
            <w:r w:rsidRPr="00036472">
              <w:rPr>
                <w:color w:val="000000" w:themeColor="text1"/>
                <w:kern w:val="0"/>
              </w:rPr>
              <w:t>1</w:t>
            </w:r>
            <w:proofErr w:type="gramEnd"/>
            <w:r w:rsidRPr="00036472">
              <w:rPr>
                <w:color w:val="000000" w:themeColor="text1"/>
                <w:kern w:val="0"/>
              </w:rPr>
              <w:t xml:space="preserve"> 20590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1 272,1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1 С</w:t>
            </w:r>
            <w:proofErr w:type="gramStart"/>
            <w:r w:rsidRPr="00036472">
              <w:rPr>
                <w:color w:val="000000" w:themeColor="text1"/>
                <w:kern w:val="0"/>
              </w:rPr>
              <w:t>1</w:t>
            </w:r>
            <w:proofErr w:type="gramEnd"/>
            <w:r w:rsidRPr="00036472">
              <w:rPr>
                <w:color w:val="000000" w:themeColor="text1"/>
                <w:kern w:val="0"/>
              </w:rPr>
              <w:t xml:space="preserve"> 20590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1 272,1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"Совершенствование оказания специализированной, включая </w:t>
            </w:r>
            <w:proofErr w:type="gramStart"/>
            <w:r w:rsidRPr="00036472">
              <w:rPr>
                <w:b/>
                <w:bCs/>
                <w:color w:val="000000" w:themeColor="text1"/>
                <w:kern w:val="0"/>
              </w:rPr>
              <w:t>высокотехнологичную</w:t>
            </w:r>
            <w:proofErr w:type="gramEnd"/>
            <w:r w:rsidRPr="00036472">
              <w:rPr>
                <w:b/>
                <w:bCs/>
                <w:color w:val="000000" w:themeColor="text1"/>
                <w:kern w:val="0"/>
              </w:rPr>
              <w:t>, медицинской помощи, скорой, в том числе скорой специализированной, медицинской помощи, медицинской эвакуации"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21 584 848,6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21 304 370,3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21 874 134,5</w:t>
            </w:r>
          </w:p>
        </w:tc>
      </w:tr>
      <w:tr w:rsidR="00BB035F" w:rsidRPr="00036472" w:rsidTr="008A1C7E">
        <w:trPr>
          <w:gridAfter w:val="2"/>
          <w:wAfter w:w="8928" w:type="dxa"/>
          <w:trHeight w:val="6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Совершенствование системы оказания медицинской помощи больным туберкулезом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1 540 840,7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1 536 620,9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1 536 620,9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02 2 01 03590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1 358 055,6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1 376 301,9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1 376 301,9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02 2 01 03590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1 358 055,6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1 376 301,9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1 376 301,9</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02 2 01 28950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26 260,7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02 2 01 28950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26 260,7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мероприятия в рамках подпрограммы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02 2 12 00000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14 711 331,0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15 534 489,9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16 102 364,8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02 2 12 03590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1 008 703,9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1 311 693,0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1 337 798,2</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02 2 12 03590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1 008 703,9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1 311 693,0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1 337 798,2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реализацию мероприятий в области здравоохранения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02 2 12 25260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61 464,5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60 578,2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60 578,2</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02 2 12 25260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59 815,5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58 929,2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58 929,2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02 2 12 26000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02 2 12 26000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02 2 12 28950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1 058,5</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02 2 12 28950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1 058,5</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Предупреждение распространения, профилактика, диагностика и лечение от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1 100 849,7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Расходы  на  обеспечение  деятельности  учреждений, обеспечивающих предоставление услуг в сфере здравоохранения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02590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17 154,8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02590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3 053,9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02590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9 629,7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02590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4 471,2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967 029,2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967 029,2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поликлиник, амбулаторий, диагностических центров</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04590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13 686,8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04590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13 686,8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Расходы на обеспечение деятельности станций скорой и неотложной помощи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09590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36 256,0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09590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36 256,0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здравоохранения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1 550,9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1 550,9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2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58430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65 172,0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2 С</w:t>
            </w:r>
            <w:proofErr w:type="gramStart"/>
            <w:r w:rsidRPr="00036472">
              <w:rPr>
                <w:color w:val="000000" w:themeColor="text1"/>
                <w:kern w:val="0"/>
              </w:rPr>
              <w:t>1</w:t>
            </w:r>
            <w:proofErr w:type="gramEnd"/>
            <w:r w:rsidRPr="00036472">
              <w:rPr>
                <w:color w:val="000000" w:themeColor="text1"/>
                <w:kern w:val="0"/>
              </w:rPr>
              <w:t xml:space="preserve"> 58430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65 172,0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D2453A">
        <w:trPr>
          <w:gridAfter w:val="2"/>
          <w:wAfter w:w="8928" w:type="dxa"/>
          <w:cantSplit/>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"Охрана здоровья матери и ребенка"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02 4 00 00000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769 727,0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733 409,1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731 992,4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направленные на  охрану здоровья матери и ребенка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683 728,7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733 409,1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731 992,4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Расходы на обеспечение деятельности поликлиник, амбулаторий, диагностических центров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02 4 01 04590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116 013,3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106 370,4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106 370,4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02 4 01 04590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116 013,3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106 370,4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106 370,4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реализацию мероприятий в области здравоохранения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02 4 01 25260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70 320,8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50 320,8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48 904,1</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02 4 01 25260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70 320,8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50 320,8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48 904,1</w:t>
            </w:r>
          </w:p>
        </w:tc>
      </w:tr>
      <w:tr w:rsidR="00BB035F" w:rsidRPr="00036472" w:rsidTr="008A1C7E">
        <w:trPr>
          <w:gridAfter w:val="2"/>
          <w:wAfter w:w="8928" w:type="dxa"/>
          <w:trHeight w:val="100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Предупреждение распространения, профилактика, диагностика и лечение от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С</w:t>
            </w:r>
            <w:proofErr w:type="gramStart"/>
            <w:r w:rsidRPr="00036472">
              <w:rPr>
                <w:color w:val="000000" w:themeColor="text1"/>
                <w:kern w:val="0"/>
              </w:rPr>
              <w:t>1</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85 998,3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00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С</w:t>
            </w:r>
            <w:proofErr w:type="gramStart"/>
            <w:r w:rsidRPr="00036472">
              <w:rPr>
                <w:color w:val="000000" w:themeColor="text1"/>
                <w:kern w:val="0"/>
              </w:rPr>
              <w:t>1</w:t>
            </w:r>
            <w:proofErr w:type="gramEnd"/>
            <w:r w:rsidRPr="00036472">
              <w:rPr>
                <w:color w:val="000000" w:themeColor="text1"/>
                <w:kern w:val="0"/>
              </w:rPr>
              <w:t xml:space="preserve"> 03590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83 804,9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00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С</w:t>
            </w:r>
            <w:proofErr w:type="gramStart"/>
            <w:r w:rsidRPr="00036472">
              <w:rPr>
                <w:color w:val="000000" w:themeColor="text1"/>
                <w:kern w:val="0"/>
              </w:rPr>
              <w:t>1</w:t>
            </w:r>
            <w:proofErr w:type="gramEnd"/>
            <w:r w:rsidRPr="00036472">
              <w:rPr>
                <w:color w:val="000000" w:themeColor="text1"/>
                <w:kern w:val="0"/>
              </w:rPr>
              <w:t xml:space="preserve"> 03590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83 804,9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поликлиник, амбулаторий, диагностических центров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С</w:t>
            </w:r>
            <w:proofErr w:type="gramStart"/>
            <w:r w:rsidRPr="00036472">
              <w:rPr>
                <w:color w:val="000000" w:themeColor="text1"/>
                <w:kern w:val="0"/>
              </w:rPr>
              <w:t>1</w:t>
            </w:r>
            <w:proofErr w:type="gramEnd"/>
            <w:r w:rsidRPr="00036472">
              <w:rPr>
                <w:color w:val="000000" w:themeColor="text1"/>
                <w:kern w:val="0"/>
              </w:rPr>
              <w:t xml:space="preserve"> 04590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1 522,9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С</w:t>
            </w:r>
            <w:proofErr w:type="gramStart"/>
            <w:r w:rsidRPr="00036472">
              <w:rPr>
                <w:color w:val="000000" w:themeColor="text1"/>
                <w:kern w:val="0"/>
              </w:rPr>
              <w:t>1</w:t>
            </w:r>
            <w:proofErr w:type="gramEnd"/>
            <w:r w:rsidRPr="00036472">
              <w:rPr>
                <w:color w:val="000000" w:themeColor="text1"/>
                <w:kern w:val="0"/>
              </w:rPr>
              <w:t xml:space="preserve"> 04590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1 522,9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родильных домов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С</w:t>
            </w:r>
            <w:proofErr w:type="gramStart"/>
            <w:r w:rsidRPr="00036472">
              <w:rPr>
                <w:color w:val="000000" w:themeColor="text1"/>
                <w:kern w:val="0"/>
              </w:rPr>
              <w:t>1</w:t>
            </w:r>
            <w:proofErr w:type="gramEnd"/>
            <w:r w:rsidRPr="00036472">
              <w:rPr>
                <w:color w:val="000000" w:themeColor="text1"/>
                <w:kern w:val="0"/>
              </w:rPr>
              <w:t xml:space="preserve"> 08590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670,5</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4 С</w:t>
            </w:r>
            <w:proofErr w:type="gramStart"/>
            <w:r w:rsidRPr="00036472">
              <w:rPr>
                <w:color w:val="000000" w:themeColor="text1"/>
                <w:kern w:val="0"/>
              </w:rPr>
              <w:t>1</w:t>
            </w:r>
            <w:proofErr w:type="gramEnd"/>
            <w:r w:rsidRPr="00036472">
              <w:rPr>
                <w:color w:val="000000" w:themeColor="text1"/>
                <w:kern w:val="0"/>
              </w:rPr>
              <w:t xml:space="preserve"> 08590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670,5</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"Оказание паллиативной помощи, в том числе детям"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02 6 00 00000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816 257,2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813 605,2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813 605,2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Мероприятия по оказанию паллиативной помощи, в том числе детям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02 6 01 00000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816 257,2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813 605,2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813 605,2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в целях развития паллиативной медицинской помощи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6 01 R2010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133 215,7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130 563,7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130 563,7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6 01 R2010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114 215,7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110 563,8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109 763,8</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"Кадровое обеспечение системы здравоохранения"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02 7 00 00000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352 416,6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351 666,6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351 666,6</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Мероприятия, направленные на   кадровое обеспечение системы здравоохранения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02 7 01 00000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352 416,6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351 666,6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351 666,6</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7 01 R1380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77 750,0</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77 000,0</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77 000,0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7 01 R1380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77 750,0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77 000,0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"Совершенствование системы лекарственного обеспечения, в том числе в амбулаторных условиях"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02 8 00 00000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3 490 592,9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3 238 080,5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3 670 913,6</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Мероприятия, направленные на  совершенствование системы лекарственного обеспечения, в том числе в амбулаторных условиях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02 8 01 00000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3 490 592,9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3 238 080,5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3 670 913,6</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закупки лекарственных препаратов и медицинского оборудования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02 8 01 23080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2 586 910,3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2 334 428,4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2 767 261,5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02 8 01 23080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2 463 967,4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2 185 142,0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2 590 320,2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02 8 01 26000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30,5</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02 8 01 26000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30,5</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"Развитие информатизации в здравоохранении"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02 9 00 00000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97 445,7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87 635,4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87 635,4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Мероприятия, направленные на   развитие информатизации в здравоохранении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02 9 01 00000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97 445,7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87 635,4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87 635,4</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учреждений, обеспечивающих предоставление услуг в сфере здравоохранения</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02 9 01 02590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77 445,7</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67 635,4</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67 635,4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02 9 01 02590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77 445,7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67 635,4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67 635,4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w:t>
            </w:r>
            <w:proofErr w:type="gramStart"/>
            <w:r w:rsidRPr="00036472">
              <w:rPr>
                <w:b/>
                <w:bCs/>
                <w:color w:val="000000" w:themeColor="text1"/>
                <w:kern w:val="0"/>
              </w:rPr>
              <w:t xml:space="preserve"> А</w:t>
            </w:r>
            <w:proofErr w:type="gramEnd"/>
            <w:r w:rsidRPr="00036472">
              <w:rPr>
                <w:b/>
                <w:bCs/>
                <w:color w:val="000000" w:themeColor="text1"/>
                <w:kern w:val="0"/>
              </w:rPr>
              <w:t xml:space="preserve">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78 428,1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78 457,1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78 451,9</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А</w:t>
            </w:r>
            <w:proofErr w:type="gramEnd"/>
            <w:r w:rsidRPr="00036472">
              <w:rPr>
                <w:color w:val="000000" w:themeColor="text1"/>
                <w:kern w:val="0"/>
              </w:rPr>
              <w:t xml:space="preserve">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78 428,1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78 457,1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78 451,9</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А</w:t>
            </w:r>
            <w:proofErr w:type="gramEnd"/>
            <w:r w:rsidRPr="00036472">
              <w:rPr>
                <w:color w:val="000000" w:themeColor="text1"/>
                <w:kern w:val="0"/>
              </w:rPr>
              <w:t xml:space="preserve">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76 315,6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76 315,6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76 315,6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А</w:t>
            </w:r>
            <w:proofErr w:type="gramEnd"/>
            <w:r w:rsidRPr="00036472">
              <w:rPr>
                <w:color w:val="000000" w:themeColor="text1"/>
                <w:kern w:val="0"/>
              </w:rPr>
              <w:t xml:space="preserve">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2 187,1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2 187,1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2 187,1</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"Региональный проект "Развитие системы оказания первичной медико-санитарной помощи"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w:t>
            </w:r>
            <w:proofErr w:type="gramStart"/>
            <w:r w:rsidRPr="00036472">
              <w:rPr>
                <w:b/>
                <w:bCs/>
                <w:color w:val="000000" w:themeColor="text1"/>
                <w:kern w:val="0"/>
              </w:rPr>
              <w:t xml:space="preserve"> В</w:t>
            </w:r>
            <w:proofErr w:type="gramEnd"/>
            <w:r w:rsidRPr="00036472">
              <w:rPr>
                <w:b/>
                <w:bCs/>
                <w:color w:val="000000" w:themeColor="text1"/>
                <w:kern w:val="0"/>
              </w:rPr>
              <w:t xml:space="preserve">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120 674,5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170 288,4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170 288,4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"Развитие системы оказания первичной медико-санитарной помощи"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В</w:t>
            </w:r>
            <w:proofErr w:type="gramEnd"/>
            <w:r w:rsidRPr="00036472">
              <w:rPr>
                <w:color w:val="000000" w:themeColor="text1"/>
                <w:kern w:val="0"/>
              </w:rPr>
              <w:t xml:space="preserve"> N1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120 674,5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170 288,4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170 288,4</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В</w:t>
            </w:r>
            <w:proofErr w:type="gramEnd"/>
            <w:r w:rsidRPr="00036472">
              <w:rPr>
                <w:color w:val="000000" w:themeColor="text1"/>
                <w:kern w:val="0"/>
              </w:rPr>
              <w:t xml:space="preserve"> N1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386,1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В</w:t>
            </w:r>
            <w:proofErr w:type="gramEnd"/>
            <w:r w:rsidRPr="00036472">
              <w:rPr>
                <w:color w:val="000000" w:themeColor="text1"/>
                <w:kern w:val="0"/>
              </w:rPr>
              <w:t xml:space="preserve"> N1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386,1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"Борьба с онкологическими заболеваниями"</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b/>
                <w:bCs/>
                <w:color w:val="000000" w:themeColor="text1"/>
                <w:kern w:val="0"/>
              </w:rPr>
            </w:pPr>
          </w:p>
          <w:p w:rsidR="00D2453A" w:rsidRPr="00036472" w:rsidRDefault="00D2453A"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w:t>
            </w:r>
            <w:proofErr w:type="gramStart"/>
            <w:r w:rsidRPr="00036472">
              <w:rPr>
                <w:b/>
                <w:bCs/>
                <w:color w:val="000000" w:themeColor="text1"/>
                <w:kern w:val="0"/>
              </w:rPr>
              <w:t xml:space="preserve"> Д</w:t>
            </w:r>
            <w:proofErr w:type="gramEnd"/>
            <w:r w:rsidRPr="00036472">
              <w:rPr>
                <w:b/>
                <w:bCs/>
                <w:color w:val="000000" w:themeColor="text1"/>
                <w:kern w:val="0"/>
              </w:rPr>
              <w:t xml:space="preserve"> 00 00000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b/>
                <w:bCs/>
                <w:color w:val="000000" w:themeColor="text1"/>
                <w:kern w:val="0"/>
              </w:rPr>
            </w:pPr>
          </w:p>
          <w:p w:rsidR="00D2453A" w:rsidRPr="00036472" w:rsidRDefault="00D2453A"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b/>
                <w:bCs/>
                <w:color w:val="000000" w:themeColor="text1"/>
                <w:kern w:val="0"/>
              </w:rPr>
            </w:pPr>
          </w:p>
          <w:p w:rsidR="00D2453A" w:rsidRPr="00036472" w:rsidRDefault="00D2453A"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441 595,2</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b/>
                <w:bCs/>
                <w:color w:val="000000" w:themeColor="text1"/>
                <w:kern w:val="0"/>
              </w:rPr>
            </w:pPr>
          </w:p>
          <w:p w:rsidR="00D2453A" w:rsidRPr="00036472" w:rsidRDefault="00D2453A"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660 944,3</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b/>
                <w:bCs/>
                <w:color w:val="000000" w:themeColor="text1"/>
                <w:kern w:val="0"/>
              </w:rPr>
            </w:pPr>
          </w:p>
          <w:p w:rsidR="00D2453A" w:rsidRPr="00036472" w:rsidRDefault="00D2453A"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293 156,4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"Борьба с онкологическими заболеваниями"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Д</w:t>
            </w:r>
            <w:proofErr w:type="gramEnd"/>
            <w:r w:rsidRPr="00036472">
              <w:rPr>
                <w:color w:val="000000" w:themeColor="text1"/>
                <w:kern w:val="0"/>
              </w:rPr>
              <w:t xml:space="preserve"> N3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441 595,2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660 944,3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293 156,4</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Д</w:t>
            </w:r>
            <w:proofErr w:type="gramEnd"/>
            <w:r w:rsidRPr="00036472">
              <w:rPr>
                <w:color w:val="000000" w:themeColor="text1"/>
                <w:kern w:val="0"/>
              </w:rPr>
              <w:t xml:space="preserve"> N3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132 823,8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161 767,7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Д</w:t>
            </w:r>
            <w:proofErr w:type="gramEnd"/>
            <w:r w:rsidRPr="00036472">
              <w:rPr>
                <w:color w:val="000000" w:themeColor="text1"/>
                <w:kern w:val="0"/>
              </w:rPr>
              <w:t xml:space="preserve"> N3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132 823,8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161 767,7</w:t>
            </w:r>
          </w:p>
        </w:tc>
      </w:tr>
      <w:tr w:rsidR="00BB035F" w:rsidRPr="00036472" w:rsidTr="008A1C7E">
        <w:trPr>
          <w:gridAfter w:val="2"/>
          <w:wAfter w:w="8928" w:type="dxa"/>
          <w:trHeight w:val="15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"Региональный проект "Создание единого цифрового контура в здравоохранении на основе единой государственной информационной системы здравоохранения"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02</w:t>
            </w:r>
            <w:proofErr w:type="gramStart"/>
            <w:r w:rsidRPr="00036472">
              <w:rPr>
                <w:b/>
                <w:bCs/>
                <w:color w:val="000000" w:themeColor="text1"/>
                <w:kern w:val="0"/>
              </w:rPr>
              <w:t xml:space="preserve"> И</w:t>
            </w:r>
            <w:proofErr w:type="gramEnd"/>
            <w:r w:rsidRPr="00036472">
              <w:rPr>
                <w:b/>
                <w:bCs/>
                <w:color w:val="000000" w:themeColor="text1"/>
                <w:kern w:val="0"/>
              </w:rPr>
              <w:t xml:space="preserve">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237 327,8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201 673,1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140 560,3</w:t>
            </w:r>
          </w:p>
        </w:tc>
      </w:tr>
      <w:tr w:rsidR="00BB035F" w:rsidRPr="00036472" w:rsidTr="008A1C7E">
        <w:trPr>
          <w:gridAfter w:val="2"/>
          <w:wAfter w:w="8928" w:type="dxa"/>
          <w:trHeight w:val="15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И</w:t>
            </w:r>
            <w:proofErr w:type="gramEnd"/>
            <w:r w:rsidRPr="00036472">
              <w:rPr>
                <w:color w:val="000000" w:themeColor="text1"/>
                <w:kern w:val="0"/>
              </w:rPr>
              <w:t xml:space="preserve"> N7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237 327,8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201 673,1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140 560,3</w:t>
            </w:r>
          </w:p>
        </w:tc>
      </w:tr>
      <w:tr w:rsidR="00BB035F" w:rsidRPr="00036472" w:rsidTr="008A1C7E">
        <w:trPr>
          <w:gridAfter w:val="2"/>
          <w:wAfter w:w="8928" w:type="dxa"/>
          <w:trHeight w:val="15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И</w:t>
            </w:r>
            <w:proofErr w:type="gramEnd"/>
            <w:r w:rsidRPr="00036472">
              <w:rPr>
                <w:color w:val="000000" w:themeColor="text1"/>
                <w:kern w:val="0"/>
              </w:rPr>
              <w:t xml:space="preserve"> N7 51140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237 327,8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201 673,1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140 560,3</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И</w:t>
            </w:r>
            <w:proofErr w:type="gramEnd"/>
            <w:r w:rsidRPr="00036472">
              <w:rPr>
                <w:color w:val="000000" w:themeColor="text1"/>
                <w:kern w:val="0"/>
              </w:rPr>
              <w:t xml:space="preserve"> N7 51140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7,4</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w:t>
            </w:r>
            <w:proofErr w:type="gramStart"/>
            <w:r w:rsidRPr="00036472">
              <w:rPr>
                <w:color w:val="000000" w:themeColor="text1"/>
                <w:kern w:val="0"/>
              </w:rPr>
              <w:t xml:space="preserve"> И</w:t>
            </w:r>
            <w:proofErr w:type="gramEnd"/>
            <w:r w:rsidRPr="00036472">
              <w:rPr>
                <w:color w:val="000000" w:themeColor="text1"/>
                <w:kern w:val="0"/>
              </w:rPr>
              <w:t xml:space="preserve"> N7 51140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237 320,4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201 673,1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140 560,3</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"Капитальный ремонт государственных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b/>
                <w:color w:val="000000" w:themeColor="text1"/>
                <w:kern w:val="0"/>
              </w:rPr>
            </w:pPr>
            <w:r w:rsidRPr="00036472">
              <w:rPr>
                <w:b/>
                <w:color w:val="000000" w:themeColor="text1"/>
                <w:kern w:val="0"/>
              </w:rPr>
              <w:t>02 М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251 628,7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295 142,3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296 330,6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направленные на проведение капитального ремонта государственных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 М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225 628,7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270 142,3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271 330,6</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реализацию мероприятий в области здравоохранения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 М 02 25260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225 628,7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270 142,3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271 330,6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02 М 02 25260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218 294,4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263 556,9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244 081,9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Подпрограмма "Региональная программа модернизации первичного звена здравоохранения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Н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2 881 332,1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2 833 614,7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2 833 614,7</w:t>
            </w:r>
          </w:p>
        </w:tc>
      </w:tr>
      <w:tr w:rsidR="00BB035F" w:rsidRPr="00036472" w:rsidTr="008A1C7E">
        <w:trPr>
          <w:gridAfter w:val="2"/>
          <w:wAfter w:w="8928" w:type="dxa"/>
          <w:trHeight w:val="95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proofErr w:type="gramStart"/>
            <w:r w:rsidRPr="00036472">
              <w:rPr>
                <w:color w:val="000000" w:themeColor="text1"/>
                <w:kern w:val="0"/>
              </w:rPr>
              <w:t xml:space="preserve">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w:t>
            </w:r>
            <w:r w:rsidRPr="00036472">
              <w:rPr>
                <w:color w:val="000000" w:themeColor="text1"/>
                <w:kern w:val="0"/>
              </w:rPr>
              <w:lastRenderedPageBreak/>
              <w:t>(центры)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roofErr w:type="gramEnd"/>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Н 01 00000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371 994,7</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445 148,9</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509 637,1</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Н 01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47 717,4</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 Н 01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47 717,4</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"Социальная поддержка граждан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03 0 00 00000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39 002 967,1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34 273 039,4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32 062 793,2</w:t>
            </w:r>
          </w:p>
        </w:tc>
      </w:tr>
      <w:tr w:rsidR="00BB035F" w:rsidRPr="00036472" w:rsidTr="008A1C7E">
        <w:trPr>
          <w:gridAfter w:val="2"/>
          <w:wAfter w:w="8928" w:type="dxa"/>
          <w:trHeight w:val="9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"Формирование доступной для инвалидов среды жизнедеятельности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03 1 00 00000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8 846,0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8 651,0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8 651,0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Адаптация учреждений с учетом доступности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03 1 02 00000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8 846,0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7 851,0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7 851,0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реализацию мероприятий, направленных на формирование доступной для инвалидов среды жизнедеятельности в Нижегородской области</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03 1 02 29850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8 495,0</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7 500,0</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7 500,0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03 1 02 29850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195,0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974,6</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03 1 02 29850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8 300,0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6 525,4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7 500,0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"Модернизация и развитие социального обслуживания населения"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03 2 00 00000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9 205 286,3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9 202 335,3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9 201 335,3</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Развитие эффективной системы социального обслуживания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9 156 693,8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9 162 515,3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9 162 515,3</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8 895 996,6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8 894 243,1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8 894 243,1</w:t>
            </w: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1 142 018,5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1 039 730,9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1 039 730,9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106 580,8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84 648,9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84 648,9</w:t>
            </w:r>
          </w:p>
        </w:tc>
      </w:tr>
      <w:tr w:rsidR="00BB035F" w:rsidRPr="00036472" w:rsidTr="008A1C7E">
        <w:trPr>
          <w:gridAfter w:val="2"/>
          <w:wAfter w:w="8928" w:type="dxa"/>
          <w:trHeight w:val="78"/>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7 645 015,5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7 768 400,8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7 768 400,8</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2 359,5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1 462,5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1 462,5</w:t>
            </w: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 03 2 01 62500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260 697,2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268 272,2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268 272,2</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 03 2 01 62500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124 146,6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131 721,6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131 721,6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Подготовка и переподготовка сотрудников государственных учреждений социальной защиты населения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1 870,0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1 870,0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1 870,0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Подготовка и повышение квалификации кадров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03 2 03 25070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1 870,0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1 870,0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1 870,0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03 2 03 25070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69,5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45,0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03 2 03 25070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1 800,5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1 825,0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1 832,4</w:t>
            </w:r>
          </w:p>
        </w:tc>
      </w:tr>
      <w:tr w:rsidR="00BB035F" w:rsidRPr="00036472" w:rsidTr="008A1C7E">
        <w:trPr>
          <w:gridAfter w:val="2"/>
          <w:wAfter w:w="8928" w:type="dxa"/>
          <w:trHeight w:val="12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Концепция комплексного сопровождения людей с расстройствами аутистического спектра и другими ментальными нарушениями в Нижегородской области на 2020-2022 годы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03 2 13 00000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21 147,5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19 950,0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18 950,0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реализацию Концепции комплексного сопровождения людей с расстройствами аутистического спектра и другими ментальными нарушениями в Нижегородской области на 2020-2022 годы</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03 2 13 25010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21 147,5</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19 950,0</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18 950,0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03 2 13 25010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21 147,5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19 950,0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18 950,0</w:t>
            </w:r>
          </w:p>
        </w:tc>
      </w:tr>
      <w:tr w:rsidR="00BB035F" w:rsidRPr="00036472" w:rsidTr="008A1C7E">
        <w:trPr>
          <w:gridAfter w:val="2"/>
          <w:wAfter w:w="8928" w:type="dxa"/>
          <w:trHeight w:val="9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Предупреждение распространения, профилактика, диагностика и лечение от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2 С</w:t>
            </w:r>
            <w:proofErr w:type="gramStart"/>
            <w:r w:rsidRPr="00036472">
              <w:rPr>
                <w:color w:val="000000" w:themeColor="text1"/>
                <w:kern w:val="0"/>
              </w:rPr>
              <w:t>1</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7 575,0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79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возмещение фактических затрат поставщикам социальных услуг, осуществляющим стационарное социальное обслуживание, включенным в реестр поставщиков социальных услуг Нижегородской области, но не участвующим в выполнении государственного задания (заказа), в связи с введением ограничительных мероприятий, предусматривающих сменный режим работы в условиях, неблагоприятных по коронавирусной инфекции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 xml:space="preserve"> 03 2 С</w:t>
            </w:r>
            <w:proofErr w:type="gramStart"/>
            <w:r w:rsidRPr="00036472">
              <w:rPr>
                <w:color w:val="000000" w:themeColor="text1"/>
                <w:kern w:val="0"/>
              </w:rPr>
              <w:t>1</w:t>
            </w:r>
            <w:proofErr w:type="gramEnd"/>
            <w:r w:rsidRPr="00036472">
              <w:rPr>
                <w:color w:val="000000" w:themeColor="text1"/>
                <w:kern w:val="0"/>
              </w:rPr>
              <w:t xml:space="preserve"> 62501</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7 575,0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 xml:space="preserve"> 03 2 С</w:t>
            </w:r>
            <w:proofErr w:type="gramStart"/>
            <w:r w:rsidRPr="00036472">
              <w:rPr>
                <w:color w:val="000000" w:themeColor="text1"/>
                <w:kern w:val="0"/>
              </w:rPr>
              <w:t>1</w:t>
            </w:r>
            <w:proofErr w:type="gramEnd"/>
            <w:r w:rsidRPr="00036472">
              <w:rPr>
                <w:color w:val="000000" w:themeColor="text1"/>
                <w:kern w:val="0"/>
              </w:rPr>
              <w:t xml:space="preserve"> 62501</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 xml:space="preserve"> 03 2 С</w:t>
            </w:r>
            <w:proofErr w:type="gramStart"/>
            <w:r w:rsidRPr="00036472">
              <w:rPr>
                <w:color w:val="000000" w:themeColor="text1"/>
                <w:kern w:val="0"/>
              </w:rPr>
              <w:t>1</w:t>
            </w:r>
            <w:proofErr w:type="gramEnd"/>
            <w:r w:rsidRPr="00036472">
              <w:rPr>
                <w:color w:val="000000" w:themeColor="text1"/>
                <w:kern w:val="0"/>
              </w:rPr>
              <w:t xml:space="preserve"> 62501</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6 805,0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D2453A">
        <w:trPr>
          <w:gridAfter w:val="2"/>
          <w:wAfter w:w="8928" w:type="dxa"/>
          <w:cantSplit/>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"Развитие мер социальной поддержки отдельных категорий граждан в Нижегородской области"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03 4 00 00000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27 714 614,6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23 011 275,4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20 864 381,6</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4 540 142,3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4 595 459,4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4 656 723,9</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Социальная поддержка Героев Социалистического Труда, Героев Труда Российской Федерации и полных кавалеров ордена Трудовой Славы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03 4 01 52520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113,7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03 4 01 52520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113,7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выплату социального пособия на погребение и возмещение расходов по гарантированному перечню услуг по погребению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03 4 02 10010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28 537,0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28 537,0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28 537,0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03 4 02 10010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4 564,3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411,6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411,6</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03 4 02 10010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23 972,7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28 125,4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28 125,4</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мер социальной поддержки в виде ежемесячной денежной компенсации при уплате взносов на капитальный ремонт</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03 4 05 00000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94 929,4</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94 929,2</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94 929,2</w:t>
            </w:r>
          </w:p>
        </w:tc>
      </w:tr>
      <w:tr w:rsidR="00BB035F" w:rsidRPr="00036472" w:rsidTr="008A1C7E">
        <w:trPr>
          <w:gridAfter w:val="2"/>
          <w:wAfter w:w="8928" w:type="dxa"/>
          <w:trHeight w:val="15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Расходы на предоставление ежемесячной денежной компенсации при уплате взносов на капитальный ремонт общего имущества в многоквартирных домах, расположенных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05 R4620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94 929,4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94 929,2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94 929,2</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05 R4620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1 509,3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1 509,2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1 509,2</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05 R4620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93 420,1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93 420,0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93 420,0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мер социальной поддержки в виде ежемесячной выплаты на детей от 3 до 7 лет включительно</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03 4 07 00000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3 192 993,9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3 141 869,2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3 171 142,8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предоставление ежемесячной денежной выплаты на детей от 3 до 7 лет включительно</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07 R3020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3 192 993,9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3 141 869,2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3 171 142,8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07 R3020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42 528,0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41 850,3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42 240,2</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07 R3020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3 150 465,9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3 100 018,9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3 128 902,6</w:t>
            </w:r>
          </w:p>
        </w:tc>
      </w:tr>
      <w:tr w:rsidR="00BB035F" w:rsidRPr="00036472" w:rsidTr="008A1C7E">
        <w:trPr>
          <w:gridAfter w:val="2"/>
          <w:wAfter w:w="8928" w:type="dxa"/>
          <w:trHeight w:val="130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С</w:t>
            </w:r>
            <w:proofErr w:type="gramStart"/>
            <w:r w:rsidRPr="00036472">
              <w:rPr>
                <w:color w:val="000000" w:themeColor="text1"/>
                <w:kern w:val="0"/>
              </w:rPr>
              <w:t>2</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2 106 093,7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975 288,3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975 428,5</w:t>
            </w:r>
          </w:p>
        </w:tc>
      </w:tr>
      <w:tr w:rsidR="00BB035F" w:rsidRPr="00036472" w:rsidTr="00D2453A">
        <w:trPr>
          <w:gridAfter w:val="2"/>
          <w:wAfter w:w="8928" w:type="dxa"/>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предоставление государственной социальной помощи на основании социального контракта отдельным </w:t>
            </w:r>
            <w:r w:rsidRPr="00036472">
              <w:rPr>
                <w:color w:val="000000" w:themeColor="text1"/>
                <w:kern w:val="0"/>
              </w:rPr>
              <w:lastRenderedPageBreak/>
              <w:t>категориям граждан</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lastRenderedPageBreak/>
              <w:t>03 4 С</w:t>
            </w:r>
            <w:proofErr w:type="gramStart"/>
            <w:r w:rsidRPr="00036472">
              <w:rPr>
                <w:color w:val="000000" w:themeColor="text1"/>
                <w:kern w:val="0"/>
              </w:rPr>
              <w:t>2</w:t>
            </w:r>
            <w:proofErr w:type="gramEnd"/>
            <w:r w:rsidRPr="00036472">
              <w:rPr>
                <w:color w:val="000000" w:themeColor="text1"/>
                <w:kern w:val="0"/>
              </w:rPr>
              <w:t xml:space="preserve"> R4040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lastRenderedPageBreak/>
              <w:t>2 106 093,7</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lastRenderedPageBreak/>
              <w:t>975 288,3</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lastRenderedPageBreak/>
              <w:t>975 428,5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03 4 С</w:t>
            </w:r>
            <w:proofErr w:type="gramStart"/>
            <w:r w:rsidRPr="00036472">
              <w:rPr>
                <w:color w:val="000000" w:themeColor="text1"/>
                <w:kern w:val="0"/>
              </w:rPr>
              <w:t>2</w:t>
            </w:r>
            <w:proofErr w:type="gramEnd"/>
            <w:r w:rsidRPr="00036472">
              <w:rPr>
                <w:color w:val="000000" w:themeColor="text1"/>
                <w:kern w:val="0"/>
              </w:rPr>
              <w:t xml:space="preserve"> R4040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28 004,0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12 941,5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12 943,3</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03 4 С</w:t>
            </w:r>
            <w:proofErr w:type="gramStart"/>
            <w:r w:rsidRPr="00036472">
              <w:rPr>
                <w:color w:val="000000" w:themeColor="text1"/>
                <w:kern w:val="0"/>
              </w:rPr>
              <w:t>2</w:t>
            </w:r>
            <w:proofErr w:type="gramEnd"/>
            <w:r w:rsidRPr="00036472">
              <w:rPr>
                <w:color w:val="000000" w:themeColor="text1"/>
                <w:kern w:val="0"/>
              </w:rPr>
              <w:t xml:space="preserve"> R4040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2 078 089,7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962 346,8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962 485,2</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"Финансовая поддержка семей при рождении детей"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P1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2 544 617,1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2 570 885,9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2 592 615,0</w:t>
            </w:r>
          </w:p>
        </w:tc>
      </w:tr>
      <w:tr w:rsidR="00BB035F" w:rsidRPr="00036472" w:rsidTr="008A1C7E">
        <w:trPr>
          <w:gridAfter w:val="2"/>
          <w:wAfter w:w="8928" w:type="dxa"/>
          <w:trHeight w:val="346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дополнительное материальное обеспечение матерей, награжденных Почетным дипломом многодетной матери Нижегородской области, граждан, награжденных Почетным знаком "Родительская слава", и семей, удостоенных премии Нижегородской области "Нижегородская семья", по Закону Нижегородской области от 21 апреля 2003 года № 28-З "О наградах и премиях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P1 10140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1 480,0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1 480,0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1 480,0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P1 10140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1 480,0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1 480,0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1 480,0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предоставление материнского капитала по Закону Нижегородской области от 24 ноября 2004 года № 130-З "О мерах социальной поддержки граждан, имеющих детей"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P1 10530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155 065,5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155 065,5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155 065,5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P1 10530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2 065,5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2 065,5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2 065,5</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P1 10530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153 000,0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153 000,0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153 000,0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Расходы по назначению и осуществлению ежемесячной выплаты в связи с рождением (усыновлением) первого ребенка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P1 55730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2 388 071,6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2 414 340,4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2 436 069,5</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4 P1 55730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2 388 071,6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2 414 340,4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2 436 069,5</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"Укрепление института семьи в Нижегородской области"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03 5 00 00000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1 666 776,2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1 635 853,6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1 617 421,2</w:t>
            </w:r>
          </w:p>
        </w:tc>
      </w:tr>
      <w:tr w:rsidR="00BB035F" w:rsidRPr="00036472" w:rsidTr="008A1C7E">
        <w:trPr>
          <w:gridAfter w:val="2"/>
          <w:wAfter w:w="8928" w:type="dxa"/>
          <w:trHeight w:val="133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03 5 05 00000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358,1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358,1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358,1</w:t>
            </w:r>
          </w:p>
        </w:tc>
      </w:tr>
      <w:tr w:rsidR="00BB035F" w:rsidRPr="00036472" w:rsidTr="008A1C7E">
        <w:trPr>
          <w:gridAfter w:val="2"/>
          <w:wAfter w:w="8928" w:type="dxa"/>
          <w:trHeight w:val="133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03 5 05 59400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351,1</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03 5 05 59400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03 5 05 59400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DF4144">
        <w:trPr>
          <w:gridAfter w:val="2"/>
          <w:wAfter w:w="8928" w:type="dxa"/>
          <w:trHeight w:val="179"/>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Предоставление субсидий бюджетным, автономным учреждениям и иным некоммерческим </w:t>
            </w:r>
            <w:r w:rsidRPr="00036472">
              <w:rPr>
                <w:color w:val="000000" w:themeColor="text1"/>
                <w:kern w:val="0"/>
              </w:rPr>
              <w:lastRenderedPageBreak/>
              <w:t>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03 5 05 59400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351,1</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Подпрограмма  "Поддержка социально ориентированных некоммерческих организаций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03 6 00 00000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50 043,5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50 043,5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50 043,5</w:t>
            </w:r>
          </w:p>
        </w:tc>
      </w:tr>
      <w:tr w:rsidR="00BB035F" w:rsidRPr="00036472" w:rsidTr="008A1C7E">
        <w:trPr>
          <w:gridAfter w:val="2"/>
          <w:wAfter w:w="8928" w:type="dxa"/>
          <w:trHeight w:val="12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Реализация мероприятий, направленных на поддержку социально ориентированных некоммерческих организаций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03 6 01 00000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5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социально ориентированным некоммерческим организациям Нижегородской области на реализацию общественно полезных (социальных) проектов (программ)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03 6 01 29930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03 6 01 29930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Реализация мероприятий, направленных на поддержку социально ориентированных некоммерческих организаций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03 6 02 00000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50 043,5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50 043,5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50 043,5</w:t>
            </w:r>
          </w:p>
        </w:tc>
      </w:tr>
      <w:tr w:rsidR="00BB035F" w:rsidRPr="00036472" w:rsidTr="00DF4144">
        <w:trPr>
          <w:gridAfter w:val="2"/>
          <w:wAfter w:w="8928" w:type="dxa"/>
          <w:trHeight w:val="18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Предоставление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w:t>
            </w:r>
            <w:r w:rsidRPr="00036472">
              <w:rPr>
                <w:color w:val="000000" w:themeColor="text1"/>
                <w:kern w:val="0"/>
              </w:rPr>
              <w:lastRenderedPageBreak/>
              <w:t>(программ)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03 6 02 29930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50 043,5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50 043,5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50 043,5</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03 6 02 29930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50 043,5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50 043,5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50 043,5</w:t>
            </w:r>
          </w:p>
        </w:tc>
      </w:tr>
      <w:tr w:rsidR="00BB035F" w:rsidRPr="00036472" w:rsidTr="008A1C7E">
        <w:trPr>
          <w:gridAfter w:val="2"/>
          <w:wAfter w:w="8928" w:type="dxa"/>
          <w:trHeight w:val="58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D2453A">
            <w:pPr>
              <w:overflowPunct/>
              <w:autoSpaceDE/>
              <w:autoSpaceDN/>
              <w:adjustRightInd/>
              <w:spacing w:after="0"/>
              <w:ind w:right="-108"/>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03 9 00 00000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232 192,8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239 811,7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239 451,2</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03 9 01 00000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187 546,3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187 546,3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187 546,3</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03 9 01 00190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187 546,3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187 546,3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187 546,3</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03 9 01 00190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38 402,1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38 402,1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38 402,1</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по обеспечению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03 9 02 00000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44 631,5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52 265,4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51 904,9</w:t>
            </w:r>
          </w:p>
        </w:tc>
      </w:tr>
      <w:tr w:rsidR="00BB035F" w:rsidRPr="00036472" w:rsidTr="008A1C7E">
        <w:trPr>
          <w:gridAfter w:val="2"/>
          <w:wAfter w:w="8928" w:type="dxa"/>
          <w:trHeight w:val="42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в области социальной политики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03 9 02 25280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44 631,5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52 265,4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51 904,9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03 9 02 25280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939,3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954,3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954,3</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Предупреждение распространения, профилактика, диагностика и лечение от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9 С</w:t>
            </w:r>
            <w:proofErr w:type="gramStart"/>
            <w:r w:rsidRPr="00036472">
              <w:rPr>
                <w:color w:val="000000" w:themeColor="text1"/>
                <w:kern w:val="0"/>
              </w:rPr>
              <w:t>1</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9 С</w:t>
            </w:r>
            <w:proofErr w:type="gramStart"/>
            <w:r w:rsidRPr="00036472">
              <w:rPr>
                <w:color w:val="000000" w:themeColor="text1"/>
                <w:kern w:val="0"/>
              </w:rPr>
              <w:t>1</w:t>
            </w:r>
            <w:proofErr w:type="gramEnd"/>
            <w:r w:rsidRPr="00036472">
              <w:rPr>
                <w:color w:val="000000" w:themeColor="text1"/>
                <w:kern w:val="0"/>
              </w:rPr>
              <w:t xml:space="preserve">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 9 С</w:t>
            </w:r>
            <w:proofErr w:type="gramStart"/>
            <w:r w:rsidRPr="00036472">
              <w:rPr>
                <w:color w:val="000000" w:themeColor="text1"/>
                <w:kern w:val="0"/>
              </w:rPr>
              <w:t>1</w:t>
            </w:r>
            <w:proofErr w:type="gramEnd"/>
            <w:r w:rsidRPr="00036472">
              <w:rPr>
                <w:color w:val="000000" w:themeColor="text1"/>
                <w:kern w:val="0"/>
              </w:rPr>
              <w:t xml:space="preserve">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Государственная программа "Развитие жилищного строительства и </w:t>
            </w:r>
            <w:r w:rsidRPr="00036472">
              <w:rPr>
                <w:b/>
                <w:bCs/>
                <w:color w:val="000000" w:themeColor="text1"/>
                <w:kern w:val="0"/>
              </w:rPr>
              <w:lastRenderedPageBreak/>
              <w:t>государственная поддержка граждан по обеспечению жильем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04 0 00 00000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3 856 491,6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3 140 114,0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2 546 636,8</w:t>
            </w:r>
          </w:p>
        </w:tc>
      </w:tr>
      <w:tr w:rsidR="00BB035F" w:rsidRPr="00036472" w:rsidTr="008A1C7E">
        <w:trPr>
          <w:gridAfter w:val="2"/>
          <w:wAfter w:w="8928" w:type="dxa"/>
          <w:trHeight w:val="15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Подпрограмма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04 1 00 00000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1 012 538,2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1 017 385,4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1 017 385,4</w:t>
            </w:r>
          </w:p>
        </w:tc>
      </w:tr>
      <w:tr w:rsidR="00BB035F" w:rsidRPr="00036472" w:rsidTr="008A1C7E">
        <w:trPr>
          <w:gridAfter w:val="2"/>
          <w:wAfter w:w="8928" w:type="dxa"/>
          <w:trHeight w:val="12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04 1 01 00000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1 012 538,2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1 017 385,4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1 017 385,4</w:t>
            </w:r>
          </w:p>
        </w:tc>
      </w:tr>
      <w:tr w:rsidR="00BB035F" w:rsidRPr="00036472" w:rsidTr="008A1C7E">
        <w:trPr>
          <w:gridAfter w:val="2"/>
          <w:wAfter w:w="8928" w:type="dxa"/>
          <w:trHeight w:val="1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04 1 01 24220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364 159,5</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378 842,0</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390 717,7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04 1 01 24220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364 159,5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378 842,0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390 717,7</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Субвенции на обеспечение детей-сирот и детей, оставшихся без попечения родителей, лиц из числа детей-сирот и детей, оставшихся без попечения родителей, </w:t>
            </w:r>
            <w:r w:rsidRPr="00036472">
              <w:rPr>
                <w:color w:val="000000" w:themeColor="text1"/>
                <w:kern w:val="0"/>
              </w:rPr>
              <w:lastRenderedPageBreak/>
              <w:t xml:space="preserve">жилыми помещениями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04 1 01 R0820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648 378,7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638 543,4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626 667,7</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 1 01 R0820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648 378,7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638 543,4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626 667,7</w:t>
            </w:r>
          </w:p>
        </w:tc>
      </w:tr>
      <w:tr w:rsidR="00BB035F" w:rsidRPr="00036472" w:rsidTr="008A1C7E">
        <w:trPr>
          <w:gridAfter w:val="2"/>
          <w:wAfter w:w="8928" w:type="dxa"/>
          <w:trHeight w:val="18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04 6 00 00000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99 537,5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167 567,0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167 567,0</w:t>
            </w:r>
          </w:p>
        </w:tc>
      </w:tr>
      <w:tr w:rsidR="00BB035F" w:rsidRPr="00036472" w:rsidTr="008A1C7E">
        <w:trPr>
          <w:gridAfter w:val="2"/>
          <w:wAfter w:w="8928" w:type="dxa"/>
          <w:trHeight w:val="15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04 6 01 00000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99 537,5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167 567,0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167 567,0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04 6 01 72260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99 537,5</w:t>
            </w:r>
          </w:p>
        </w:tc>
        <w:tc>
          <w:tcPr>
            <w:tcW w:w="1559"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167 567,0</w:t>
            </w:r>
          </w:p>
        </w:tc>
        <w:tc>
          <w:tcPr>
            <w:tcW w:w="1562"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167 567,0</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04 6 01 72260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99 537,5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167 567,0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167 567,0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"Развитие строительства стандартного жилья в Нижегородской области" ("Жилье для Нижегородской семьи")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04</w:t>
            </w:r>
            <w:proofErr w:type="gramStart"/>
            <w:r w:rsidRPr="00036472">
              <w:rPr>
                <w:b/>
                <w:bCs/>
                <w:color w:val="000000" w:themeColor="text1"/>
                <w:kern w:val="0"/>
              </w:rPr>
              <w:t xml:space="preserve"> А</w:t>
            </w:r>
            <w:proofErr w:type="gramEnd"/>
            <w:r w:rsidRPr="00036472">
              <w:rPr>
                <w:b/>
                <w:bCs/>
                <w:color w:val="000000" w:themeColor="text1"/>
                <w:kern w:val="0"/>
              </w:rPr>
              <w:t xml:space="preserve">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1 683 377,6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1 043 919,3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769 532,5</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Федеральный проект "Жилье"</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roofErr w:type="gramStart"/>
            <w:r w:rsidRPr="00036472">
              <w:rPr>
                <w:color w:val="000000" w:themeColor="text1"/>
                <w:kern w:val="0"/>
              </w:rPr>
              <w:t xml:space="preserve"> А</w:t>
            </w:r>
            <w:proofErr w:type="gramEnd"/>
            <w:r w:rsidRPr="00036472">
              <w:rPr>
                <w:color w:val="000000" w:themeColor="text1"/>
                <w:kern w:val="0"/>
              </w:rPr>
              <w:t xml:space="preserve"> F1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1 683 377,6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1 043 919,3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769 532,5</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roofErr w:type="gramStart"/>
            <w:r w:rsidRPr="00036472">
              <w:rPr>
                <w:color w:val="000000" w:themeColor="text1"/>
                <w:kern w:val="0"/>
              </w:rPr>
              <w:t xml:space="preserve"> А</w:t>
            </w:r>
            <w:proofErr w:type="gramEnd"/>
            <w:r w:rsidRPr="00036472">
              <w:rPr>
                <w:color w:val="000000" w:themeColor="text1"/>
                <w:kern w:val="0"/>
              </w:rPr>
              <w:t xml:space="preserve"> F1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738 231,3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330 719,2</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roofErr w:type="gramStart"/>
            <w:r w:rsidRPr="00036472">
              <w:rPr>
                <w:color w:val="000000" w:themeColor="text1"/>
                <w:kern w:val="0"/>
              </w:rPr>
              <w:t xml:space="preserve"> А</w:t>
            </w:r>
            <w:proofErr w:type="gramEnd"/>
            <w:r w:rsidRPr="00036472">
              <w:rPr>
                <w:color w:val="000000" w:themeColor="text1"/>
                <w:kern w:val="0"/>
              </w:rPr>
              <w:t xml:space="preserve"> F1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738 231,3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330 719,2</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8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b/>
                <w:bCs/>
                <w:color w:val="000000" w:themeColor="text1"/>
                <w:kern w:val="0"/>
              </w:rPr>
            </w:pPr>
            <w:r w:rsidRPr="00036472">
              <w:rPr>
                <w:b/>
                <w:bCs/>
                <w:color w:val="000000" w:themeColor="text1"/>
                <w:kern w:val="0"/>
              </w:rPr>
              <w:t>04 М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394 839,2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264 088,8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250 871,0</w:t>
            </w:r>
          </w:p>
        </w:tc>
      </w:tr>
      <w:tr w:rsidR="00BB035F" w:rsidRPr="00036472" w:rsidTr="00D2453A">
        <w:trPr>
          <w:gridAfter w:val="2"/>
          <w:wAfter w:w="8928" w:type="dxa"/>
          <w:trHeight w:val="449"/>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бюджетам муниципальных районов (муниципальных и городских округов) на мероприятия по переселению граждан из жилищного фонда, признанного аварийным после 1 января  2017 года</w:t>
            </w:r>
          </w:p>
        </w:tc>
        <w:tc>
          <w:tcPr>
            <w:tcW w:w="170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D2453A" w:rsidRPr="00036472" w:rsidRDefault="00D2453A" w:rsidP="008A1C7E">
            <w:pPr>
              <w:overflowPunct/>
              <w:autoSpaceDE/>
              <w:autoSpaceDN/>
              <w:adjustRightInd/>
              <w:spacing w:after="0"/>
              <w:ind w:left="-106" w:right="-136"/>
              <w:jc w:val="center"/>
              <w:textAlignment w:val="auto"/>
              <w:rPr>
                <w:color w:val="000000" w:themeColor="text1"/>
                <w:kern w:val="0"/>
              </w:rPr>
            </w:pPr>
          </w:p>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04 М 13 00000</w:t>
            </w:r>
          </w:p>
        </w:tc>
        <w:tc>
          <w:tcPr>
            <w:tcW w:w="706"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D2453A" w:rsidRPr="00036472" w:rsidRDefault="00D2453A"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D2453A" w:rsidRPr="00036472" w:rsidRDefault="00D2453A"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49 213,3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3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04 М 13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49 213,3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04 М 13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49 213,3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Государственная программа "Обеспечение населения Нижегородской области качественными услугами в сфере жилищно-коммунального </w:t>
            </w:r>
            <w:r w:rsidRPr="00036472">
              <w:rPr>
                <w:b/>
                <w:bCs/>
                <w:color w:val="000000" w:themeColor="text1"/>
                <w:kern w:val="0"/>
              </w:rPr>
              <w:lastRenderedPageBreak/>
              <w:t>хозяйства"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05 0 00 00000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3 186 633,4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4 487 857,6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2 163 443,5</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Подпрограмма "Оздоровление Волги"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05 1 00 00000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2 567 573,0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3 856 923,9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1 530 513,5</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"Оздоровление Волги"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1 G6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2 567 573,0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3 856 923,9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1 530 513,5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1 G6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91 444,9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1 G6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91 444,9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"Чистая вода"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05 2 00 00000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320 655,3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462 234,5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464 230,8</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"Чистая вода"</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2 G5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строительство и реконструкцию (модернизацию) объектов питьевого водоснабжения</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2 G5 52430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2 G5 52430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"Чистая вода"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2 F5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320 655,3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462 234,5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464 230,8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строительство и реконструкцию (модернизацию) объектов питьевого водоснабжения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2 F5 52430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320 655,3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462 234,5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464 230,8</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2 F5 52430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320 655,3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462 234,5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464 230,8</w:t>
            </w:r>
          </w:p>
        </w:tc>
      </w:tr>
      <w:tr w:rsidR="00BB035F" w:rsidRPr="00036472" w:rsidTr="008A1C7E">
        <w:trPr>
          <w:gridAfter w:val="2"/>
          <w:wAfter w:w="8928" w:type="dxa"/>
          <w:trHeight w:val="6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05 5 00 00000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93 262,6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93 262,6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93 262,6</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05 5 01 00000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93 262,6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93 262,6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93 262,6</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93 262,6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93 262,6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93 262,6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17 893,3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17 893,3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17 893,3</w:t>
            </w:r>
          </w:p>
        </w:tc>
      </w:tr>
      <w:tr w:rsidR="00BB035F" w:rsidRPr="00036472" w:rsidTr="008A1C7E">
        <w:trPr>
          <w:gridAfter w:val="2"/>
          <w:wAfter w:w="8928" w:type="dxa"/>
          <w:trHeight w:val="15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b/>
                <w:bCs/>
                <w:color w:val="000000" w:themeColor="text1"/>
                <w:kern w:val="0"/>
              </w:rPr>
            </w:pPr>
            <w:r w:rsidRPr="00036472">
              <w:rPr>
                <w:b/>
                <w:bCs/>
                <w:color w:val="000000" w:themeColor="text1"/>
                <w:kern w:val="0"/>
              </w:rPr>
              <w:t>05 М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182 587,3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52 881,4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52 881,4</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субсидии на обеспечение мероприятий по обустройству общественных пространств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05 М 04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105 041,3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мероприятий по обустройству общественных пространств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05 М 04 72630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105 041,3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6" w:right="-136"/>
              <w:jc w:val="center"/>
              <w:textAlignment w:val="auto"/>
              <w:rPr>
                <w:color w:val="000000" w:themeColor="text1"/>
                <w:kern w:val="0"/>
              </w:rPr>
            </w:pPr>
            <w:r w:rsidRPr="00036472">
              <w:rPr>
                <w:color w:val="000000" w:themeColor="text1"/>
                <w:kern w:val="0"/>
              </w:rPr>
              <w:t>05 М 04 72630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105 041,3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"Содействие занятости населения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06 0 00 00000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2 619 245,6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1 844 610,0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1 862 500,0</w:t>
            </w:r>
          </w:p>
        </w:tc>
      </w:tr>
      <w:tr w:rsidR="00BB035F" w:rsidRPr="00036472" w:rsidTr="008A1C7E">
        <w:trPr>
          <w:gridAfter w:val="2"/>
          <w:wAfter w:w="8928" w:type="dxa"/>
          <w:trHeight w:val="9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"Активная политика занятости населения и социальная поддержка безработных граждан"</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06 1 00 00000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2 223 989,2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1 449 353,6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1 467 243,6</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Содействие трудоустройству граждан и обеспечение работодателей рабочей силой в соответствии с потребностями экономики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21 799,3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21 799,3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21 799,3</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по содействию занятости населения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06 1 01 29910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21 799,3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21 799,3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21 799,3</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06 1 01 29910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3 526,9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3 526,9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3 526,9</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06 1 01 29910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18 272,4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18 272,4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18 272,4</w:t>
            </w:r>
          </w:p>
        </w:tc>
      </w:tr>
      <w:tr w:rsidR="00BB035F" w:rsidRPr="00036472" w:rsidTr="008A1C7E">
        <w:trPr>
          <w:gridAfter w:val="2"/>
          <w:wAfter w:w="8928" w:type="dxa"/>
          <w:trHeight w:val="9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Содействие развитию кадрового потенциала, повышению конкурентоспособности безработных и ищущих работу граждан</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24 557,0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24 557,0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24 557,0</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по содействию занятости населения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06 1 02 29910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24 557,0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24 557,0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24 557,0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06 1 02 29910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24 082,8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24 082,8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24 082,8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06 1 02 29910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474,2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474,2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474,2</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Социальная поддержка безработных граждан</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06 1 04 00000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2 174 020,9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1 399 354,3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1 412 740,3</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по содействию трудоустройству незанятых инвалидов на оборудованные (оснащенные) для них рабочие места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06 1 06 00000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800,0</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реализацию мероприятий по содействию трудоустройству незанятых инвалидов на оборудованные (оснащенные) для них рабочие места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06 1 06 29930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06 1 06 29930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06 1 06 29930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800,0</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Подпрограмма "Обеспечение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06 3 00 00000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324 583,4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324 583,4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324 583,4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06 3 02 00000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324 364,5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324 583,4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324 583,4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06 3 02 00590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324 364,5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324 583,4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324 583,4</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hideMark/>
          </w:tcPr>
          <w:p w:rsidR="00825F64" w:rsidRPr="00036472" w:rsidRDefault="00825F64" w:rsidP="008A1C7E">
            <w:pPr>
              <w:overflowPunct/>
              <w:autoSpaceDE/>
              <w:autoSpaceDN/>
              <w:adjustRightInd/>
              <w:spacing w:after="0"/>
              <w:jc w:val="center"/>
              <w:textAlignment w:val="auto"/>
              <w:rPr>
                <w:color w:val="000000" w:themeColor="text1"/>
                <w:kern w:val="0"/>
              </w:rPr>
            </w:pPr>
          </w:p>
          <w:p w:rsidR="00825F64" w:rsidRPr="00036472" w:rsidRDefault="00825F64" w:rsidP="008A1C7E">
            <w:pPr>
              <w:overflowPunct/>
              <w:autoSpaceDE/>
              <w:autoSpaceDN/>
              <w:adjustRightInd/>
              <w:spacing w:after="0"/>
              <w:jc w:val="center"/>
              <w:textAlignment w:val="auto"/>
              <w:rPr>
                <w:color w:val="000000" w:themeColor="text1"/>
                <w:kern w:val="0"/>
              </w:rPr>
            </w:pPr>
          </w:p>
          <w:p w:rsidR="00825F64" w:rsidRPr="00036472" w:rsidRDefault="00825F64" w:rsidP="008A1C7E">
            <w:pPr>
              <w:overflowPunct/>
              <w:autoSpaceDE/>
              <w:autoSpaceDN/>
              <w:adjustRightInd/>
              <w:spacing w:after="0"/>
              <w:jc w:val="center"/>
              <w:textAlignment w:val="auto"/>
              <w:rPr>
                <w:color w:val="000000" w:themeColor="text1"/>
                <w:kern w:val="0"/>
              </w:rPr>
            </w:pPr>
          </w:p>
          <w:p w:rsidR="00825F64" w:rsidRPr="00036472" w:rsidRDefault="00825F64" w:rsidP="008A1C7E">
            <w:pPr>
              <w:overflowPunct/>
              <w:autoSpaceDE/>
              <w:autoSpaceDN/>
              <w:adjustRightInd/>
              <w:spacing w:after="0"/>
              <w:jc w:val="center"/>
              <w:textAlignment w:val="auto"/>
              <w:rPr>
                <w:color w:val="000000" w:themeColor="text1"/>
                <w:kern w:val="0"/>
              </w:rPr>
            </w:pPr>
          </w:p>
          <w:p w:rsidR="00825F64" w:rsidRPr="00036472" w:rsidRDefault="00825F64" w:rsidP="008A1C7E">
            <w:pPr>
              <w:overflowPunct/>
              <w:autoSpaceDE/>
              <w:autoSpaceDN/>
              <w:adjustRightInd/>
              <w:spacing w:after="0"/>
              <w:jc w:val="center"/>
              <w:textAlignment w:val="auto"/>
              <w:rPr>
                <w:color w:val="000000" w:themeColor="text1"/>
                <w:kern w:val="0"/>
              </w:rPr>
            </w:pPr>
          </w:p>
          <w:p w:rsidR="00825F64" w:rsidRPr="00036472" w:rsidRDefault="00825F64" w:rsidP="008A1C7E">
            <w:pPr>
              <w:overflowPunct/>
              <w:autoSpaceDE/>
              <w:autoSpaceDN/>
              <w:adjustRightInd/>
              <w:spacing w:after="0"/>
              <w:jc w:val="center"/>
              <w:textAlignment w:val="auto"/>
              <w:rPr>
                <w:color w:val="000000" w:themeColor="text1"/>
                <w:kern w:val="0"/>
              </w:rPr>
            </w:pPr>
          </w:p>
          <w:p w:rsidR="00825F64" w:rsidRPr="00036472" w:rsidRDefault="00825F64" w:rsidP="008A1C7E">
            <w:pPr>
              <w:overflowPunct/>
              <w:autoSpaceDE/>
              <w:autoSpaceDN/>
              <w:adjustRightInd/>
              <w:spacing w:after="0"/>
              <w:jc w:val="center"/>
              <w:textAlignment w:val="auto"/>
              <w:rPr>
                <w:color w:val="000000" w:themeColor="text1"/>
                <w:kern w:val="0"/>
              </w:rPr>
            </w:pPr>
          </w:p>
          <w:p w:rsidR="00825F64" w:rsidRPr="00036472" w:rsidRDefault="00825F64" w:rsidP="008A1C7E">
            <w:pPr>
              <w:overflowPunct/>
              <w:autoSpaceDE/>
              <w:autoSpaceDN/>
              <w:adjustRightInd/>
              <w:spacing w:after="0"/>
              <w:jc w:val="center"/>
              <w:textAlignment w:val="auto"/>
              <w:rPr>
                <w:color w:val="000000" w:themeColor="text1"/>
                <w:kern w:val="0"/>
              </w:rPr>
            </w:pPr>
          </w:p>
          <w:p w:rsidR="00825F64" w:rsidRPr="00036472" w:rsidRDefault="00825F64" w:rsidP="008A1C7E">
            <w:pPr>
              <w:overflowPunct/>
              <w:autoSpaceDE/>
              <w:autoSpaceDN/>
              <w:adjustRightInd/>
              <w:spacing w:after="0"/>
              <w:jc w:val="center"/>
              <w:textAlignment w:val="auto"/>
              <w:rPr>
                <w:color w:val="000000" w:themeColor="text1"/>
                <w:kern w:val="0"/>
              </w:rPr>
            </w:pPr>
          </w:p>
          <w:p w:rsidR="00825F64" w:rsidRPr="00036472" w:rsidRDefault="00825F64"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06 3 02 00590</w:t>
            </w:r>
          </w:p>
        </w:tc>
        <w:tc>
          <w:tcPr>
            <w:tcW w:w="706" w:type="dxa"/>
            <w:tcBorders>
              <w:top w:val="nil"/>
              <w:left w:val="nil"/>
              <w:bottom w:val="single" w:sz="4" w:space="0" w:color="auto"/>
              <w:right w:val="single" w:sz="4" w:space="0" w:color="auto"/>
            </w:tcBorders>
            <w:noWrap/>
            <w:vAlign w:val="bottom"/>
            <w:hideMark/>
          </w:tcPr>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561" w:type="dxa"/>
            <w:tcBorders>
              <w:top w:val="nil"/>
              <w:left w:val="nil"/>
              <w:bottom w:val="single" w:sz="4" w:space="0" w:color="auto"/>
              <w:right w:val="single" w:sz="4" w:space="0" w:color="auto"/>
            </w:tcBorders>
            <w:noWrap/>
            <w:vAlign w:val="bottom"/>
            <w:hideMark/>
          </w:tcPr>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268 594,7</w:t>
            </w:r>
          </w:p>
        </w:tc>
        <w:tc>
          <w:tcPr>
            <w:tcW w:w="1559" w:type="dxa"/>
            <w:tcBorders>
              <w:top w:val="nil"/>
              <w:left w:val="nil"/>
              <w:bottom w:val="single" w:sz="4" w:space="0" w:color="auto"/>
              <w:right w:val="single" w:sz="4" w:space="0" w:color="auto"/>
            </w:tcBorders>
            <w:noWrap/>
            <w:vAlign w:val="bottom"/>
            <w:hideMark/>
          </w:tcPr>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268 596,7</w:t>
            </w:r>
          </w:p>
        </w:tc>
        <w:tc>
          <w:tcPr>
            <w:tcW w:w="1562" w:type="dxa"/>
            <w:tcBorders>
              <w:top w:val="nil"/>
              <w:left w:val="nil"/>
              <w:bottom w:val="single" w:sz="4" w:space="0" w:color="auto"/>
              <w:right w:val="single" w:sz="4" w:space="0" w:color="auto"/>
            </w:tcBorders>
            <w:noWrap/>
            <w:vAlign w:val="bottom"/>
            <w:hideMark/>
          </w:tcPr>
          <w:p w:rsidR="00825F64" w:rsidRPr="00036472" w:rsidRDefault="00825F64" w:rsidP="008A1C7E">
            <w:pPr>
              <w:overflowPunct/>
              <w:autoSpaceDE/>
              <w:autoSpaceDN/>
              <w:adjustRightInd/>
              <w:spacing w:after="0"/>
              <w:jc w:val="right"/>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825F64" w:rsidRPr="00036472" w:rsidRDefault="00825F64" w:rsidP="00825F64">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268 596,7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06 3 02 00590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53 487,3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53 706,2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53 706,2</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06 3 02 00590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Предупреждение распространения, профилактика, диагностика и лечение от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3 С</w:t>
            </w:r>
            <w:proofErr w:type="gramStart"/>
            <w:r w:rsidRPr="00036472">
              <w:rPr>
                <w:color w:val="000000" w:themeColor="text1"/>
                <w:kern w:val="0"/>
              </w:rPr>
              <w:t>1</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218,9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3 С</w:t>
            </w:r>
            <w:proofErr w:type="gramStart"/>
            <w:r w:rsidRPr="00036472">
              <w:rPr>
                <w:color w:val="000000" w:themeColor="text1"/>
                <w:kern w:val="0"/>
              </w:rPr>
              <w:t>1</w:t>
            </w:r>
            <w:proofErr w:type="gramEnd"/>
            <w:r w:rsidRPr="00036472">
              <w:rPr>
                <w:color w:val="000000" w:themeColor="text1"/>
                <w:kern w:val="0"/>
              </w:rPr>
              <w:t xml:space="preserve">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218,9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3 С</w:t>
            </w:r>
            <w:proofErr w:type="gramStart"/>
            <w:r w:rsidRPr="00036472">
              <w:rPr>
                <w:color w:val="000000" w:themeColor="text1"/>
                <w:kern w:val="0"/>
              </w:rPr>
              <w:t>1</w:t>
            </w:r>
            <w:proofErr w:type="gramEnd"/>
            <w:r w:rsidRPr="00036472">
              <w:rPr>
                <w:color w:val="000000" w:themeColor="text1"/>
                <w:kern w:val="0"/>
              </w:rPr>
              <w:t xml:space="preserve">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218,9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55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"Обеспечение </w:t>
            </w:r>
            <w:r w:rsidRPr="00036472">
              <w:rPr>
                <w:b/>
                <w:bCs/>
                <w:color w:val="000000" w:themeColor="text1"/>
                <w:kern w:val="0"/>
              </w:rPr>
              <w:lastRenderedPageBreak/>
              <w:t>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06 4 00 00000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70 673,0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70 673,0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70 673,0</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06 4 01 00000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70 673,0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70 673,0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70 673,0</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06 4 01 00190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70 673,0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70 673,0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70 673,0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06 4 01 00190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3 464,4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3 464,4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3 464,4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"Охрана окружающей среды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07 0 00 00000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1 021 252,6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1 091 876,6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429 546,8</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25F64">
            <w:pPr>
              <w:overflowPunct/>
              <w:autoSpaceDE/>
              <w:autoSpaceDN/>
              <w:adjustRightInd/>
              <w:spacing w:after="0"/>
              <w:ind w:right="-108"/>
              <w:textAlignment w:val="auto"/>
              <w:rPr>
                <w:b/>
                <w:bCs/>
                <w:color w:val="000000" w:themeColor="text1"/>
                <w:kern w:val="0"/>
              </w:rPr>
            </w:pPr>
            <w:r w:rsidRPr="00036472">
              <w:rPr>
                <w:b/>
                <w:bCs/>
                <w:color w:val="000000" w:themeColor="text1"/>
                <w:kern w:val="0"/>
              </w:rPr>
              <w:t>Подпрограмма "Развитие водохозяйственного комплекса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07 2 00 00000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133 081,6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217 706,9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86 078,7</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07 2 02 00000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1 582,0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3 618,1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48 342,3</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разработку проектно-сметной документации на капитальный ремонт гидротехнических сооружений, находящихся в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07 2 02 72160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1 582,0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07 2 02 72160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1 582,0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Осуществление отдельных полномочий в области водных отношений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07 2 04 00000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22 317,9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7 755,5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8 744,2</w:t>
            </w:r>
          </w:p>
        </w:tc>
      </w:tr>
      <w:tr w:rsidR="00BB035F" w:rsidRPr="00036472" w:rsidTr="00DF4144">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Мероприятия по определению границ зон затопления, подтопления на территории </w:t>
            </w:r>
            <w:r w:rsidRPr="00036472">
              <w:rPr>
                <w:color w:val="000000" w:themeColor="text1"/>
                <w:kern w:val="0"/>
              </w:rPr>
              <w:lastRenderedPageBreak/>
              <w:t xml:space="preserve">Нижегородской области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07 2 04 22100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14 565,0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07 2 04 22100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14 565,0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07 3 00 00000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763 937,9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755 033,9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224 332,3</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по ликвидации свалок и объектов размещения отходов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07 3 08 00000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82 923,2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66 319,2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6 319,2</w:t>
            </w:r>
          </w:p>
        </w:tc>
      </w:tr>
      <w:tr w:rsidR="00BB035F" w:rsidRPr="00036472" w:rsidTr="001A39EF">
        <w:trPr>
          <w:gridAfter w:val="2"/>
          <w:wAfter w:w="8928" w:type="dxa"/>
          <w:trHeight w:val="30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ликвидацию свалок и объектов размещения отходов</w:t>
            </w:r>
          </w:p>
        </w:tc>
        <w:tc>
          <w:tcPr>
            <w:tcW w:w="170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07 3 08 72290</w:t>
            </w:r>
          </w:p>
        </w:tc>
        <w:tc>
          <w:tcPr>
            <w:tcW w:w="706"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76 604,0</w:t>
            </w:r>
          </w:p>
        </w:tc>
        <w:tc>
          <w:tcPr>
            <w:tcW w:w="1559"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23 700,0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07 3 08 72290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76 604,0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23 700,0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07 7 00 00000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80 821,2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80 821,2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80 821,2</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07 7 01 00000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80 821,2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80 821,2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80 821,2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07 7 01 00190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80 821,2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80 821,2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80 821,2</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07 7 01 00190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4 368,7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4 368,7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4 368,7</w:t>
            </w:r>
          </w:p>
        </w:tc>
      </w:tr>
      <w:tr w:rsidR="00BB035F" w:rsidRPr="00036472" w:rsidTr="008A1C7E">
        <w:trPr>
          <w:gridAfter w:val="2"/>
          <w:wAfter w:w="8928" w:type="dxa"/>
          <w:trHeight w:val="58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"Развитие лесного хозяйства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08 0 00 00000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696 816,0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707 243,6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693 626,0</w:t>
            </w:r>
          </w:p>
        </w:tc>
      </w:tr>
      <w:tr w:rsidR="00BB035F" w:rsidRPr="00036472" w:rsidTr="00DF4144">
        <w:trPr>
          <w:gridAfter w:val="2"/>
          <w:wAfter w:w="8928" w:type="dxa"/>
          <w:trHeight w:val="18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"Обеспечение использования, охраны, защиты и </w:t>
            </w:r>
            <w:r w:rsidRPr="00036472">
              <w:rPr>
                <w:b/>
                <w:bCs/>
                <w:color w:val="000000" w:themeColor="text1"/>
                <w:kern w:val="0"/>
              </w:rPr>
              <w:lastRenderedPageBreak/>
              <w:t>воспроизводства лесов"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08 1 00 00000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619 180,3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627 607,9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613 990,3</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Предупреждение возникновения и распространения лесных пожаров, включая территорию особо охраняемых природных территорий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144 068,2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141 655,2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141 655,2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144 068,2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141 655,2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141 655,2</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144 068,2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141 655,2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141 655,2</w:t>
            </w:r>
          </w:p>
        </w:tc>
      </w:tr>
      <w:tr w:rsidR="00BB035F" w:rsidRPr="00036472" w:rsidTr="008A1C7E">
        <w:trPr>
          <w:gridAfter w:val="2"/>
          <w:wAfter w:w="8928" w:type="dxa"/>
          <w:trHeight w:val="220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Предупреждение возникновения и распространения лесных пожаров, проведение профилактики возникновения очагов вредных организмов, их локализация и ликвидация, осуществление лесовосстановления, лесоразведения и ухода за лесами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34 109,9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48 697,2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48 697,2</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703,9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703,9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703,9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703,9</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Организация использования лесов, лесное планирование и регламентирование, ведение государственного лесного реестра и проведение лесоустройства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14 753,0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20 685,5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46 664,7</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Осуществление отдельных полномочий в области лесных отношений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08 1 03 51290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14 753,0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20 685,5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46 664,7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08 1 03 51290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14 753,0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20 685,5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46 664,7</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Обеспечение исполнения переданных полномочий в области лесных отношений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08 1 04 00000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319 696,0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351 665,6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338 903,4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Осуществление отдельных полномочий в области лесных отношений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08 1 04 51290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319 696,0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351 665,6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338 903,4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08 1 04 51290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63 899,0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85 434,1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62 070,7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"Развитие профессионального образования в сфере лесного хозяйства"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08 2 00 00000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74 684,7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76 684,7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76 684,7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Оказание государственной услуги среднего и дополнительного профессионального образования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08 2 01 00000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69 846,8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71 846,8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71 846,8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08 2 01 00590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69 846,8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71 846,8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71 846,8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08 2 01 00590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69 846,8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71 846,8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71 846,8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"Развитие культуры и туризма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09 0 00 00000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5 177 315,4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3 058 157,7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2 143 716,6</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"Сохранение и развитие материально-технической базы </w:t>
            </w:r>
            <w:r w:rsidRPr="00036472">
              <w:rPr>
                <w:b/>
                <w:bCs/>
                <w:color w:val="000000" w:themeColor="text1"/>
                <w:kern w:val="0"/>
              </w:rPr>
              <w:lastRenderedPageBreak/>
              <w:t>государственных и муниципальных учреждений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09 1 00 00000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972 374,1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682 042,3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337 465,5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Строительство и реконструкция муниципальных учреждений культуры и дополнительного образования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534 772,6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543 523,1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196 037,8</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09 1 01 72450</w:t>
            </w:r>
          </w:p>
        </w:tc>
        <w:tc>
          <w:tcPr>
            <w:tcW w:w="706"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112 637,0</w:t>
            </w:r>
          </w:p>
        </w:tc>
        <w:tc>
          <w:tcPr>
            <w:tcW w:w="1559"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57 947,6</w:t>
            </w:r>
          </w:p>
        </w:tc>
        <w:tc>
          <w:tcPr>
            <w:tcW w:w="1562"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196 037,8</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09 1 01 72450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112 637,0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57 947,6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196 037,8</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Капитальный ремонт в государственных учреждениях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184 178,9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16 351,9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16 351,9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профессиональных образовательных учреждений</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09 1 02 27590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27 578,4</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4 971,9</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2 400,5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09 1 02 27590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27 578,4</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4 971,9</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2 400,5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музеев и постоянных выставок</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09 1 02 41590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117 468,1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8 120,0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9 167,9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09 1 02 41590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117 468,1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8 120,0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9 167,9</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библиотек</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09 1 02 42590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2 663,4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3 260,0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09 1 02 42590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2 663,4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3 260,0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театров, концертных и других организаций исполнительских искусств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09 1 02  43590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3 066,9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4 783,5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09 1 02  43590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3 066,9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4 783,5</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 клубного типа</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09 1 02 47590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33 402,1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09 1 02 47590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33 402,1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86"/>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Материально-техническое оснащение муниципальных учреждений культуры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09 1 04 00000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46 847,4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41 030,4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41 030,4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Субсидии на материально-техническое оснащение муниципальных учреждений культуры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09 1 04 72230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1 350,0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09 1 04 72230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1 350,0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Материально-техническое оснащение государственных учреждений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09 1 05 00000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72 487,9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4 144,4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4 144,4</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музеев и постоянных выставок</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09 1 05 41590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62 343,5</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09 1 05 41590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62 343,5</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театров, концертных и других организаций исполнительских искусств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09 1 05 43590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09 1 05 43590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Развитие территорий государственных учреждений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09 1 11 00000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51 097,7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музеев и постоянных выставок</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09 1 11 41590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51 097,7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09 1 11 41590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51 097,7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"Культурная среда"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А</w:t>
            </w:r>
            <w:proofErr w:type="gramStart"/>
            <w:r w:rsidRPr="00036472">
              <w:rPr>
                <w:color w:val="000000" w:themeColor="text1"/>
                <w:kern w:val="0"/>
              </w:rPr>
              <w:t>1</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23 199,8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10 948,3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78 314,0</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Модернизация театров юного зрителя и театров кукол</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А</w:t>
            </w:r>
            <w:proofErr w:type="gramStart"/>
            <w:r w:rsidRPr="00036472">
              <w:rPr>
                <w:color w:val="000000" w:themeColor="text1"/>
                <w:kern w:val="0"/>
              </w:rPr>
              <w:t>1</w:t>
            </w:r>
            <w:proofErr w:type="gramEnd"/>
            <w:r w:rsidRPr="00036472">
              <w:rPr>
                <w:color w:val="000000" w:themeColor="text1"/>
                <w:kern w:val="0"/>
              </w:rPr>
              <w:t xml:space="preserve"> 54560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66 000,0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А</w:t>
            </w:r>
            <w:proofErr w:type="gramStart"/>
            <w:r w:rsidRPr="00036472">
              <w:rPr>
                <w:color w:val="000000" w:themeColor="text1"/>
                <w:kern w:val="0"/>
              </w:rPr>
              <w:t>1</w:t>
            </w:r>
            <w:proofErr w:type="gramEnd"/>
            <w:r w:rsidRPr="00036472">
              <w:rPr>
                <w:color w:val="000000" w:themeColor="text1"/>
                <w:kern w:val="0"/>
              </w:rPr>
              <w:t xml:space="preserve"> 54560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41 666,7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1 А</w:t>
            </w:r>
            <w:proofErr w:type="gramStart"/>
            <w:r w:rsidRPr="00036472">
              <w:rPr>
                <w:color w:val="000000" w:themeColor="text1"/>
                <w:kern w:val="0"/>
              </w:rPr>
              <w:t>1</w:t>
            </w:r>
            <w:proofErr w:type="gramEnd"/>
            <w:r w:rsidRPr="00036472">
              <w:rPr>
                <w:color w:val="000000" w:themeColor="text1"/>
                <w:kern w:val="0"/>
              </w:rPr>
              <w:t xml:space="preserve"> 54560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24 333,3</w:t>
            </w:r>
          </w:p>
        </w:tc>
      </w:tr>
      <w:tr w:rsidR="00BB035F" w:rsidRPr="00036472" w:rsidTr="00DF4144">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"Поддержка профессионального </w:t>
            </w:r>
            <w:r w:rsidRPr="00036472">
              <w:rPr>
                <w:b/>
                <w:bCs/>
                <w:color w:val="000000" w:themeColor="text1"/>
                <w:kern w:val="0"/>
              </w:rPr>
              <w:lastRenderedPageBreak/>
              <w:t>искусства, образования"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09 2 00 00000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2 767 003,8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1 350 153,7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1 227 476,4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Организация и проведение государственных праздников и общественно значимых мероприятий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09 2 05 00000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1 526 266,8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23 938,1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299,6</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в сфере культуры и кинематографии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09 2 05 25220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786 983,3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23 938,1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299,6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09 2 05 25220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786 983,3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23 938,1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299,6</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09 2 05 55820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196 057,0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09 2 05 55820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102 000,0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создание Мемориального комплекса национального достояния имени Александра Невского</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09 2 05 72800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09 2 05 72800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подготовку и проведение празднования памятных дат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2 05 R5090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310 948,9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2 05 R5090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209 238,9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"Наследие"</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09 3 00 00000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551 430,5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487 590,6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472 285,2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Реализация мероприятий по поддержке отрасли культуры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09 3 12 00000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Субсидии на поддержку </w:t>
            </w:r>
            <w:r w:rsidRPr="00036472">
              <w:rPr>
                <w:color w:val="000000" w:themeColor="text1"/>
                <w:kern w:val="0"/>
              </w:rPr>
              <w:lastRenderedPageBreak/>
              <w:t>отрасли культуры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09 3 12 R5190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3 12 R5190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Продвижение (освещение) мероприятий в сфере культуры и кинематографии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09 3 16 00000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22 400,0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20 000,0</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в сфере культуры и кинематографии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09 3 16 25220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22 400,0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20 000,0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09 3 16 25220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22 400,0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20 000,0</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"Творческие люди"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3 A2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5 756,9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5 637,9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5 637,9</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поддержку отрасли культуры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3 A2 55190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4 526,9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4 407,9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4 407,9</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3 A2 55190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4 526,9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4 407,9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4 407,9</w:t>
            </w:r>
          </w:p>
        </w:tc>
      </w:tr>
      <w:tr w:rsidR="00BB035F" w:rsidRPr="00036472" w:rsidTr="008A1C7E">
        <w:trPr>
          <w:gridAfter w:val="2"/>
          <w:wAfter w:w="8928" w:type="dxa"/>
          <w:trHeight w:val="6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09 4 00 00000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36 322,6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36 255,7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36 255,7</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09 4 01 00000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36 322,6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36 255,7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36 255,7</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09 4 01 00190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36 322,6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36 255,7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36 255,7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09 4 01 00190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901,8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901,8</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10 0 00 00000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311 188,4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43 388,1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43 593,0</w:t>
            </w:r>
          </w:p>
        </w:tc>
      </w:tr>
      <w:tr w:rsidR="00BB035F" w:rsidRPr="00036472" w:rsidTr="00DF4144">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1A39EF">
            <w:pPr>
              <w:overflowPunct/>
              <w:autoSpaceDE/>
              <w:autoSpaceDN/>
              <w:adjustRightInd/>
              <w:spacing w:after="0"/>
              <w:ind w:right="-108"/>
              <w:textAlignment w:val="auto"/>
              <w:rPr>
                <w:b/>
                <w:bCs/>
                <w:color w:val="000000" w:themeColor="text1"/>
                <w:kern w:val="0"/>
              </w:rPr>
            </w:pPr>
            <w:r w:rsidRPr="00036472">
              <w:rPr>
                <w:b/>
                <w:bCs/>
                <w:color w:val="000000" w:themeColor="text1"/>
                <w:kern w:val="0"/>
              </w:rPr>
              <w:t xml:space="preserve">Подпрограмма "Обеспечение реализации государственной </w:t>
            </w:r>
            <w:r w:rsidRPr="00036472">
              <w:rPr>
                <w:b/>
                <w:bCs/>
                <w:color w:val="000000" w:themeColor="text1"/>
                <w:kern w:val="0"/>
              </w:rPr>
              <w:lastRenderedPageBreak/>
              <w:t>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10 1 00 00000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28 249,9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28 361,4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28 811,8</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10 1 01 00000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28 249,9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28 361,4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28 811,8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10 1 01 00190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17 101,4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17 101,4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17 101,4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10 1 01 00190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1 090,1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1 090,1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1 090,1</w:t>
            </w:r>
          </w:p>
        </w:tc>
      </w:tr>
      <w:tr w:rsidR="00BB035F" w:rsidRPr="00036472" w:rsidTr="008A1C7E">
        <w:trPr>
          <w:gridAfter w:val="2"/>
          <w:wAfter w:w="8928" w:type="dxa"/>
          <w:trHeight w:val="15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10 2 00 00000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282 938,5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15 026,7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14 781,2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Организация работ по сохранению объектов культурного наследия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10 2 01 00000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219 600,6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2 301,5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2 056,0</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в сфере культуры и кинематографии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10 2 01  25220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72 628,8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2 301,5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2 056,0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10 2 01  25220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72 628,8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2 301,5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2 056,0</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10 2 01 55820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146 971,8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10 2 01 55820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146 971,8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DF4144">
        <w:trPr>
          <w:gridAfter w:val="2"/>
          <w:wAfter w:w="8928" w:type="dxa"/>
          <w:trHeight w:val="321"/>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Предоставление субсидии на реставрацию объектов культурного наследия,  проводимую в рамках </w:t>
            </w:r>
            <w:r w:rsidRPr="00036472">
              <w:rPr>
                <w:color w:val="000000" w:themeColor="text1"/>
                <w:kern w:val="0"/>
              </w:rPr>
              <w:lastRenderedPageBreak/>
              <w:t>празднования 800-летия основания города Нижний Новгород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10 2 09 00000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50 411,1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Субсидия на подготовку и проведение празднования на федеральном уровне  памятных дат субъектов Российской Федерации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2 09 R5090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50 411,1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 2 09 R5090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50 411,1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"Информационное общество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11 0 00 00000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1 363 904,1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1 090 814,0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538 348,5</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"Электронное правительство"</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11 3 00 00000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1 326 195,7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1 053 105,6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500 640,1</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Поддержка региональных проектов в сфере информационных технологий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286 214,5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66 402,5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66 402,5</w:t>
            </w:r>
          </w:p>
        </w:tc>
      </w:tr>
      <w:tr w:rsidR="00BB035F" w:rsidRPr="00036472" w:rsidTr="008A1C7E">
        <w:trPr>
          <w:gridAfter w:val="2"/>
          <w:wAfter w:w="8928" w:type="dxa"/>
          <w:trHeight w:val="12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11 3 01 29400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231 720,0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29 057,7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29 057,7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11 3 01 29400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202 662,3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Развитие </w:t>
            </w:r>
            <w:proofErr w:type="gramStart"/>
            <w:r w:rsidRPr="00036472">
              <w:rPr>
                <w:color w:val="000000" w:themeColor="text1"/>
                <w:kern w:val="0"/>
              </w:rPr>
              <w:t>единого</w:t>
            </w:r>
            <w:proofErr w:type="gramEnd"/>
            <w:r w:rsidRPr="00036472">
              <w:rPr>
                <w:color w:val="000000" w:themeColor="text1"/>
                <w:kern w:val="0"/>
              </w:rPr>
              <w:t xml:space="preserve"> интернет-портала государственных и муниципальных услуг (функций) Нижегородской области, предоставление государственных услуг в электронном виде</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21 664,5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21 424,5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21 424,5</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реализацию мероприятий по </w:t>
            </w:r>
            <w:r w:rsidRPr="00036472">
              <w:rPr>
                <w:color w:val="000000" w:themeColor="text1"/>
                <w:kern w:val="0"/>
              </w:rPr>
              <w:lastRenderedPageBreak/>
              <w:t xml:space="preserve">формированию электронного правительства и развитию информационного общества Нижегородской области </w:t>
            </w:r>
          </w:p>
        </w:tc>
        <w:tc>
          <w:tcPr>
            <w:tcW w:w="170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11 3 02 29400</w:t>
            </w:r>
          </w:p>
        </w:tc>
        <w:tc>
          <w:tcPr>
            <w:tcW w:w="706"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21 664,5</w:t>
            </w:r>
          </w:p>
        </w:tc>
        <w:tc>
          <w:tcPr>
            <w:tcW w:w="1559"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21 424,5</w:t>
            </w:r>
          </w:p>
        </w:tc>
        <w:tc>
          <w:tcPr>
            <w:tcW w:w="1562"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21 424,5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11 3 02 29400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21 664,5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21 424,5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21 424,5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Поддержка функционирования инфраструктуры электронного правительства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139 107,2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89 492,2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89 492,2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11 3 03 00590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139 107,2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89 492,2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89 492,2</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11 3 03 00590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139 107,2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89 492,2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89 492,2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Поддержка и развитие ИТ-инфраструктуры и сетей связи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11 3 07 00000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467 561,4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260 879,4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260 879,4</w:t>
            </w:r>
          </w:p>
        </w:tc>
      </w:tr>
      <w:tr w:rsidR="00BB035F" w:rsidRPr="00036472" w:rsidTr="008A1C7E">
        <w:trPr>
          <w:gridAfter w:val="2"/>
          <w:wAfter w:w="8928" w:type="dxa"/>
          <w:trHeight w:val="11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11 3 07 29400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467 561,4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260 879,4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260 879,4</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11 3 07 29400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377 222,4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170 540,4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170 540,4</w:t>
            </w:r>
          </w:p>
        </w:tc>
      </w:tr>
      <w:tr w:rsidR="00BB035F" w:rsidRPr="00036472" w:rsidTr="008A1C7E">
        <w:trPr>
          <w:gridAfter w:val="2"/>
          <w:wAfter w:w="8928" w:type="dxa"/>
          <w:trHeight w:val="58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"Обеспечение реализации государственной </w:t>
            </w:r>
            <w:r w:rsidRPr="00036472">
              <w:rPr>
                <w:b/>
                <w:bCs/>
                <w:color w:val="000000" w:themeColor="text1"/>
                <w:kern w:val="0"/>
              </w:rPr>
              <w:lastRenderedPageBreak/>
              <w:t>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11 5 00 00000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37 708,4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37 708,4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37 708,4</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11 5 01 00000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37 708,4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37 708,4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37 708,4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37 708,4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37 708,4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37 708,4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2 270,3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2 270,3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2 270,3</w:t>
            </w:r>
          </w:p>
        </w:tc>
      </w:tr>
      <w:tr w:rsidR="00BB035F" w:rsidRPr="00036472" w:rsidTr="008A1C7E">
        <w:trPr>
          <w:gridAfter w:val="2"/>
          <w:wAfter w:w="8928" w:type="dxa"/>
          <w:trHeight w:val="9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"Развитие физической культуры и спорта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12 0 00 00000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5 083 590,9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4 192 432,4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4 065 507,3</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"Развитие физической культуры и массового спорта"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12 1 00 00000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2 106 705,6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1 486 201,5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1 360 936,2</w:t>
            </w:r>
          </w:p>
        </w:tc>
      </w:tr>
      <w:tr w:rsidR="00BB035F" w:rsidRPr="00036472" w:rsidTr="008A1C7E">
        <w:trPr>
          <w:gridAfter w:val="2"/>
          <w:wAfter w:w="8928" w:type="dxa"/>
          <w:trHeight w:val="12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878 146,3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654 536,1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654 536,1</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 физической культуры и спорта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12 1 02 87590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878 146,3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654 536,1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654 536,1</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12 1 02 87590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878 146,3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654 536,1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654 536,1</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Обеспечение медицинского контроля за </w:t>
            </w:r>
            <w:proofErr w:type="gramStart"/>
            <w:r w:rsidRPr="00036472">
              <w:rPr>
                <w:color w:val="000000" w:themeColor="text1"/>
                <w:kern w:val="0"/>
              </w:rPr>
              <w:t>занимающимися</w:t>
            </w:r>
            <w:proofErr w:type="gramEnd"/>
            <w:r w:rsidRPr="00036472">
              <w:rPr>
                <w:color w:val="000000" w:themeColor="text1"/>
                <w:kern w:val="0"/>
              </w:rPr>
              <w:t xml:space="preserve"> физической культурой и спортом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12 1 03 00000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129 619,5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140 418,7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140 418,7</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обеспечение </w:t>
            </w:r>
            <w:r w:rsidRPr="00036472">
              <w:rPr>
                <w:color w:val="000000" w:themeColor="text1"/>
                <w:kern w:val="0"/>
              </w:rPr>
              <w:lastRenderedPageBreak/>
              <w:t>деятельности государственных учреждений физической культуры и спорта</w:t>
            </w:r>
          </w:p>
        </w:tc>
        <w:tc>
          <w:tcPr>
            <w:tcW w:w="170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12 1 03 87590 </w:t>
            </w:r>
          </w:p>
        </w:tc>
        <w:tc>
          <w:tcPr>
            <w:tcW w:w="706"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129 619,5</w:t>
            </w:r>
          </w:p>
        </w:tc>
        <w:tc>
          <w:tcPr>
            <w:tcW w:w="1559"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140 418,7</w:t>
            </w:r>
          </w:p>
        </w:tc>
        <w:tc>
          <w:tcPr>
            <w:tcW w:w="1562"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140 418,7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12 1 03 87590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129 619,5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140 418,7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140 418,7</w:t>
            </w:r>
          </w:p>
        </w:tc>
      </w:tr>
      <w:tr w:rsidR="00BB035F" w:rsidRPr="00036472" w:rsidTr="008A1C7E">
        <w:trPr>
          <w:gridAfter w:val="2"/>
          <w:wAfter w:w="8928" w:type="dxa"/>
          <w:trHeight w:val="6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Строительство физкультурно-оздоровительных комплексов и прочих объектов спорта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12 1 09 00000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247 835,1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305 677,4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539 126,4</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12 1 09 28950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241 467,0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215 786,4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446 603,7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12 1 09 28950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241 467,0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215 786,4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446 603,7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12 1 09 72450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6 368,1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89 891,0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92 522,7</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12 1 09 72450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6 368,1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89 891,0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92 522,7</w:t>
            </w:r>
          </w:p>
        </w:tc>
      </w:tr>
      <w:tr w:rsidR="00BB035F" w:rsidRPr="00036472" w:rsidTr="008A1C7E">
        <w:trPr>
          <w:gridAfter w:val="2"/>
          <w:wAfter w:w="8928" w:type="dxa"/>
          <w:trHeight w:val="3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"Спорт - норма жизни"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P5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816 398,7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373 418,3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14 704,0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Оснащение объектов спортивной инфраструктуры спортивно-технологическим оборудованием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P5 52280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51 914,1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14 699,9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14 704,0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1 P5 52280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51 914,1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14 699,9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14 704,0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"Развитие спорта высших достижений и </w:t>
            </w:r>
            <w:r w:rsidRPr="00036472">
              <w:rPr>
                <w:b/>
                <w:bCs/>
                <w:color w:val="000000" w:themeColor="text1"/>
                <w:kern w:val="0"/>
              </w:rPr>
              <w:lastRenderedPageBreak/>
              <w:t>системы подготовки спортивного резерва"</w:t>
            </w:r>
          </w:p>
        </w:tc>
        <w:tc>
          <w:tcPr>
            <w:tcW w:w="170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b/>
                <w:bCs/>
                <w:color w:val="000000" w:themeColor="text1"/>
                <w:kern w:val="0"/>
              </w:rPr>
            </w:pPr>
          </w:p>
          <w:p w:rsidR="001A39EF" w:rsidRPr="00036472" w:rsidRDefault="001A39EF" w:rsidP="008A1C7E">
            <w:pPr>
              <w:overflowPunct/>
              <w:autoSpaceDE/>
              <w:autoSpaceDN/>
              <w:adjustRightInd/>
              <w:spacing w:after="0"/>
              <w:jc w:val="center"/>
              <w:textAlignment w:val="auto"/>
              <w:rPr>
                <w:b/>
                <w:bCs/>
                <w:color w:val="000000" w:themeColor="text1"/>
                <w:kern w:val="0"/>
              </w:rPr>
            </w:pPr>
          </w:p>
          <w:p w:rsidR="001A39EF" w:rsidRPr="00036472" w:rsidRDefault="001A39EF" w:rsidP="008A1C7E">
            <w:pPr>
              <w:overflowPunct/>
              <w:autoSpaceDE/>
              <w:autoSpaceDN/>
              <w:adjustRightInd/>
              <w:spacing w:after="0"/>
              <w:jc w:val="center"/>
              <w:textAlignment w:val="auto"/>
              <w:rPr>
                <w:b/>
                <w:bCs/>
                <w:color w:val="000000" w:themeColor="text1"/>
                <w:kern w:val="0"/>
              </w:rPr>
            </w:pPr>
          </w:p>
          <w:p w:rsidR="001A39EF" w:rsidRPr="00036472" w:rsidRDefault="001A39EF"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12 2 00 00000</w:t>
            </w:r>
          </w:p>
        </w:tc>
        <w:tc>
          <w:tcPr>
            <w:tcW w:w="706"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b/>
                <w:bCs/>
                <w:color w:val="000000" w:themeColor="text1"/>
                <w:kern w:val="0"/>
              </w:rPr>
            </w:pPr>
          </w:p>
          <w:p w:rsidR="001A39EF" w:rsidRPr="00036472" w:rsidRDefault="001A39EF" w:rsidP="008A1C7E">
            <w:pPr>
              <w:overflowPunct/>
              <w:autoSpaceDE/>
              <w:autoSpaceDN/>
              <w:adjustRightInd/>
              <w:spacing w:after="0"/>
              <w:jc w:val="center"/>
              <w:textAlignment w:val="auto"/>
              <w:rPr>
                <w:b/>
                <w:bCs/>
                <w:color w:val="000000" w:themeColor="text1"/>
                <w:kern w:val="0"/>
              </w:rPr>
            </w:pPr>
          </w:p>
          <w:p w:rsidR="001A39EF" w:rsidRPr="00036472" w:rsidRDefault="001A39EF" w:rsidP="008A1C7E">
            <w:pPr>
              <w:overflowPunct/>
              <w:autoSpaceDE/>
              <w:autoSpaceDN/>
              <w:adjustRightInd/>
              <w:spacing w:after="0"/>
              <w:jc w:val="center"/>
              <w:textAlignment w:val="auto"/>
              <w:rPr>
                <w:b/>
                <w:bCs/>
                <w:color w:val="000000" w:themeColor="text1"/>
                <w:kern w:val="0"/>
              </w:rPr>
            </w:pPr>
          </w:p>
          <w:p w:rsidR="001A39EF" w:rsidRPr="00036472" w:rsidRDefault="001A39EF"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b/>
                <w:bCs/>
                <w:color w:val="000000" w:themeColor="text1"/>
                <w:kern w:val="0"/>
              </w:rPr>
            </w:pPr>
          </w:p>
          <w:p w:rsidR="001A39EF" w:rsidRPr="00036472" w:rsidRDefault="001A39EF" w:rsidP="008A1C7E">
            <w:pPr>
              <w:overflowPunct/>
              <w:autoSpaceDE/>
              <w:autoSpaceDN/>
              <w:adjustRightInd/>
              <w:spacing w:after="0"/>
              <w:jc w:val="right"/>
              <w:textAlignment w:val="auto"/>
              <w:rPr>
                <w:b/>
                <w:bCs/>
                <w:color w:val="000000" w:themeColor="text1"/>
                <w:kern w:val="0"/>
              </w:rPr>
            </w:pPr>
          </w:p>
          <w:p w:rsidR="001A39EF" w:rsidRPr="00036472" w:rsidRDefault="001A39EF" w:rsidP="008A1C7E">
            <w:pPr>
              <w:overflowPunct/>
              <w:autoSpaceDE/>
              <w:autoSpaceDN/>
              <w:adjustRightInd/>
              <w:spacing w:after="0"/>
              <w:jc w:val="right"/>
              <w:textAlignment w:val="auto"/>
              <w:rPr>
                <w:b/>
                <w:bCs/>
                <w:color w:val="000000" w:themeColor="text1"/>
                <w:kern w:val="0"/>
              </w:rPr>
            </w:pPr>
          </w:p>
          <w:p w:rsidR="001A39EF" w:rsidRPr="00036472" w:rsidRDefault="001A39EF"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2 940 192,2</w:t>
            </w:r>
          </w:p>
        </w:tc>
        <w:tc>
          <w:tcPr>
            <w:tcW w:w="1559"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b/>
                <w:bCs/>
                <w:color w:val="000000" w:themeColor="text1"/>
                <w:kern w:val="0"/>
              </w:rPr>
            </w:pPr>
          </w:p>
          <w:p w:rsidR="001A39EF" w:rsidRPr="00036472" w:rsidRDefault="001A39EF" w:rsidP="008A1C7E">
            <w:pPr>
              <w:overflowPunct/>
              <w:autoSpaceDE/>
              <w:autoSpaceDN/>
              <w:adjustRightInd/>
              <w:spacing w:after="0"/>
              <w:jc w:val="right"/>
              <w:textAlignment w:val="auto"/>
              <w:rPr>
                <w:b/>
                <w:bCs/>
                <w:color w:val="000000" w:themeColor="text1"/>
                <w:kern w:val="0"/>
              </w:rPr>
            </w:pPr>
          </w:p>
          <w:p w:rsidR="001A39EF" w:rsidRPr="00036472" w:rsidRDefault="001A39EF" w:rsidP="008A1C7E">
            <w:pPr>
              <w:overflowPunct/>
              <w:autoSpaceDE/>
              <w:autoSpaceDN/>
              <w:adjustRightInd/>
              <w:spacing w:after="0"/>
              <w:jc w:val="right"/>
              <w:textAlignment w:val="auto"/>
              <w:rPr>
                <w:b/>
                <w:bCs/>
                <w:color w:val="000000" w:themeColor="text1"/>
                <w:kern w:val="0"/>
              </w:rPr>
            </w:pPr>
          </w:p>
          <w:p w:rsidR="001A39EF" w:rsidRPr="00036472" w:rsidRDefault="001A39EF"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2 670 706,6</w:t>
            </w:r>
          </w:p>
        </w:tc>
        <w:tc>
          <w:tcPr>
            <w:tcW w:w="1562"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b/>
                <w:bCs/>
                <w:color w:val="000000" w:themeColor="text1"/>
                <w:kern w:val="0"/>
              </w:rPr>
            </w:pPr>
          </w:p>
          <w:p w:rsidR="001A39EF" w:rsidRPr="00036472" w:rsidRDefault="001A39EF" w:rsidP="008A1C7E">
            <w:pPr>
              <w:overflowPunct/>
              <w:autoSpaceDE/>
              <w:autoSpaceDN/>
              <w:adjustRightInd/>
              <w:spacing w:after="0"/>
              <w:jc w:val="right"/>
              <w:textAlignment w:val="auto"/>
              <w:rPr>
                <w:b/>
                <w:bCs/>
                <w:color w:val="000000" w:themeColor="text1"/>
                <w:kern w:val="0"/>
              </w:rPr>
            </w:pPr>
          </w:p>
          <w:p w:rsidR="001A39EF" w:rsidRPr="00036472" w:rsidRDefault="001A39EF" w:rsidP="008A1C7E">
            <w:pPr>
              <w:overflowPunct/>
              <w:autoSpaceDE/>
              <w:autoSpaceDN/>
              <w:adjustRightInd/>
              <w:spacing w:after="0"/>
              <w:jc w:val="right"/>
              <w:textAlignment w:val="auto"/>
              <w:rPr>
                <w:b/>
                <w:bCs/>
                <w:color w:val="000000" w:themeColor="text1"/>
                <w:kern w:val="0"/>
              </w:rPr>
            </w:pPr>
          </w:p>
          <w:p w:rsidR="001A39EF" w:rsidRPr="00036472" w:rsidRDefault="001A39EF"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2 669 046,8</w:t>
            </w:r>
          </w:p>
        </w:tc>
      </w:tr>
      <w:tr w:rsidR="00BB035F" w:rsidRPr="00036472" w:rsidTr="008A1C7E">
        <w:trPr>
          <w:gridAfter w:val="2"/>
          <w:wAfter w:w="8928" w:type="dxa"/>
          <w:trHeight w:val="39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12 2 01 00000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155 661,8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76 661,8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76 661,8</w:t>
            </w:r>
          </w:p>
        </w:tc>
      </w:tr>
      <w:tr w:rsidR="00BB035F" w:rsidRPr="00036472" w:rsidTr="008A1C7E">
        <w:trPr>
          <w:gridAfter w:val="2"/>
          <w:wAfter w:w="8928" w:type="dxa"/>
          <w:trHeight w:val="39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Мероприятия в области физической культуры и спорта</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12 2 01 25270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155 661,8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76 661,8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76 661,8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12 2 01 25270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155 661,8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76 661,8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76 661,8</w:t>
            </w:r>
          </w:p>
        </w:tc>
      </w:tr>
      <w:tr w:rsidR="00BB035F" w:rsidRPr="00036472" w:rsidTr="008A1C7E">
        <w:trPr>
          <w:gridAfter w:val="2"/>
          <w:wAfter w:w="8928" w:type="dxa"/>
          <w:trHeight w:val="3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Обеспечение подготовки спортивного резерва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1 002 104,5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927 243,0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930 518,6</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выполнение требований федеральных стандартов спортивной подготовки учреждениями, осуществляющими спортивную подготовку</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12 2 02 72280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35 000,0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35 000,0</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12 2 02 72280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35 000,0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35 000,0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 физической культуры и спорта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12 2 02  87590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821 896,5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746 567,0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749 842,6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12 2 02  87590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821 896,5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746 567,0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749 842,6</w:t>
            </w:r>
          </w:p>
        </w:tc>
      </w:tr>
      <w:tr w:rsidR="00BB035F" w:rsidRPr="00036472" w:rsidTr="008A1C7E">
        <w:trPr>
          <w:gridAfter w:val="2"/>
          <w:wAfter w:w="8928" w:type="dxa"/>
          <w:trHeight w:val="42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"Спорт - норма жизни"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P5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36 936,4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11 538,3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11 538,3</w:t>
            </w:r>
          </w:p>
        </w:tc>
      </w:tr>
      <w:tr w:rsidR="00BB035F" w:rsidRPr="00036472" w:rsidTr="001A39EF">
        <w:trPr>
          <w:gridAfter w:val="2"/>
          <w:wAfter w:w="8928" w:type="dxa"/>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Приобретение спортивного оборудования и инвентаря для приведения </w:t>
            </w:r>
            <w:r w:rsidRPr="00036472">
              <w:rPr>
                <w:color w:val="000000" w:themeColor="text1"/>
                <w:kern w:val="0"/>
              </w:rPr>
              <w:lastRenderedPageBreak/>
              <w:t>организаций спортивной подготовки в нормативное состояние</w:t>
            </w:r>
          </w:p>
        </w:tc>
        <w:tc>
          <w:tcPr>
            <w:tcW w:w="170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P5 52290</w:t>
            </w:r>
          </w:p>
        </w:tc>
        <w:tc>
          <w:tcPr>
            <w:tcW w:w="706"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1A39EF" w:rsidRPr="00036472" w:rsidRDefault="001A39EF"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1A39EF" w:rsidRPr="00036472" w:rsidRDefault="001A39EF"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26 041,7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2 P5 52290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12 5 00 00000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36 693,1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35 524,3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35 524,3</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12 5 01 00000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36 693,1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35 524,3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35 524,3</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36 693,1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35 524,3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35 524,3</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3 845,0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2 676,2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2 676,2</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"Развитие агропромышленного комплекса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13 0 00 00000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5 310 777,8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4 366 562,2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4 557 025,3</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"Развитие сельского хозяйства, пищевой и перерабатывающей промышленности Нижегородской области"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13 1 00 00000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2 716 155,3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2 661 660,0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2 654 542,5</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Развитие отраслей агропромышленного комплекса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2 051 250,3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1 979 343,2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1 995 081,3</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Поддержка сельскохозяйственного производства по </w:t>
            </w:r>
            <w:proofErr w:type="gramStart"/>
            <w:r w:rsidRPr="00036472">
              <w:rPr>
                <w:color w:val="000000" w:themeColor="text1"/>
                <w:kern w:val="0"/>
              </w:rPr>
              <w:t>отдельным</w:t>
            </w:r>
            <w:proofErr w:type="gramEnd"/>
            <w:r w:rsidRPr="00036472">
              <w:rPr>
                <w:color w:val="000000" w:themeColor="text1"/>
                <w:kern w:val="0"/>
              </w:rPr>
              <w:t xml:space="preserve"> подотраслям растениеводства и животноводства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01 R5080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1 282 487,7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1 278 071,2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1 276 354,2</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01 R5080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1 257 767,1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1 254 748,6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1 254 748,9</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Осуществление компенсации производителям муки части затрат на закупку продовольственной пшеницы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01 R6010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48 918,1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01 R6010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48 918,1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01 R6020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50 660,3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01 R6020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50 660,3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Техническая и технологическая модернизация, инновационное развитие</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248 004,2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249 000,0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249 000,0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возмещение части затрат на приобретение оборудования и техники для производства продукции льноводства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13 1 02 60350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4 004,2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5 000,0</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13 1 02 60350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4 004,2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5 000,0</w:t>
            </w:r>
          </w:p>
        </w:tc>
      </w:tr>
      <w:tr w:rsidR="00BB035F" w:rsidRPr="00036472" w:rsidTr="008A1C7E">
        <w:trPr>
          <w:gridAfter w:val="2"/>
          <w:wAfter w:w="8928" w:type="dxa"/>
          <w:trHeight w:val="6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Стимулирование инвестиционной деятельности в агропромышленном комплексе</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290 638,0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304 033,4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287 510,8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возмещение части затрат на уплату процентов по кредитам, полученным в российских кредитных организациях на срок до 10 лет</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13 1 03 64200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213 750,8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221 105,3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221 105,3</w:t>
            </w:r>
          </w:p>
        </w:tc>
      </w:tr>
      <w:tr w:rsidR="00BB035F" w:rsidRPr="00036472" w:rsidTr="002E2A65">
        <w:trPr>
          <w:gridAfter w:val="2"/>
          <w:wAfter w:w="8928" w:type="dxa"/>
          <w:cantSplit/>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13 1 03 64200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213 750,8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221 105,3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221 105,3</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"Развитие мелиорации </w:t>
            </w:r>
            <w:r w:rsidRPr="00036472">
              <w:rPr>
                <w:b/>
                <w:bCs/>
                <w:color w:val="000000" w:themeColor="text1"/>
                <w:kern w:val="0"/>
              </w:rPr>
              <w:lastRenderedPageBreak/>
              <w:t xml:space="preserve">земель сельскохозяйственного назначения Нижегородской области"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13 5 00 00000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111 540,2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114 213,7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109 162,4</w:t>
            </w:r>
          </w:p>
        </w:tc>
      </w:tr>
      <w:tr w:rsidR="00BB035F" w:rsidRPr="00036472" w:rsidTr="008A1C7E">
        <w:trPr>
          <w:gridAfter w:val="2"/>
          <w:wAfter w:w="8928" w:type="dxa"/>
          <w:trHeight w:val="75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Мероприятия в области известкования кислых почв на пашне (субсидирование части затрат)</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13 5 05 00000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47 804,6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22 357,1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22 794,8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реализацию мероприятий в области мелиорации земель сельскохозяйственного назначения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13 5 05 63330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47 804,6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22 357,1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22 794,8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13 5 05 63330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47 804,6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22 357,1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22 794,8</w:t>
            </w:r>
          </w:p>
        </w:tc>
      </w:tr>
      <w:tr w:rsidR="00BB035F" w:rsidRPr="00036472" w:rsidTr="008A1C7E">
        <w:trPr>
          <w:gridAfter w:val="2"/>
          <w:wAfter w:w="8928" w:type="dxa"/>
          <w:trHeight w:val="6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"Развитие малых форм хозяйствования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13 8 00 00000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272 225,4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256 698,2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265 334,9</w:t>
            </w:r>
          </w:p>
        </w:tc>
      </w:tr>
      <w:tr w:rsidR="00BB035F" w:rsidRPr="00036472" w:rsidTr="008A1C7E">
        <w:trPr>
          <w:gridAfter w:val="2"/>
          <w:wAfter w:w="8928" w:type="dxa"/>
          <w:trHeight w:val="6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8 I5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114 522,8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96 577,9</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104 063,4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создание системы поддержки фермеров и развитие сельской кооперации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8 I5 54800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114 522,8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96 577,9</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104 063,4</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8 I5 54800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114 522,8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96 577,9</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104 063,4</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"Создание системы поддержки фермеров и развитие сельской кооперации"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8 I7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создание системы поддержки фермеров и развитие сельской кооперации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8 I7 54800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 8 I7 54800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58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Подпрограмма "Обеспечение реализации </w:t>
            </w:r>
            <w:r w:rsidRPr="00036472">
              <w:rPr>
                <w:b/>
                <w:bCs/>
                <w:color w:val="000000" w:themeColor="text1"/>
                <w:kern w:val="0"/>
              </w:rPr>
              <w:lastRenderedPageBreak/>
              <w:t>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right="-136"/>
              <w:jc w:val="center"/>
              <w:textAlignment w:val="auto"/>
              <w:rPr>
                <w:b/>
                <w:bCs/>
                <w:color w:val="000000" w:themeColor="text1"/>
                <w:kern w:val="0"/>
              </w:rPr>
            </w:pPr>
            <w:r w:rsidRPr="00036472">
              <w:rPr>
                <w:b/>
                <w:bCs/>
                <w:color w:val="000000" w:themeColor="text1"/>
                <w:kern w:val="0"/>
              </w:rPr>
              <w:lastRenderedPageBreak/>
              <w:t>13 М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77 379,9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77 379,9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77 379,9</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right="-136"/>
              <w:jc w:val="center"/>
              <w:textAlignment w:val="auto"/>
              <w:rPr>
                <w:color w:val="000000" w:themeColor="text1"/>
                <w:kern w:val="0"/>
              </w:rPr>
            </w:pPr>
            <w:r w:rsidRPr="00036472">
              <w:rPr>
                <w:color w:val="000000" w:themeColor="text1"/>
                <w:kern w:val="0"/>
              </w:rPr>
              <w:t>13 М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77 379,9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77 379,9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77 379,9</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right="-136"/>
              <w:jc w:val="center"/>
              <w:textAlignment w:val="auto"/>
              <w:rPr>
                <w:color w:val="000000" w:themeColor="text1"/>
                <w:kern w:val="0"/>
              </w:rPr>
            </w:pPr>
            <w:r w:rsidRPr="00036472">
              <w:rPr>
                <w:color w:val="000000" w:themeColor="text1"/>
                <w:kern w:val="0"/>
              </w:rPr>
              <w:t>13 М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77 379,9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77 379,9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77 379,9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right="-136"/>
              <w:jc w:val="center"/>
              <w:textAlignment w:val="auto"/>
              <w:rPr>
                <w:color w:val="000000" w:themeColor="text1"/>
                <w:kern w:val="0"/>
              </w:rPr>
            </w:pPr>
            <w:r w:rsidRPr="00036472">
              <w:rPr>
                <w:color w:val="000000" w:themeColor="text1"/>
                <w:kern w:val="0"/>
              </w:rPr>
              <w:t>13 М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2 093,8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2 093,8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2 093,8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Прочие мероприятия, включенные  в государственную программу "Развитие агропромышленного комплекса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xml:space="preserve">13 </w:t>
            </w:r>
            <w:proofErr w:type="gramStart"/>
            <w:r w:rsidRPr="00036472">
              <w:rPr>
                <w:b/>
                <w:bCs/>
                <w:color w:val="000000" w:themeColor="text1"/>
                <w:kern w:val="0"/>
              </w:rPr>
              <w:t>П</w:t>
            </w:r>
            <w:proofErr w:type="gramEnd"/>
            <w:r w:rsidRPr="00036472">
              <w:rPr>
                <w:b/>
                <w:bCs/>
                <w:color w:val="000000" w:themeColor="text1"/>
                <w:kern w:val="0"/>
              </w:rPr>
              <w:t xml:space="preserve">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487 647,6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463 155,6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463 155,6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Оказание (выполнение) государственных услуг в рамках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13 </w:t>
            </w:r>
            <w:proofErr w:type="gramStart"/>
            <w:r w:rsidRPr="00036472">
              <w:rPr>
                <w:color w:val="000000" w:themeColor="text1"/>
                <w:kern w:val="0"/>
              </w:rPr>
              <w:t>П</w:t>
            </w:r>
            <w:proofErr w:type="gramEnd"/>
            <w:r w:rsidRPr="00036472">
              <w:rPr>
                <w:color w:val="000000" w:themeColor="text1"/>
                <w:kern w:val="0"/>
              </w:rPr>
              <w:t xml:space="preserve">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276 355,9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252 063,9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252 063,9</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обеспечение деятельности государственных учреждений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13 </w:t>
            </w:r>
            <w:proofErr w:type="gramStart"/>
            <w:r w:rsidRPr="00036472">
              <w:rPr>
                <w:color w:val="000000" w:themeColor="text1"/>
                <w:kern w:val="0"/>
              </w:rPr>
              <w:t>П</w:t>
            </w:r>
            <w:proofErr w:type="gramEnd"/>
            <w:r w:rsidRPr="00036472">
              <w:rPr>
                <w:color w:val="000000" w:themeColor="text1"/>
                <w:kern w:val="0"/>
              </w:rPr>
              <w:t xml:space="preserve">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276 355,9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252 063,9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252 063,9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13 </w:t>
            </w:r>
            <w:proofErr w:type="gramStart"/>
            <w:r w:rsidRPr="00036472">
              <w:rPr>
                <w:color w:val="000000" w:themeColor="text1"/>
                <w:kern w:val="0"/>
              </w:rPr>
              <w:t>П</w:t>
            </w:r>
            <w:proofErr w:type="gramEnd"/>
            <w:r w:rsidRPr="00036472">
              <w:rPr>
                <w:color w:val="000000" w:themeColor="text1"/>
                <w:kern w:val="0"/>
              </w:rPr>
              <w:t xml:space="preserve"> 01 00590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276 355,9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252 063,9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252 063,9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"Развитие транспортной системы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14 0 00 00000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29 162 367,4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26 629 955,8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27 718 960,0</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"Капитальный  ремонт, ремонт и содержание автомобильных дорог общего пользования и искусственных сооружений на них"</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14 1 00 00000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14 499 225,1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16 435 400,2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16 895 274,4</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Выполнение работ по </w:t>
            </w:r>
            <w:r w:rsidRPr="00036472">
              <w:rPr>
                <w:color w:val="000000" w:themeColor="text1"/>
                <w:kern w:val="0"/>
              </w:rPr>
              <w:lastRenderedPageBreak/>
              <w:t>капитальному ремонту и ремонту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14 1 02 00000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1 909 735,7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1 189 228,8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849 739,4</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Капитальный ремонт и ремонт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14 1 02 20600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1 909 735,7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1 189 228,8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849 739,4</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14 1 02 20600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1 909 735,7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1 189 228,8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849 739,4</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14 1 04 00000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399 645,0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14 1 04 72210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399 645,0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14 1 04 72210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399 645,0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бюджетам муниципальных районов (муниципальных и городских округов) Нижегородской области на содержание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14 1 07 00000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117 533,6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содержание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14 1 07 72310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117 533,6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14 1 07 72310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117 533,6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"Региональная и местная дорожная сеть"</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R1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7 130 170,9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10 197 071,0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10 362 798,0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Капитальный ремонт и ремонт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R1 20600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5 365 144,0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8 239 400,6</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8 298 212,9</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Закупка товаров, работ и </w:t>
            </w:r>
            <w:r w:rsidRPr="00036472">
              <w:rPr>
                <w:color w:val="000000" w:themeColor="text1"/>
                <w:kern w:val="0"/>
                <w:sz w:val="23"/>
                <w:szCs w:val="23"/>
              </w:rPr>
              <w:lastRenderedPageBreak/>
              <w:t>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14 1 R1 20600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5 365 144,0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8 239 400,6</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8 298 212,9</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Финансовое обеспечение дорожной деятельности</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R1 53930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435 714,7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1 R1 53930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85 424,4</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58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"Развитие транспортной инфраструктуры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14 2 00 00000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8 388 584,3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4 907 984,4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5 556 354,9</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14 2 01 00000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3 754 511,2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1 747 847,9</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3 284 173,4</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Развитие сети автомобильных дорог регионального и межмуниципального значения</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14 2 01 20800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1 387 914,3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201 350,0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3 284 173,4</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14 2 01 20800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1 387 914,3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201 350,0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3 284 173,4</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Мероприятие по реконструкции автомобильных дорог  г. Нижний Новгород в рамках подготовки к празднованию 800-летия основания г. Нижний Новгород</w:t>
            </w:r>
          </w:p>
        </w:tc>
        <w:tc>
          <w:tcPr>
            <w:tcW w:w="1701" w:type="dxa"/>
            <w:tcBorders>
              <w:top w:val="nil"/>
              <w:left w:val="nil"/>
              <w:bottom w:val="single" w:sz="4" w:space="0" w:color="auto"/>
              <w:right w:val="single" w:sz="4" w:space="0" w:color="auto"/>
            </w:tcBorders>
            <w:noWrap/>
            <w:vAlign w:val="bottom"/>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14 2 11 00000</w:t>
            </w:r>
          </w:p>
        </w:tc>
        <w:tc>
          <w:tcPr>
            <w:tcW w:w="706" w:type="dxa"/>
            <w:tcBorders>
              <w:top w:val="nil"/>
              <w:left w:val="nil"/>
              <w:bottom w:val="single" w:sz="4" w:space="0" w:color="auto"/>
              <w:right w:val="single" w:sz="4" w:space="0" w:color="auto"/>
            </w:tcBorders>
            <w:noWrap/>
            <w:vAlign w:val="bottom"/>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2 243 363,6</w:t>
            </w:r>
          </w:p>
        </w:tc>
        <w:tc>
          <w:tcPr>
            <w:tcW w:w="1559" w:type="dxa"/>
            <w:tcBorders>
              <w:top w:val="nil"/>
              <w:left w:val="nil"/>
              <w:bottom w:val="single" w:sz="4" w:space="0" w:color="auto"/>
              <w:right w:val="single" w:sz="4" w:space="0" w:color="auto"/>
            </w:tcBorders>
            <w:noWrap/>
            <w:vAlign w:val="bottom"/>
          </w:tcPr>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768 829,4</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Средства на финансовое обеспечение дорожной деятельности</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14 2 11 20930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563 363,6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768 829,4</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14 2 11 20930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563 363,6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768 829,4</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Федеральный проект </w:t>
            </w:r>
            <w:r w:rsidRPr="00036472">
              <w:rPr>
                <w:color w:val="000000" w:themeColor="text1"/>
                <w:kern w:val="0"/>
                <w:sz w:val="23"/>
                <w:szCs w:val="23"/>
              </w:rPr>
              <w:lastRenderedPageBreak/>
              <w:t>"Региональная и местная дорожная сеть"</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14 2 R1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1 441 245,9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409 607,5</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R1 20800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965 460,6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209 607,5</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R1 20800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965 460,6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209 607,5</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R1 53930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475 785,3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200 000,0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2 R1 53930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475 785,3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200 000,0</w:t>
            </w:r>
          </w:p>
        </w:tc>
      </w:tr>
      <w:tr w:rsidR="00BB035F" w:rsidRPr="00036472" w:rsidTr="008A1C7E">
        <w:trPr>
          <w:gridAfter w:val="2"/>
          <w:wAfter w:w="8928" w:type="dxa"/>
          <w:trHeight w:val="9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"Повышение безопасности дорожного движения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14 3 00 00000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1 342 712,4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1 538 660,7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1 614 027,1</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"Общесистемные меры развития дорожного хозяйства"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3 R2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344 817,2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478 972,3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438 747,1</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w:t>
            </w:r>
            <w:r w:rsidRPr="00036472">
              <w:rPr>
                <w:color w:val="000000" w:themeColor="text1"/>
                <w:kern w:val="0"/>
              </w:rPr>
              <w:lastRenderedPageBreak/>
              <w:t>населением свыше 300 тысяч человек</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14 3 R2 54180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135 726,0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3 R2 54180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135 726,0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r>
      <w:tr w:rsidR="00BB035F" w:rsidRPr="00036472" w:rsidTr="008A1C7E">
        <w:trPr>
          <w:gridAfter w:val="2"/>
          <w:wAfter w:w="8928" w:type="dxa"/>
          <w:trHeight w:val="5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14 6 00 00000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54 224,4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54 224,4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54 224,4</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14 6 01 00000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54 224,4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54 224,4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54 224,4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14 6 01 00190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53 701,1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53 701,1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53 701,1</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14 6 01 00190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1 777,2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1 777,2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1 777,2</w:t>
            </w: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Прочие мероприятия в рамках государственной программы "Развитие транспортной системы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14 7 00 00000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4 877 621,2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3 693 686,1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3 599 079,2</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субсидии бюджетам муниципальных районов (муниципальных и городских округов)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14 7 01 00000</w:t>
            </w:r>
          </w:p>
        </w:tc>
        <w:tc>
          <w:tcPr>
            <w:tcW w:w="706"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98 239,3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14 7 01 72450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86 065,0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14 7 01 72450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86 065,0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Субсидии юридическим </w:t>
            </w:r>
            <w:r w:rsidRPr="00036472">
              <w:rPr>
                <w:color w:val="000000" w:themeColor="text1"/>
                <w:kern w:val="0"/>
              </w:rPr>
              <w:lastRenderedPageBreak/>
              <w:t>лицам (кроме некоммерческих организаций), индивидуальным предпринимателям, физическим лицам в сфере транспорта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14 7 03 00000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727 466,6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575 911,9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555 816,3</w:t>
            </w:r>
          </w:p>
        </w:tc>
      </w:tr>
      <w:tr w:rsidR="00BB035F" w:rsidRPr="00036472" w:rsidTr="008A1C7E">
        <w:trPr>
          <w:gridAfter w:val="2"/>
          <w:wAfter w:w="8928" w:type="dxa"/>
          <w:trHeight w:val="38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Субсидии на компенсацию части затрат по оказанию услуг населению по перевозкам пассажирским транспортом по тарифам,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14 7 03 60500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454 091,9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449 891,9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449 891,9</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14 7 03 60500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454 091,9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449 891,9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449 891,9</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036472">
              <w:rPr>
                <w:color w:val="000000" w:themeColor="text1"/>
                <w:kern w:val="0"/>
              </w:rPr>
              <w:t>поддержки</w:t>
            </w:r>
            <w:proofErr w:type="gramEnd"/>
            <w:r w:rsidRPr="00036472">
              <w:rPr>
                <w:color w:val="000000" w:themeColor="text1"/>
                <w:kern w:val="0"/>
              </w:rPr>
              <w:t xml:space="preserve"> которым относится к ведению Российской Федерации и Нижегородской области</w:t>
            </w:r>
          </w:p>
        </w:tc>
        <w:tc>
          <w:tcPr>
            <w:tcW w:w="170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14 7 04 00000</w:t>
            </w:r>
          </w:p>
        </w:tc>
        <w:tc>
          <w:tcPr>
            <w:tcW w:w="706"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1 905 213,7</w:t>
            </w:r>
          </w:p>
        </w:tc>
        <w:tc>
          <w:tcPr>
            <w:tcW w:w="1559"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2 046 124,1</w:t>
            </w:r>
          </w:p>
        </w:tc>
        <w:tc>
          <w:tcPr>
            <w:tcW w:w="1562"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2 046 124,1</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036472">
              <w:rPr>
                <w:color w:val="000000" w:themeColor="text1"/>
                <w:kern w:val="0"/>
              </w:rPr>
              <w:t>поддержки</w:t>
            </w:r>
            <w:proofErr w:type="gramEnd"/>
            <w:r w:rsidRPr="00036472">
              <w:rPr>
                <w:color w:val="000000" w:themeColor="text1"/>
                <w:kern w:val="0"/>
              </w:rPr>
              <w:t xml:space="preserve"> которым относится к ведению Российской </w:t>
            </w:r>
            <w:r w:rsidRPr="00036472">
              <w:rPr>
                <w:color w:val="000000" w:themeColor="text1"/>
                <w:kern w:val="0"/>
              </w:rPr>
              <w:lastRenderedPageBreak/>
              <w:t>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14 7 04 20950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1 905 213,7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2 046 124,1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2 046 124,1</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14 7 04 20950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1 905 213,7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2 046 124,1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2 046 124,1</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юридическим лицам на приобретение автобусов для предприятий и организаций пассажирского автотранспорта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14 7 17 00000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22 003,7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449 022,7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374 511,4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Субсидия юридическим лицам на закупку подвижного состава для транспортных предприятий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14 7 17 68200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14 7 17 68200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2E2A65">
        <w:trPr>
          <w:gridAfter w:val="2"/>
          <w:wAfter w:w="8928" w:type="dxa"/>
          <w:cantSplit/>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С</w:t>
            </w:r>
            <w:proofErr w:type="gramStart"/>
            <w:r w:rsidRPr="00036472">
              <w:rPr>
                <w:color w:val="000000" w:themeColor="text1"/>
                <w:kern w:val="0"/>
              </w:rPr>
              <w:t>2</w:t>
            </w:r>
            <w:proofErr w:type="gramEnd"/>
            <w:r w:rsidRPr="00036472">
              <w:rPr>
                <w:color w:val="000000" w:themeColor="text1"/>
                <w:kern w:val="0"/>
              </w:rPr>
              <w:t xml:space="preserve"> 00000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1 614 879,7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721 642,3</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647 131,0</w:t>
            </w:r>
          </w:p>
        </w:tc>
      </w:tr>
      <w:tr w:rsidR="00BB035F" w:rsidRPr="00036472" w:rsidTr="008A1C7E">
        <w:trPr>
          <w:gridAfter w:val="2"/>
          <w:wAfter w:w="8928" w:type="dxa"/>
          <w:trHeight w:val="162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возмещение недополученных доходов, возникших в связи с предоставлением в период режима повышенной готовности бесплатного проезда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С</w:t>
            </w:r>
            <w:proofErr w:type="gramStart"/>
            <w:r w:rsidRPr="00036472">
              <w:rPr>
                <w:color w:val="000000" w:themeColor="text1"/>
                <w:kern w:val="0"/>
              </w:rPr>
              <w:t>2</w:t>
            </w:r>
            <w:proofErr w:type="gramEnd"/>
            <w:r w:rsidRPr="00036472">
              <w:rPr>
                <w:color w:val="000000" w:themeColor="text1"/>
                <w:kern w:val="0"/>
              </w:rPr>
              <w:t xml:space="preserve"> 20970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90 000,0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С</w:t>
            </w:r>
            <w:proofErr w:type="gramStart"/>
            <w:r w:rsidRPr="00036472">
              <w:rPr>
                <w:color w:val="000000" w:themeColor="text1"/>
                <w:kern w:val="0"/>
              </w:rPr>
              <w:t>2</w:t>
            </w:r>
            <w:proofErr w:type="gramEnd"/>
            <w:r w:rsidRPr="00036472">
              <w:rPr>
                <w:color w:val="000000" w:themeColor="text1"/>
                <w:kern w:val="0"/>
              </w:rPr>
              <w:t xml:space="preserve"> 20970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90 000,0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Реализация мероприятий по приобретению автобусов большого класса, использующих природный газ в качестве моторного топлива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С</w:t>
            </w:r>
            <w:proofErr w:type="gramStart"/>
            <w:r w:rsidRPr="00036472">
              <w:rPr>
                <w:color w:val="000000" w:themeColor="text1"/>
                <w:kern w:val="0"/>
              </w:rPr>
              <w:t>2</w:t>
            </w:r>
            <w:proofErr w:type="gramEnd"/>
            <w:r w:rsidRPr="00036472">
              <w:rPr>
                <w:color w:val="000000" w:themeColor="text1"/>
                <w:kern w:val="0"/>
              </w:rPr>
              <w:t xml:space="preserve"> 68300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1 396 740,1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721 642,3</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647 131,0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С</w:t>
            </w:r>
            <w:proofErr w:type="gramStart"/>
            <w:r w:rsidRPr="00036472">
              <w:rPr>
                <w:color w:val="000000" w:themeColor="text1"/>
                <w:kern w:val="0"/>
              </w:rPr>
              <w:t>2</w:t>
            </w:r>
            <w:proofErr w:type="gramEnd"/>
            <w:r w:rsidRPr="00036472">
              <w:rPr>
                <w:color w:val="000000" w:themeColor="text1"/>
                <w:kern w:val="0"/>
              </w:rPr>
              <w:t xml:space="preserve"> 68300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1 396 740,1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721 642,3</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647 131,0</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С</w:t>
            </w:r>
            <w:proofErr w:type="gramStart"/>
            <w:r w:rsidRPr="00036472">
              <w:rPr>
                <w:color w:val="000000" w:themeColor="text1"/>
                <w:kern w:val="0"/>
              </w:rPr>
              <w:t>2</w:t>
            </w:r>
            <w:proofErr w:type="gramEnd"/>
            <w:r w:rsidRPr="00036472">
              <w:rPr>
                <w:color w:val="000000" w:themeColor="text1"/>
                <w:kern w:val="0"/>
              </w:rPr>
              <w:t xml:space="preserve"> 68300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Субсидия юридическим лицам на реализацию мероприятий по поддержке транспортных предприятий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С</w:t>
            </w:r>
            <w:proofErr w:type="gramStart"/>
            <w:r w:rsidRPr="00036472">
              <w:rPr>
                <w:color w:val="000000" w:themeColor="text1"/>
                <w:kern w:val="0"/>
              </w:rPr>
              <w:t>2</w:t>
            </w:r>
            <w:proofErr w:type="gramEnd"/>
            <w:r w:rsidRPr="00036472">
              <w:rPr>
                <w:color w:val="000000" w:themeColor="text1"/>
                <w:kern w:val="0"/>
              </w:rPr>
              <w:t xml:space="preserve"> 68310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128 139,6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14 7 С</w:t>
            </w:r>
            <w:proofErr w:type="gramStart"/>
            <w:r w:rsidRPr="00036472">
              <w:rPr>
                <w:color w:val="000000" w:themeColor="text1"/>
                <w:kern w:val="0"/>
              </w:rPr>
              <w:t>2</w:t>
            </w:r>
            <w:proofErr w:type="gramEnd"/>
            <w:r w:rsidRPr="00036472">
              <w:rPr>
                <w:color w:val="000000" w:themeColor="text1"/>
                <w:kern w:val="0"/>
              </w:rPr>
              <w:t xml:space="preserve"> 68310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128 139,6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"Развитие промышленности и инноваций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15 0 00 00000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509 862,1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269 456,7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296 555,7</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b/>
                <w:bCs/>
                <w:color w:val="000000" w:themeColor="text1"/>
                <w:kern w:val="0"/>
              </w:rPr>
            </w:pPr>
          </w:p>
          <w:p w:rsidR="002E2A65" w:rsidRPr="00036472" w:rsidRDefault="002E2A65" w:rsidP="008A1C7E">
            <w:pPr>
              <w:overflowPunct/>
              <w:autoSpaceDE/>
              <w:autoSpaceDN/>
              <w:adjustRightInd/>
              <w:spacing w:after="0"/>
              <w:jc w:val="center"/>
              <w:textAlignment w:val="auto"/>
              <w:rPr>
                <w:b/>
                <w:bCs/>
                <w:color w:val="000000" w:themeColor="text1"/>
                <w:kern w:val="0"/>
              </w:rPr>
            </w:pPr>
          </w:p>
          <w:p w:rsidR="002E2A65" w:rsidRPr="00036472" w:rsidRDefault="002E2A65" w:rsidP="008A1C7E">
            <w:pPr>
              <w:overflowPunct/>
              <w:autoSpaceDE/>
              <w:autoSpaceDN/>
              <w:adjustRightInd/>
              <w:spacing w:after="0"/>
              <w:jc w:val="center"/>
              <w:textAlignment w:val="auto"/>
              <w:rPr>
                <w:b/>
                <w:bCs/>
                <w:color w:val="000000" w:themeColor="text1"/>
                <w:kern w:val="0"/>
              </w:rPr>
            </w:pPr>
          </w:p>
          <w:p w:rsidR="002E2A65" w:rsidRPr="00036472" w:rsidRDefault="002E2A65"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15 5 00 00000</w:t>
            </w:r>
          </w:p>
        </w:tc>
        <w:tc>
          <w:tcPr>
            <w:tcW w:w="706"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b/>
                <w:bCs/>
                <w:color w:val="000000" w:themeColor="text1"/>
                <w:kern w:val="0"/>
              </w:rPr>
            </w:pPr>
          </w:p>
          <w:p w:rsidR="002E2A65" w:rsidRPr="00036472" w:rsidRDefault="002E2A65" w:rsidP="008A1C7E">
            <w:pPr>
              <w:overflowPunct/>
              <w:autoSpaceDE/>
              <w:autoSpaceDN/>
              <w:adjustRightInd/>
              <w:spacing w:after="0"/>
              <w:jc w:val="center"/>
              <w:textAlignment w:val="auto"/>
              <w:rPr>
                <w:b/>
                <w:bCs/>
                <w:color w:val="000000" w:themeColor="text1"/>
                <w:kern w:val="0"/>
              </w:rPr>
            </w:pPr>
          </w:p>
          <w:p w:rsidR="002E2A65" w:rsidRPr="00036472" w:rsidRDefault="002E2A65" w:rsidP="008A1C7E">
            <w:pPr>
              <w:overflowPunct/>
              <w:autoSpaceDE/>
              <w:autoSpaceDN/>
              <w:adjustRightInd/>
              <w:spacing w:after="0"/>
              <w:jc w:val="center"/>
              <w:textAlignment w:val="auto"/>
              <w:rPr>
                <w:b/>
                <w:bCs/>
                <w:color w:val="000000" w:themeColor="text1"/>
                <w:kern w:val="0"/>
              </w:rPr>
            </w:pPr>
          </w:p>
          <w:p w:rsidR="002E2A65" w:rsidRPr="00036472" w:rsidRDefault="002E2A65"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right"/>
              <w:textAlignment w:val="auto"/>
              <w:rPr>
                <w:b/>
                <w:bCs/>
                <w:color w:val="000000" w:themeColor="text1"/>
                <w:kern w:val="0"/>
              </w:rPr>
            </w:pPr>
          </w:p>
          <w:p w:rsidR="002E2A65" w:rsidRPr="00036472" w:rsidRDefault="002E2A65" w:rsidP="008A1C7E">
            <w:pPr>
              <w:overflowPunct/>
              <w:autoSpaceDE/>
              <w:autoSpaceDN/>
              <w:adjustRightInd/>
              <w:spacing w:after="0"/>
              <w:jc w:val="right"/>
              <w:textAlignment w:val="auto"/>
              <w:rPr>
                <w:b/>
                <w:bCs/>
                <w:color w:val="000000" w:themeColor="text1"/>
                <w:kern w:val="0"/>
              </w:rPr>
            </w:pPr>
          </w:p>
          <w:p w:rsidR="002E2A65" w:rsidRPr="00036472" w:rsidRDefault="002E2A65" w:rsidP="008A1C7E">
            <w:pPr>
              <w:overflowPunct/>
              <w:autoSpaceDE/>
              <w:autoSpaceDN/>
              <w:adjustRightInd/>
              <w:spacing w:after="0"/>
              <w:jc w:val="right"/>
              <w:textAlignment w:val="auto"/>
              <w:rPr>
                <w:b/>
                <w:bCs/>
                <w:color w:val="000000" w:themeColor="text1"/>
                <w:kern w:val="0"/>
              </w:rPr>
            </w:pPr>
          </w:p>
          <w:p w:rsidR="002E2A65" w:rsidRPr="00036472" w:rsidRDefault="002E2A65"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92 151,5</w:t>
            </w:r>
          </w:p>
        </w:tc>
        <w:tc>
          <w:tcPr>
            <w:tcW w:w="1559"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right"/>
              <w:textAlignment w:val="auto"/>
              <w:rPr>
                <w:b/>
                <w:bCs/>
                <w:color w:val="000000" w:themeColor="text1"/>
                <w:kern w:val="0"/>
              </w:rPr>
            </w:pPr>
          </w:p>
          <w:p w:rsidR="002E2A65" w:rsidRPr="00036472" w:rsidRDefault="002E2A65" w:rsidP="008A1C7E">
            <w:pPr>
              <w:overflowPunct/>
              <w:autoSpaceDE/>
              <w:autoSpaceDN/>
              <w:adjustRightInd/>
              <w:spacing w:after="0"/>
              <w:jc w:val="right"/>
              <w:textAlignment w:val="auto"/>
              <w:rPr>
                <w:b/>
                <w:bCs/>
                <w:color w:val="000000" w:themeColor="text1"/>
                <w:kern w:val="0"/>
              </w:rPr>
            </w:pPr>
          </w:p>
          <w:p w:rsidR="002E2A65" w:rsidRPr="00036472" w:rsidRDefault="002E2A65" w:rsidP="008A1C7E">
            <w:pPr>
              <w:overflowPunct/>
              <w:autoSpaceDE/>
              <w:autoSpaceDN/>
              <w:adjustRightInd/>
              <w:spacing w:after="0"/>
              <w:jc w:val="right"/>
              <w:textAlignment w:val="auto"/>
              <w:rPr>
                <w:b/>
                <w:bCs/>
                <w:color w:val="000000" w:themeColor="text1"/>
                <w:kern w:val="0"/>
              </w:rPr>
            </w:pPr>
          </w:p>
          <w:p w:rsidR="002E2A65" w:rsidRPr="00036472" w:rsidRDefault="002E2A65"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92 151,5</w:t>
            </w:r>
          </w:p>
        </w:tc>
        <w:tc>
          <w:tcPr>
            <w:tcW w:w="1562"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right"/>
              <w:textAlignment w:val="auto"/>
              <w:rPr>
                <w:b/>
                <w:bCs/>
                <w:color w:val="000000" w:themeColor="text1"/>
                <w:kern w:val="0"/>
              </w:rPr>
            </w:pPr>
          </w:p>
          <w:p w:rsidR="002E2A65" w:rsidRPr="00036472" w:rsidRDefault="002E2A65" w:rsidP="008A1C7E">
            <w:pPr>
              <w:overflowPunct/>
              <w:autoSpaceDE/>
              <w:autoSpaceDN/>
              <w:adjustRightInd/>
              <w:spacing w:after="0"/>
              <w:jc w:val="right"/>
              <w:textAlignment w:val="auto"/>
              <w:rPr>
                <w:b/>
                <w:bCs/>
                <w:color w:val="000000" w:themeColor="text1"/>
                <w:kern w:val="0"/>
              </w:rPr>
            </w:pPr>
          </w:p>
          <w:p w:rsidR="002E2A65" w:rsidRPr="00036472" w:rsidRDefault="002E2A65" w:rsidP="008A1C7E">
            <w:pPr>
              <w:overflowPunct/>
              <w:autoSpaceDE/>
              <w:autoSpaceDN/>
              <w:adjustRightInd/>
              <w:spacing w:after="0"/>
              <w:jc w:val="right"/>
              <w:textAlignment w:val="auto"/>
              <w:rPr>
                <w:b/>
                <w:bCs/>
                <w:color w:val="000000" w:themeColor="text1"/>
                <w:kern w:val="0"/>
              </w:rPr>
            </w:pPr>
          </w:p>
          <w:p w:rsidR="002E2A65" w:rsidRPr="00036472" w:rsidRDefault="002E2A65"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92 151,5</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15 5 01 00000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92 151,5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92 151,5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92 151,5</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92 151,5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92 151,5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92 151,5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14 364,1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14 364,1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14 364,1</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"Реализация финансовой поддержки промышленных предприятий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15 7 00 00000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229 123,7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11 753,8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11 242,0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00000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229 123,7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35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Субсидия на финансовое обеспечение деятельности некоммерческой организации "Фонд развития промышленности и венчурных инвестиций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29200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78 000,0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29200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78 000,0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2E2A65">
            <w:pPr>
              <w:overflowPunct/>
              <w:autoSpaceDE/>
              <w:autoSpaceDN/>
              <w:adjustRightInd/>
              <w:spacing w:after="0"/>
              <w:ind w:right="-108"/>
              <w:textAlignment w:val="auto"/>
              <w:rPr>
                <w:color w:val="000000" w:themeColor="text1"/>
                <w:kern w:val="0"/>
              </w:rPr>
            </w:pPr>
            <w:r w:rsidRPr="00036472">
              <w:rPr>
                <w:color w:val="000000" w:themeColor="text1"/>
                <w:kern w:val="0"/>
              </w:rPr>
              <w:t>Субсидии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170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62210</w:t>
            </w:r>
          </w:p>
        </w:tc>
        <w:tc>
          <w:tcPr>
            <w:tcW w:w="706"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 на реализацию инвестиционных проектов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58 123,7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58 123,7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Субсидии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возмещение части затрат промышленных предприятий, связанных с приобретением нового оборудования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62240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62240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26 000,0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Субсидии на возмещение части затрат на продвижение отечественной продукции легкой промышленности на электронных торговых площадках и (или) на оплату услуг по созданию </w:t>
            </w:r>
            <w:proofErr w:type="gramStart"/>
            <w:r w:rsidRPr="00036472">
              <w:rPr>
                <w:color w:val="000000" w:themeColor="text1"/>
                <w:kern w:val="0"/>
              </w:rPr>
              <w:t>собственного</w:t>
            </w:r>
            <w:proofErr w:type="gramEnd"/>
            <w:r w:rsidRPr="00036472">
              <w:rPr>
                <w:color w:val="000000" w:themeColor="text1"/>
                <w:kern w:val="0"/>
              </w:rPr>
              <w:t xml:space="preserve"> интернет-магазина</w:t>
            </w:r>
          </w:p>
        </w:tc>
        <w:tc>
          <w:tcPr>
            <w:tcW w:w="170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62260</w:t>
            </w:r>
          </w:p>
        </w:tc>
        <w:tc>
          <w:tcPr>
            <w:tcW w:w="706"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2E2A65" w:rsidRPr="00036472" w:rsidRDefault="002E2A65"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2E2A65" w:rsidRPr="00036472" w:rsidRDefault="002E2A65"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62260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возмещение части затрат, связанных с модернизацией и расширением произво</w:t>
            </w:r>
            <w:proofErr w:type="gramStart"/>
            <w:r w:rsidRPr="00036472">
              <w:rPr>
                <w:color w:val="000000" w:themeColor="text1"/>
                <w:kern w:val="0"/>
              </w:rPr>
              <w:t>дств  пр</w:t>
            </w:r>
            <w:proofErr w:type="gramEnd"/>
            <w:r w:rsidRPr="00036472">
              <w:rPr>
                <w:color w:val="000000" w:themeColor="text1"/>
                <w:kern w:val="0"/>
              </w:rPr>
              <w:t>омышленных предприятий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65500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15 7 С</w:t>
            </w:r>
            <w:proofErr w:type="gramStart"/>
            <w:r w:rsidRPr="00036472">
              <w:rPr>
                <w:color w:val="000000" w:themeColor="text1"/>
                <w:kern w:val="0"/>
              </w:rPr>
              <w:t>2</w:t>
            </w:r>
            <w:proofErr w:type="gramEnd"/>
            <w:r w:rsidRPr="00036472">
              <w:rPr>
                <w:color w:val="000000" w:themeColor="text1"/>
                <w:kern w:val="0"/>
              </w:rPr>
              <w:t xml:space="preserve"> 65500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Государственная программа "Управление государственным имуществом Нижегородской </w:t>
            </w:r>
            <w:r w:rsidRPr="00036472">
              <w:rPr>
                <w:b/>
                <w:bCs/>
                <w:color w:val="000000" w:themeColor="text1"/>
                <w:kern w:val="0"/>
              </w:rPr>
              <w:lastRenderedPageBreak/>
              <w:t>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16 0 00 00000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608 202,9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374 663,1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374 663,1</w:t>
            </w:r>
          </w:p>
        </w:tc>
      </w:tr>
      <w:tr w:rsidR="00BB035F" w:rsidRPr="00036472" w:rsidTr="008A1C7E">
        <w:trPr>
          <w:gridAfter w:val="2"/>
          <w:wAfter w:w="8928" w:type="dxa"/>
          <w:trHeight w:val="88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2E2A65">
            <w:pPr>
              <w:overflowPunct/>
              <w:autoSpaceDE/>
              <w:autoSpaceDN/>
              <w:adjustRightInd/>
              <w:spacing w:after="0"/>
              <w:ind w:right="-108"/>
              <w:textAlignment w:val="auto"/>
              <w:rPr>
                <w:b/>
                <w:bCs/>
                <w:color w:val="000000" w:themeColor="text1"/>
                <w:kern w:val="0"/>
              </w:rPr>
            </w:pPr>
            <w:r w:rsidRPr="00036472">
              <w:rPr>
                <w:b/>
                <w:bCs/>
                <w:color w:val="000000" w:themeColor="text1"/>
                <w:kern w:val="0"/>
              </w:rPr>
              <w:lastRenderedPageBreak/>
              <w:t>Подпрограмма "Управление государственным имуществом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16 1 00 00000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447 989,4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214 449,6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214 449,6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Пополнение уставного фонда государственных унитарных предприятий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16 1 06 00000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248 300,0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Субсидия на увеличение уставного фонда государственных унитарных предприятий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16 1 06 60900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248 300,0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16 1 06 60900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248 300,0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16 1 08 00000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97 351,3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125 003,6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125 003,6</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16 1 08 00590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97 351,3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125 003,6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125 003,6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16 1 08 00590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97 351,3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125 003,6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125 003,6</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16 2 00 00000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160 213,5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160 213,5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160 213,5</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16 2 01 00000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160 213,5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160 213,5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160 213,5</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16 2 01 00190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160 213,5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160 213,5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160 213,5</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16 2 01 00190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9 426,9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9 426,9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9 426,9</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"Управление государственными финансами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17 0 00 00000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17 965 760,2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18 385 752,7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18 583 512,0</w:t>
            </w:r>
          </w:p>
        </w:tc>
      </w:tr>
      <w:tr w:rsidR="00BB035F" w:rsidRPr="00036472" w:rsidTr="008A1C7E">
        <w:trPr>
          <w:gridAfter w:val="2"/>
          <w:wAfter w:w="8928" w:type="dxa"/>
          <w:trHeight w:val="6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17 4 00 00000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402 462,8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402 462,8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402 462,8</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17 4 01 00000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402 462,8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402 462,8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402 462,8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17 4 01 00190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402 462,8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402 462,8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402 462,8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17 4 01 00190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47 927,2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47 927,2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47 927,2</w:t>
            </w:r>
          </w:p>
        </w:tc>
      </w:tr>
      <w:tr w:rsidR="00BB035F" w:rsidRPr="00036472" w:rsidTr="008A1C7E">
        <w:trPr>
          <w:gridAfter w:val="2"/>
          <w:wAfter w:w="8928" w:type="dxa"/>
          <w:trHeight w:val="228"/>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"Развитие предпринимательства Нижегородской области"</w:t>
            </w:r>
          </w:p>
        </w:tc>
        <w:tc>
          <w:tcPr>
            <w:tcW w:w="170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18 0 00 00000</w:t>
            </w:r>
          </w:p>
        </w:tc>
        <w:tc>
          <w:tcPr>
            <w:tcW w:w="706"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354 217,3</w:t>
            </w:r>
          </w:p>
        </w:tc>
        <w:tc>
          <w:tcPr>
            <w:tcW w:w="1559"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391 195,2</w:t>
            </w:r>
          </w:p>
        </w:tc>
        <w:tc>
          <w:tcPr>
            <w:tcW w:w="1562"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440 932,9</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"Развитие предпринимательства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18 1 00 00000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333 390,7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384 518,6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434 256,3</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18 1 С</w:t>
            </w:r>
            <w:proofErr w:type="gramStart"/>
            <w:r w:rsidRPr="00036472">
              <w:rPr>
                <w:color w:val="000000" w:themeColor="text1"/>
                <w:kern w:val="0"/>
              </w:rPr>
              <w:t>2</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1 876,3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Реализация мероприятий, связанных с предотвращением влияния ухудшения экономической ситуации на развитие предпринимательства,  в связи с распространением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18 1 С</w:t>
            </w:r>
            <w:proofErr w:type="gramStart"/>
            <w:r w:rsidRPr="00036472">
              <w:rPr>
                <w:color w:val="000000" w:themeColor="text1"/>
                <w:kern w:val="0"/>
              </w:rPr>
              <w:t>2</w:t>
            </w:r>
            <w:proofErr w:type="gramEnd"/>
            <w:r w:rsidRPr="00036472">
              <w:rPr>
                <w:color w:val="000000" w:themeColor="text1"/>
                <w:kern w:val="0"/>
              </w:rPr>
              <w:t xml:space="preserve"> 29190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1 876,3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18 1 С</w:t>
            </w:r>
            <w:proofErr w:type="gramStart"/>
            <w:r w:rsidRPr="00036472">
              <w:rPr>
                <w:color w:val="000000" w:themeColor="text1"/>
                <w:kern w:val="0"/>
              </w:rPr>
              <w:t>2</w:t>
            </w:r>
            <w:proofErr w:type="gramEnd"/>
            <w:r w:rsidRPr="00036472">
              <w:rPr>
                <w:color w:val="000000" w:themeColor="text1"/>
                <w:kern w:val="0"/>
              </w:rPr>
              <w:t xml:space="preserve"> 29190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1 876,3</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20 0 00 00000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1 648 725,0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1 748 518,6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1 795 976,4</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пожарной безопасности"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20 2 00 00000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1 087 496,1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1 222 022,1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1 267 908,5</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Строительство и реконструкция многофункциональных пожарных депо в населенных пунктах и на объектах Нижегородской области, совершенствование системы их оснащения и оптимизация системы управления</w:t>
            </w:r>
          </w:p>
        </w:tc>
        <w:tc>
          <w:tcPr>
            <w:tcW w:w="170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20 2 01 00000</w:t>
            </w:r>
          </w:p>
        </w:tc>
        <w:tc>
          <w:tcPr>
            <w:tcW w:w="706"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1 758,1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20 2 01 28950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1 758,1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20 2 01 28950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1 758,1</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Обеспечение жизнедеятельности подразделений государственных казенных учреждений (Противопожарная служба)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20 2 05 00000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996 715,4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996 715,4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996 715,4</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20 2 05 00590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996 715,4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996 715,4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996 715,4</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20 2 05 00590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 xml:space="preserve">20 2 05 00590 </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10 414,4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10 414,4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10 414,4</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20 5 00 00000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47 557,1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46 316,5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46 316,5</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20 5 01 00000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47 557,1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46 316,5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46 316,5</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47 557,1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46 316,5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46 316,5</w:t>
            </w:r>
          </w:p>
        </w:tc>
      </w:tr>
      <w:tr w:rsidR="00BB035F" w:rsidRPr="00036472" w:rsidTr="00EA2381">
        <w:trPr>
          <w:gridAfter w:val="2"/>
          <w:wAfter w:w="8928" w:type="dxa"/>
          <w:cantSplit/>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20 5 01 00190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6 190,9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4 950,3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4 950,3</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"Энергоэффективность и развитие энергетики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21 0 00 00000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629 825,1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729 621,5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740 086,1</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"Развитие рынка газомоторного топлива"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21 5 00 00000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413 157,0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341 111,0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328 478,0</w:t>
            </w:r>
          </w:p>
        </w:tc>
      </w:tr>
      <w:tr w:rsidR="00BB035F" w:rsidRPr="00036472" w:rsidTr="008A1C7E">
        <w:trPr>
          <w:gridAfter w:val="2"/>
          <w:wAfter w:w="8928" w:type="dxa"/>
          <w:trHeight w:val="127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Приобретение автобусов, работающих на компримированном природном газе, для </w:t>
            </w:r>
            <w:r w:rsidRPr="00036472">
              <w:rPr>
                <w:color w:val="000000" w:themeColor="text1"/>
                <w:kern w:val="0"/>
              </w:rPr>
              <w:lastRenderedPageBreak/>
              <w:t>предприятий и организаций пассажирского автотранспорта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21 5 01 00000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Субсидия юридическим лицам на приобретение автобусов, работающих на компримированном природном газе, для транспортных предприятий, осуществляющих социально значимые перевозки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21 5 01 68400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21 5 01 68400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Субсидия юридическим лицам на софинансирование мероприятий по приобретению автобусо</w:t>
            </w:r>
            <w:r w:rsidR="006D70E3">
              <w:rPr>
                <w:color w:val="000000" w:themeColor="text1"/>
                <w:kern w:val="0"/>
              </w:rPr>
              <w:t>в большого класса, использующих</w:t>
            </w:r>
            <w:r w:rsidRPr="00036472">
              <w:rPr>
                <w:color w:val="000000" w:themeColor="text1"/>
                <w:kern w:val="0"/>
              </w:rPr>
              <w:t xml:space="preserve"> природный газ в качестве моторного топлива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21 5 01 68500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21 5 01 68500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"Обеспечение общественного порядка и противодействие преступности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23 0 00 00000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376 464,8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176 600,1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179 260,5</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Мероприятия в рамках государственной программы "Обеспечение общественного порядка и противодействие преступности в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23 1 00 00000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376 464,8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176 600,1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179 260,5</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Оптимальное применение комплекса мер </w:t>
            </w:r>
            <w:r w:rsidRPr="00036472">
              <w:rPr>
                <w:color w:val="000000" w:themeColor="text1"/>
                <w:kern w:val="0"/>
              </w:rPr>
              <w:lastRenderedPageBreak/>
              <w:t>технической оснащенности, политической, информационно-пропагандистской направленности в сфере профилактики преступлений и иных правонарушений, усиление антитеррористической защищенности объектов жизнеобеспечения и с массовым пребыванием людей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23 1 03 00000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202 417,9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Приобретение материальных ценностей в целях обеспечения правопорядка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23 1 03 26200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202 417,9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23 1 03 26200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202 417,9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214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"Оказание содействия добровольному переселению в Нижегородскую  область соотечественников,  проживающих за рубежом, на 2021-2025 годы"</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24 0 00 00000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241,6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7 793,0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9 660,0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Мероприятия в рамках государственной программы  "Оказание содействия добровольному переселению в Нижегородскую  область соотечественников, проживающих за рубежом, на 2021-2025 годы"</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24 1 00 00000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241,6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7 793,0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9 660,0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Региональная адресная </w:t>
            </w:r>
            <w:r w:rsidRPr="00036472">
              <w:rPr>
                <w:b/>
                <w:bCs/>
                <w:color w:val="000000" w:themeColor="text1"/>
                <w:kern w:val="0"/>
              </w:rPr>
              <w:lastRenderedPageBreak/>
              <w:t>программа "Переселение граждан из аварийного жилищного фонда на территории Нижегородской области  на 2019 - 2025 годы"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26 0 00 00000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1 551 951,5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2 749 230,1</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2 835 684,9</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Мероприятия в рамках 1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26 1 00 00000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849,6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1 F3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849,6</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1 F3 67483</w:t>
            </w:r>
          </w:p>
        </w:tc>
        <w:tc>
          <w:tcPr>
            <w:tcW w:w="706"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818,9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1 F3 67483</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818,9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1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30,7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1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30,7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Мероприятия в рамках 2 этапа региональной адресной программы "Переселение граждан </w:t>
            </w:r>
            <w:r w:rsidRPr="00036472">
              <w:rPr>
                <w:b/>
                <w:bCs/>
                <w:color w:val="000000" w:themeColor="text1"/>
                <w:kern w:val="0"/>
              </w:rPr>
              <w:lastRenderedPageBreak/>
              <w:t>из аварийного жилищного фонда на территории Нижегородской области на 2019 - 2025 годы"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26 2 00 00000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552 646,7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2 F3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552 646,7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2 F3 67483</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528 970,5</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EA2381">
        <w:trPr>
          <w:gridAfter w:val="2"/>
          <w:wAfter w:w="8928" w:type="dxa"/>
          <w:cantSplit/>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2 F3 67483</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528 970,5</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2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23 676,2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2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23 676,2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Мероприятия в рамках 3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26 3 00 00000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998 455,2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1 318 373,8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3 F3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998 455,2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1 318 373,8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8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 xml:space="preserve">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3 F3 67483</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965 956,5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1 276 387,8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3 F3 67483</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965 956,5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1 276 387,8</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3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32 498,7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41 986,0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3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32 498,7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41 986,0</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Мероприятия в рамках 4 этапа региональной адресной программы "Переселение граждан из аварийного жилищного фонда на территории Нижегородской области на 2019-2025 годы"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26 4 00 00000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1 430 856,3</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4 F3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1 430 856,3</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4 F3 67483</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1 369 467,6</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4 F3 67483</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1 369 467,6</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126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4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61 388,7</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4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61 388,7</w:t>
            </w: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Мероприятия в рамках 5 этапа региональной адресной программы "Переселение граждан из аварийного жилищного фонда на территории Нижегородской области на 2019-2025 годы"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26 5 00 00000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2 835 684,9</w:t>
            </w:r>
          </w:p>
        </w:tc>
      </w:tr>
      <w:tr w:rsidR="00BB035F" w:rsidRPr="00036472" w:rsidTr="00EA2381">
        <w:trPr>
          <w:gridAfter w:val="2"/>
          <w:wAfter w:w="8928" w:type="dxa"/>
          <w:cantSplit/>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5 F3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2 835 684,9</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5 F3 67483</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2 740 928,8</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5 F3 67483</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2 740 928,8</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5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94 756,1</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26 5 F3 67484</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94 756,1</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27 0 00 00000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1 143 967,4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2 177 290,8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2 489 157,5</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w:t>
            </w:r>
          </w:p>
        </w:tc>
        <w:tc>
          <w:tcPr>
            <w:tcW w:w="170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27 1 00 00000</w:t>
            </w:r>
          </w:p>
        </w:tc>
        <w:tc>
          <w:tcPr>
            <w:tcW w:w="706"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1 143 967,4</w:t>
            </w:r>
          </w:p>
        </w:tc>
        <w:tc>
          <w:tcPr>
            <w:tcW w:w="1559"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2 177 290,8</w:t>
            </w:r>
          </w:p>
        </w:tc>
        <w:tc>
          <w:tcPr>
            <w:tcW w:w="1562"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2 489 157,5</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Строительство зданий общеобразовательных организаций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27 1 01 00000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928 687,4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1 857 232,9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2 381 247,8</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27 1 01 72450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722 222,8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1 857 232,9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2 381 247,8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27 1 01 72450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722 222,8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1 857 232,9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2 381 247,8</w:t>
            </w:r>
          </w:p>
        </w:tc>
      </w:tr>
      <w:tr w:rsidR="00BB035F" w:rsidRPr="00036472" w:rsidTr="008A1C7E">
        <w:trPr>
          <w:gridAfter w:val="2"/>
          <w:wAfter w:w="8928" w:type="dxa"/>
          <w:trHeight w:val="6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"Охрана животного мира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29 0 00 00000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99 185,3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95 546,2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95 469,0</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29 3 00 00000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63 949,0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62 762,6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62 704,3</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29 3 01 00000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63 949,0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62 762,6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62 704,3</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обеспечение функций государственных </w:t>
            </w:r>
            <w:r w:rsidRPr="00036472">
              <w:rPr>
                <w:color w:val="000000" w:themeColor="text1"/>
                <w:kern w:val="0"/>
              </w:rPr>
              <w:lastRenderedPageBreak/>
              <w:t>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29 3 01 00190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42 586,2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41 201,4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41 201,4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29 3 01 00190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2 643,4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1 258,6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1 258,6</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30 0 00 00000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726 806,0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500 000,0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500 000,0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30 1 00 00000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726 806,0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500 000,0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500 000,0</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30 1 01 00000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590 794,2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327 422,7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30 1 01 72180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590 794,2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327 422,7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30 1 01 72180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590 794,2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327 422,7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r>
      <w:tr w:rsidR="00BB035F" w:rsidRPr="00036472" w:rsidTr="008A1C7E">
        <w:trPr>
          <w:gridAfter w:val="2"/>
          <w:wAfter w:w="8928" w:type="dxa"/>
          <w:trHeight w:val="52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Капитальный ремонт по отдельным видам работ в образовательных организациях, реализующих программы дошкольного образования, обеспечивающих </w:t>
            </w:r>
            <w:r w:rsidRPr="00036472">
              <w:rPr>
                <w:color w:val="000000" w:themeColor="text1"/>
                <w:kern w:val="0"/>
              </w:rPr>
              <w:lastRenderedPageBreak/>
              <w:t>эксплуатацию муниципальных дошкольных образовательных организаций согласно действующим нормам и правилам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30 1 02 00000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136 011,8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172 577,3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Субсидии на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30 1 02 72180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136 011,8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172 577,3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30 1 02 72180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136 011,8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172 577,3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250 000,0</w:t>
            </w:r>
          </w:p>
        </w:tc>
      </w:tr>
      <w:tr w:rsidR="00BB035F" w:rsidRPr="00036472" w:rsidTr="00EA2381">
        <w:trPr>
          <w:gridAfter w:val="2"/>
          <w:wAfter w:w="8928" w:type="dxa"/>
          <w:trHeight w:val="591"/>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Государственная программа "Формирование современной городской среды на территории Нижегородской области на 2018-2024 годы"</w:t>
            </w:r>
          </w:p>
        </w:tc>
        <w:tc>
          <w:tcPr>
            <w:tcW w:w="170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31 0 00 00000</w:t>
            </w:r>
          </w:p>
        </w:tc>
        <w:tc>
          <w:tcPr>
            <w:tcW w:w="706"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EA2381" w:rsidRPr="00036472" w:rsidRDefault="00EA2381" w:rsidP="008A1C7E">
            <w:pPr>
              <w:overflowPunct/>
              <w:autoSpaceDE/>
              <w:autoSpaceDN/>
              <w:adjustRightInd/>
              <w:spacing w:after="0"/>
              <w:jc w:val="center"/>
              <w:textAlignment w:val="auto"/>
              <w:rPr>
                <w:b/>
                <w:bCs/>
                <w:color w:val="000000" w:themeColor="text1"/>
                <w:kern w:val="0"/>
              </w:rPr>
            </w:pPr>
          </w:p>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5 637 740,3</w:t>
            </w:r>
          </w:p>
        </w:tc>
        <w:tc>
          <w:tcPr>
            <w:tcW w:w="1559"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1 097 940,0</w:t>
            </w:r>
          </w:p>
        </w:tc>
        <w:tc>
          <w:tcPr>
            <w:tcW w:w="1562"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EA2381" w:rsidRPr="00036472" w:rsidRDefault="00EA2381" w:rsidP="008A1C7E">
            <w:pPr>
              <w:overflowPunct/>
              <w:autoSpaceDE/>
              <w:autoSpaceDN/>
              <w:adjustRightInd/>
              <w:spacing w:after="0"/>
              <w:jc w:val="right"/>
              <w:textAlignment w:val="auto"/>
              <w:rPr>
                <w:b/>
                <w:bCs/>
                <w:color w:val="000000" w:themeColor="text1"/>
                <w:kern w:val="0"/>
              </w:rPr>
            </w:pPr>
          </w:p>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1 033 590,0</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"Формирование комфортной городской среды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31 1 00 00000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1 361 092,0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1 033 590,0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1 033 590,0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31 1 F2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1 361 092,0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1 033 590,0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1 033 590,0</w:t>
            </w:r>
          </w:p>
        </w:tc>
      </w:tr>
      <w:tr w:rsidR="00BB035F" w:rsidRPr="00036472" w:rsidTr="008A1C7E">
        <w:trPr>
          <w:gridAfter w:val="2"/>
          <w:wAfter w:w="8928" w:type="dxa"/>
          <w:trHeight w:val="12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31 1 F2 72570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312 510,0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31 1 F2 72570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312 510,0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Реализация лучших проектов создания комфортной городской среды в малых городах и исторических поселениях</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31 3 00 00000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580 434,8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средств государственной поддержки для поощрения муниципальных образований – победителей Всероссийского конкурса лучших проектов создания комфортной городской среды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31 3 01 00000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230 434,8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EA2381">
        <w:trPr>
          <w:gridAfter w:val="2"/>
          <w:wAfter w:w="8928" w:type="dxa"/>
          <w:trHeight w:val="591"/>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межбюджетные трансферты на поощрение муниципальных образований – победителей Всероссийского конкурса лучших проектов создания комфортной городской среды</w:t>
            </w:r>
          </w:p>
        </w:tc>
        <w:tc>
          <w:tcPr>
            <w:tcW w:w="170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31 3 01 74650</w:t>
            </w:r>
          </w:p>
        </w:tc>
        <w:tc>
          <w:tcPr>
            <w:tcW w:w="706"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230 434,8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31 3 01 74650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230 434,8</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ind w:left="-108" w:right="-108"/>
              <w:jc w:val="center"/>
              <w:textAlignment w:val="auto"/>
              <w:rPr>
                <w:b/>
                <w:bCs/>
                <w:color w:val="000000" w:themeColor="text1"/>
                <w:kern w:val="0"/>
              </w:rPr>
            </w:pPr>
            <w:r w:rsidRPr="00036472">
              <w:rPr>
                <w:b/>
                <w:bCs/>
                <w:color w:val="000000" w:themeColor="text1"/>
                <w:kern w:val="0"/>
              </w:rPr>
              <w:t>31 М 00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3 122 302,7</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на финансирование мероприятий по подготовке к празднованию 800-летия основания города Нижний Новгород</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31 М 06 00000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rPr>
            </w:pPr>
            <w:r w:rsidRPr="00036472">
              <w:rPr>
                <w:bCs/>
                <w:color w:val="000000" w:themeColor="text1"/>
                <w:kern w:val="0"/>
              </w:rPr>
              <w:t>614 600,0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на финансирование мероприятий по подготовке к празднованию 800-летия основания города Нижний Новгород</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31 М 06 72410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614 600,0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31 М 06 72410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614 600,0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Государственная </w:t>
            </w:r>
            <w:r w:rsidRPr="00036472">
              <w:rPr>
                <w:b/>
                <w:bCs/>
                <w:color w:val="000000" w:themeColor="text1"/>
                <w:kern w:val="0"/>
              </w:rPr>
              <w:lastRenderedPageBreak/>
              <w:t>программа "Информационная среда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lastRenderedPageBreak/>
              <w:t>33 0 00 00000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379 548,5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377 876,4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377 876,4</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Подпрограмма "Развитие региональных средств массовой информации"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33 1 00 00000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360 785,5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359 113,4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359 113,4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Информационное обеспечение деятельности Губернатора и Правительства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33 1 07 00000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28 850,2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28 850,2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28 850,2</w:t>
            </w: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33 1 07 00590</w:t>
            </w:r>
          </w:p>
        </w:tc>
        <w:tc>
          <w:tcPr>
            <w:tcW w:w="706"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28 850,2</w:t>
            </w:r>
          </w:p>
        </w:tc>
        <w:tc>
          <w:tcPr>
            <w:tcW w:w="1559"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28 850,2</w:t>
            </w:r>
          </w:p>
        </w:tc>
        <w:tc>
          <w:tcPr>
            <w:tcW w:w="1562"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28 850,2</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33 1 07 00590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25 516,4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25 515,4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25 515,2</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33 1 07 00590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3 280,8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3 281,8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3 282,0</w:t>
            </w:r>
          </w:p>
        </w:tc>
      </w:tr>
      <w:tr w:rsidR="00BB035F" w:rsidRPr="00036472" w:rsidTr="008A1C7E">
        <w:trPr>
          <w:gridAfter w:val="2"/>
          <w:wAfter w:w="8928" w:type="dxa"/>
          <w:trHeight w:val="60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33 2 00 00000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18 763,0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18 763,0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18 763,0</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33 2 01 00000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18 763,0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18 763,0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18 763,0</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33 2 01 00190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18 763,0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18 763,0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18 763,0</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33 2 01 00190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459,0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459,0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459,0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lastRenderedPageBreak/>
              <w:t>Непрограммные расходы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77 0 00 00000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11 025 537,6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10 057 719,5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10 282 551,3</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Непрограммное направление деятельности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77 7 00 00000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11 025 537,6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10 057 719,5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10 282 551,3</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77 7 01 00000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2 557 027,7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2 493 902,4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2 493 902,4</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1 900 243,0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1 858 693,2</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1 858 693,2</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388 376,5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348 041,7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348 041,7</w:t>
            </w:r>
          </w:p>
        </w:tc>
      </w:tr>
      <w:tr w:rsidR="00BB035F" w:rsidRPr="00036472" w:rsidTr="00EA2381">
        <w:trPr>
          <w:gridAfter w:val="2"/>
          <w:wAfter w:w="8928" w:type="dxa"/>
          <w:cantSplit/>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77 7 01 00190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2 682,7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1 817,7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1 817,7</w:t>
            </w: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Государственные учреждения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77 7 02 00000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2 543 489,0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2 305 601,5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2 303 145,7</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2 538 118,1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2 300 230,6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2 297 774,8</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389 911,1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326 116,6</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326 629,7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89 107,2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70 247,8</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69 308,4</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2 054 766,8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1 899 762,7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1 899 762,7</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77 7 02 00590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4 333,0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4 103,5</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2 074,0</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Обеспечение подготовки и </w:t>
            </w:r>
            <w:r w:rsidRPr="00036472">
              <w:rPr>
                <w:color w:val="000000" w:themeColor="text1"/>
                <w:kern w:val="0"/>
              </w:rPr>
              <w:lastRenderedPageBreak/>
              <w:t>проведения  выборов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77 7 04 00000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403 608,7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4 919,7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4 919,7</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77 7 04 97010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4 012,0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4 919,7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4 919,7</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77 7 04 97010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4 012,0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4 919,7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4 919,7</w:t>
            </w:r>
          </w:p>
        </w:tc>
      </w:tr>
      <w:tr w:rsidR="00BB035F" w:rsidRPr="00036472" w:rsidTr="008A1C7E">
        <w:trPr>
          <w:gridAfter w:val="2"/>
          <w:wAfter w:w="8928" w:type="dxa"/>
          <w:trHeight w:val="6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Непрограммные расходы за счет средств федерального бюджета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77 7 05 00000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403 469,4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146 589,4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154 039,8</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Обеспечение деятельности сенаторов Российской Федерации и их помощников в субъектах Российской Федерации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77 7 05 51420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910,4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910,4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910,4</w:t>
            </w:r>
          </w:p>
        </w:tc>
      </w:tr>
      <w:tr w:rsidR="00BB035F" w:rsidRPr="00036472" w:rsidTr="008A1C7E">
        <w:trPr>
          <w:gridAfter w:val="2"/>
          <w:wAfter w:w="8928" w:type="dxa"/>
          <w:trHeight w:val="94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77 7 05 51420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910,4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910,4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910,4</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77 7 05 55820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215 628,2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77 7 05 55820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134 628,2</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315"/>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Прочие непрограммные расходы</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77 7 06 00000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3 706 298,7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4 094 632,3</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4 341 147,2</w:t>
            </w: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Резервный фонд Правительства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77 7 06 21000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700 336,4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2 182 081,7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2 691 690,6</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77 7 06 21000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700 336,4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2 182 081,7</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2 691 690,6</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Строительство, реконструкция, проектно-изыскательские работы и </w:t>
            </w:r>
            <w:r w:rsidRPr="00036472">
              <w:rPr>
                <w:color w:val="000000" w:themeColor="text1"/>
                <w:kern w:val="0"/>
              </w:rPr>
              <w:lastRenderedPageBreak/>
              <w:t>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77 7 06 28950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1 019 834,4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125 000,0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50 678,9</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77 7 06 28950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1 019 834,4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125 000,0</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50 678,9</w:t>
            </w: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Субсидия на проведение ремонтных работ общего имущества в многоквартирных домах, являющихся объектами культурного наследия (памятниками истории и культуры) народов Российской Федерации, в рамках подготовки к празднованию 800-летия города Нижний Новгород</w:t>
            </w:r>
          </w:p>
        </w:tc>
        <w:tc>
          <w:tcPr>
            <w:tcW w:w="1701" w:type="dxa"/>
            <w:tcBorders>
              <w:top w:val="nil"/>
              <w:left w:val="nil"/>
              <w:bottom w:val="single" w:sz="4" w:space="0" w:color="auto"/>
              <w:right w:val="single" w:sz="4" w:space="0" w:color="auto"/>
            </w:tcBorders>
            <w:noWrap/>
            <w:vAlign w:val="bottom"/>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77 7 06 60280</w:t>
            </w:r>
          </w:p>
        </w:tc>
        <w:tc>
          <w:tcPr>
            <w:tcW w:w="706" w:type="dxa"/>
            <w:tcBorders>
              <w:top w:val="nil"/>
              <w:left w:val="nil"/>
              <w:bottom w:val="single" w:sz="4" w:space="0" w:color="auto"/>
              <w:right w:val="single" w:sz="4" w:space="0" w:color="auto"/>
            </w:tcBorders>
            <w:noWrap/>
            <w:vAlign w:val="bottom"/>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tcPr>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149 065,9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77 7 06 60280</w:t>
            </w:r>
          </w:p>
        </w:tc>
        <w:tc>
          <w:tcPr>
            <w:tcW w:w="706"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149 065,9</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77 7 06 96000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1 012 708,5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842 372,9</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842 372,9</w:t>
            </w: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77 7 06 96000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718 585,8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87 670,4</w:t>
            </w:r>
          </w:p>
        </w:tc>
        <w:tc>
          <w:tcPr>
            <w:tcW w:w="1562"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87 670,4</w:t>
            </w:r>
          </w:p>
        </w:tc>
      </w:tr>
      <w:tr w:rsidR="00BB035F" w:rsidRPr="00036472" w:rsidTr="008A1C7E">
        <w:trPr>
          <w:gridAfter w:val="2"/>
          <w:wAfter w:w="8928" w:type="dxa"/>
          <w:trHeight w:val="99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Предупреждение распространения, профилактика, диагностика и лечение от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С</w:t>
            </w:r>
            <w:proofErr w:type="gramStart"/>
            <w:r w:rsidRPr="00036472">
              <w:rPr>
                <w:color w:val="000000" w:themeColor="text1"/>
                <w:kern w:val="0"/>
              </w:rPr>
              <w:t>1</w:t>
            </w:r>
            <w:proofErr w:type="gramEnd"/>
            <w:r w:rsidRPr="00036472">
              <w:rPr>
                <w:color w:val="000000" w:themeColor="text1"/>
                <w:kern w:val="0"/>
              </w:rPr>
              <w:t xml:space="preserve"> 00000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22 460,0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С</w:t>
            </w:r>
            <w:proofErr w:type="gramStart"/>
            <w:r w:rsidRPr="00036472">
              <w:rPr>
                <w:color w:val="000000" w:themeColor="text1"/>
                <w:kern w:val="0"/>
              </w:rPr>
              <w:t>1</w:t>
            </w:r>
            <w:proofErr w:type="gramEnd"/>
            <w:r w:rsidRPr="00036472">
              <w:rPr>
                <w:color w:val="000000" w:themeColor="text1"/>
                <w:kern w:val="0"/>
              </w:rPr>
              <w:t xml:space="preserve">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2 420,0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С</w:t>
            </w:r>
            <w:proofErr w:type="gramStart"/>
            <w:r w:rsidRPr="00036472">
              <w:rPr>
                <w:color w:val="000000" w:themeColor="text1"/>
                <w:kern w:val="0"/>
              </w:rPr>
              <w:t>1</w:t>
            </w:r>
            <w:proofErr w:type="gramEnd"/>
            <w:r w:rsidRPr="00036472">
              <w:rPr>
                <w:color w:val="000000" w:themeColor="text1"/>
                <w:kern w:val="0"/>
              </w:rPr>
              <w:t xml:space="preserve"> 00190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2 420,0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30"/>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С</w:t>
            </w:r>
            <w:proofErr w:type="gramStart"/>
            <w:r w:rsidRPr="00036472">
              <w:rPr>
                <w:color w:val="000000" w:themeColor="text1"/>
                <w:kern w:val="0"/>
              </w:rPr>
              <w:t>1</w:t>
            </w:r>
            <w:proofErr w:type="gramEnd"/>
            <w:r w:rsidRPr="00036472">
              <w:rPr>
                <w:color w:val="000000" w:themeColor="text1"/>
                <w:kern w:val="0"/>
              </w:rPr>
              <w:t xml:space="preserve">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С</w:t>
            </w:r>
            <w:proofErr w:type="gramStart"/>
            <w:r w:rsidRPr="00036472">
              <w:rPr>
                <w:color w:val="000000" w:themeColor="text1"/>
                <w:kern w:val="0"/>
              </w:rPr>
              <w:t>1</w:t>
            </w:r>
            <w:proofErr w:type="gramEnd"/>
            <w:r w:rsidRPr="00036472">
              <w:rPr>
                <w:color w:val="000000" w:themeColor="text1"/>
                <w:kern w:val="0"/>
              </w:rPr>
              <w:t xml:space="preserve"> 00590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2"/>
          <w:wAfter w:w="8928" w:type="dxa"/>
          <w:trHeight w:val="77"/>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Субсидии религиозным организациям на возмещение затрат, связанных с оплатой коммунальных услуг, по объектам культурного наследия в период действия на территории Нижегородской области режима повышенной готовности</w:t>
            </w:r>
          </w:p>
        </w:tc>
        <w:tc>
          <w:tcPr>
            <w:tcW w:w="170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С</w:t>
            </w:r>
            <w:proofErr w:type="gramStart"/>
            <w:r w:rsidRPr="00036472">
              <w:rPr>
                <w:color w:val="000000" w:themeColor="text1"/>
                <w:kern w:val="0"/>
              </w:rPr>
              <w:t>1</w:t>
            </w:r>
            <w:proofErr w:type="gramEnd"/>
            <w:r w:rsidRPr="00036472">
              <w:rPr>
                <w:color w:val="000000" w:themeColor="text1"/>
                <w:kern w:val="0"/>
              </w:rPr>
              <w:t xml:space="preserve"> 61930</w:t>
            </w:r>
          </w:p>
        </w:tc>
        <w:tc>
          <w:tcPr>
            <w:tcW w:w="706"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EA2381" w:rsidRPr="00036472" w:rsidRDefault="00EA2381"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561" w:type="dxa"/>
            <w:tcBorders>
              <w:top w:val="nil"/>
              <w:left w:val="nil"/>
              <w:bottom w:val="single" w:sz="4" w:space="0" w:color="auto"/>
              <w:right w:val="single" w:sz="4" w:space="0" w:color="auto"/>
            </w:tcBorders>
            <w:noWrap/>
            <w:vAlign w:val="bottom"/>
            <w:hideMark/>
          </w:tcPr>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EA2381" w:rsidRPr="00036472" w:rsidRDefault="00EA2381"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8A1C7E">
        <w:trPr>
          <w:gridAfter w:val="1"/>
          <w:wAfter w:w="7366" w:type="dxa"/>
          <w:trHeight w:val="64"/>
        </w:trPr>
        <w:tc>
          <w:tcPr>
            <w:tcW w:w="2978"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77 7 С</w:t>
            </w:r>
            <w:proofErr w:type="gramStart"/>
            <w:r w:rsidRPr="00036472">
              <w:rPr>
                <w:color w:val="000000" w:themeColor="text1"/>
                <w:kern w:val="0"/>
              </w:rPr>
              <w:t>1</w:t>
            </w:r>
            <w:proofErr w:type="gramEnd"/>
            <w:r w:rsidRPr="00036472">
              <w:rPr>
                <w:color w:val="000000" w:themeColor="text1"/>
                <w:kern w:val="0"/>
              </w:rPr>
              <w:t xml:space="preserve"> 61930</w:t>
            </w:r>
          </w:p>
        </w:tc>
        <w:tc>
          <w:tcPr>
            <w:tcW w:w="706"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56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20 000,0</w:t>
            </w:r>
          </w:p>
        </w:tc>
        <w:tc>
          <w:tcPr>
            <w:tcW w:w="155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single" w:sz="4" w:space="0" w:color="auto"/>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562" w:type="dxa"/>
            <w:tcBorders>
              <w:top w:val="nil"/>
              <w:left w:val="single" w:sz="4" w:space="0" w:color="auto"/>
            </w:tcBorders>
            <w:vAlign w:val="bottom"/>
          </w:tcPr>
          <w:p w:rsidR="00BB035F" w:rsidRPr="00036472" w:rsidRDefault="00BB035F" w:rsidP="00EA2381">
            <w:pPr>
              <w:overflowPunct/>
              <w:autoSpaceDE/>
              <w:autoSpaceDN/>
              <w:adjustRightInd/>
              <w:spacing w:after="0"/>
              <w:ind w:left="-104"/>
              <w:textAlignment w:val="auto"/>
              <w:rPr>
                <w:color w:val="000000" w:themeColor="text1"/>
                <w:kern w:val="0"/>
              </w:rPr>
            </w:pPr>
            <w:r w:rsidRPr="00036472">
              <w:rPr>
                <w:color w:val="000000" w:themeColor="text1"/>
                <w:kern w:val="0"/>
                <w:sz w:val="28"/>
              </w:rPr>
              <w:t>";</w:t>
            </w:r>
          </w:p>
        </w:tc>
      </w:tr>
    </w:tbl>
    <w:p w:rsidR="00BB035F" w:rsidRPr="00036472" w:rsidRDefault="00BB035F" w:rsidP="00BB035F">
      <w:pPr>
        <w:tabs>
          <w:tab w:val="center" w:pos="5103"/>
        </w:tabs>
        <w:spacing w:after="0"/>
        <w:ind w:firstLine="567"/>
        <w:jc w:val="both"/>
        <w:rPr>
          <w:color w:val="000000" w:themeColor="text1"/>
          <w:sz w:val="28"/>
          <w:szCs w:val="28"/>
        </w:rPr>
      </w:pPr>
    </w:p>
    <w:p w:rsidR="00BB035F" w:rsidRPr="00036472" w:rsidRDefault="00BB035F" w:rsidP="00BB035F">
      <w:pPr>
        <w:tabs>
          <w:tab w:val="center" w:pos="5103"/>
        </w:tabs>
        <w:spacing w:after="0"/>
        <w:ind w:firstLine="567"/>
        <w:jc w:val="both"/>
        <w:rPr>
          <w:color w:val="000000" w:themeColor="text1"/>
          <w:sz w:val="28"/>
          <w:szCs w:val="28"/>
        </w:rPr>
      </w:pPr>
      <w:r w:rsidRPr="00036472">
        <w:rPr>
          <w:color w:val="000000" w:themeColor="text1"/>
          <w:sz w:val="28"/>
          <w:szCs w:val="28"/>
        </w:rPr>
        <w:t>18) в приложении 10:</w:t>
      </w:r>
    </w:p>
    <w:p w:rsidR="00BB035F" w:rsidRPr="00036472" w:rsidRDefault="00BB035F" w:rsidP="00BB035F">
      <w:pPr>
        <w:tabs>
          <w:tab w:val="center" w:pos="5103"/>
        </w:tabs>
        <w:spacing w:after="0"/>
        <w:ind w:firstLine="709"/>
        <w:jc w:val="right"/>
        <w:rPr>
          <w:color w:val="000000" w:themeColor="text1"/>
          <w:sz w:val="28"/>
          <w:szCs w:val="28"/>
        </w:rPr>
      </w:pPr>
      <w:r w:rsidRPr="00036472">
        <w:rPr>
          <w:color w:val="000000" w:themeColor="text1"/>
          <w:sz w:val="28"/>
          <w:szCs w:val="28"/>
        </w:rPr>
        <w:t>"(тыс. рублей)</w:t>
      </w:r>
    </w:p>
    <w:tbl>
      <w:tblPr>
        <w:tblW w:w="11719" w:type="dxa"/>
        <w:tblInd w:w="-743" w:type="dxa"/>
        <w:tblLayout w:type="fixed"/>
        <w:tblLook w:val="04A0" w:firstRow="1" w:lastRow="0" w:firstColumn="1" w:lastColumn="0" w:noHBand="0" w:noVBand="1"/>
      </w:tblPr>
      <w:tblGrid>
        <w:gridCol w:w="2411"/>
        <w:gridCol w:w="567"/>
        <w:gridCol w:w="425"/>
        <w:gridCol w:w="425"/>
        <w:gridCol w:w="1559"/>
        <w:gridCol w:w="461"/>
        <w:gridCol w:w="1453"/>
        <w:gridCol w:w="1453"/>
        <w:gridCol w:w="1453"/>
        <w:gridCol w:w="1512"/>
      </w:tblGrid>
      <w:tr w:rsidR="00C16354" w:rsidRPr="00036472" w:rsidTr="00A203F9">
        <w:trPr>
          <w:gridAfter w:val="1"/>
          <w:wAfter w:w="1512" w:type="dxa"/>
          <w:trHeight w:val="573"/>
          <w:tblHeader/>
        </w:trPr>
        <w:tc>
          <w:tcPr>
            <w:tcW w:w="2411" w:type="dxa"/>
            <w:tcBorders>
              <w:top w:val="single" w:sz="4" w:space="0" w:color="auto"/>
              <w:left w:val="single" w:sz="4" w:space="0" w:color="auto"/>
              <w:bottom w:val="single" w:sz="4" w:space="0" w:color="000000"/>
              <w:right w:val="single" w:sz="4" w:space="0" w:color="auto"/>
            </w:tcBorders>
            <w:vAlign w:val="center"/>
            <w:hideMark/>
          </w:tcPr>
          <w:p w:rsidR="00C16354" w:rsidRPr="00036472" w:rsidRDefault="00C16354" w:rsidP="008A1C7E">
            <w:pPr>
              <w:spacing w:after="0"/>
              <w:ind w:right="-110"/>
              <w:jc w:val="center"/>
              <w:rPr>
                <w:b/>
                <w:bCs/>
                <w:color w:val="000000" w:themeColor="text1"/>
                <w:sz w:val="23"/>
                <w:szCs w:val="23"/>
              </w:rPr>
            </w:pPr>
            <w:r w:rsidRPr="00036472">
              <w:rPr>
                <w:b/>
                <w:bCs/>
                <w:color w:val="000000" w:themeColor="text1"/>
                <w:sz w:val="23"/>
                <w:szCs w:val="23"/>
              </w:rPr>
              <w:t>Наименование</w:t>
            </w:r>
          </w:p>
        </w:tc>
        <w:tc>
          <w:tcPr>
            <w:tcW w:w="3437" w:type="dxa"/>
            <w:gridSpan w:val="5"/>
            <w:tcBorders>
              <w:top w:val="single" w:sz="4" w:space="0" w:color="auto"/>
              <w:left w:val="nil"/>
              <w:bottom w:val="single" w:sz="4" w:space="0" w:color="auto"/>
              <w:right w:val="single" w:sz="4" w:space="0" w:color="auto"/>
            </w:tcBorders>
            <w:noWrap/>
            <w:vAlign w:val="center"/>
            <w:hideMark/>
          </w:tcPr>
          <w:p w:rsidR="00C16354" w:rsidRPr="00036472" w:rsidRDefault="00C16354" w:rsidP="00C16354">
            <w:pPr>
              <w:spacing w:after="0"/>
              <w:ind w:left="-108" w:right="-108"/>
              <w:jc w:val="center"/>
              <w:rPr>
                <w:b/>
                <w:bCs/>
                <w:color w:val="000000" w:themeColor="text1"/>
                <w:sz w:val="23"/>
                <w:szCs w:val="23"/>
              </w:rPr>
            </w:pPr>
            <w:r w:rsidRPr="00036472">
              <w:rPr>
                <w:b/>
                <w:bCs/>
                <w:color w:val="000000" w:themeColor="text1"/>
                <w:sz w:val="23"/>
                <w:szCs w:val="23"/>
              </w:rPr>
              <w:t>Код бюджетной классификации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C16354" w:rsidRPr="00036472" w:rsidRDefault="00C16354" w:rsidP="008A1C7E">
            <w:pPr>
              <w:spacing w:after="0"/>
              <w:jc w:val="center"/>
              <w:rPr>
                <w:b/>
                <w:bCs/>
                <w:color w:val="000000" w:themeColor="text1"/>
                <w:sz w:val="23"/>
                <w:szCs w:val="23"/>
              </w:rPr>
            </w:pPr>
            <w:r w:rsidRPr="00036472">
              <w:rPr>
                <w:b/>
                <w:bCs/>
                <w:color w:val="000000" w:themeColor="text1"/>
                <w:sz w:val="23"/>
                <w:szCs w:val="23"/>
              </w:rPr>
              <w:t xml:space="preserve">2021 год </w:t>
            </w:r>
          </w:p>
        </w:tc>
        <w:tc>
          <w:tcPr>
            <w:tcW w:w="1453" w:type="dxa"/>
            <w:tcBorders>
              <w:top w:val="single" w:sz="4" w:space="0" w:color="auto"/>
              <w:left w:val="single" w:sz="4" w:space="0" w:color="auto"/>
              <w:bottom w:val="single" w:sz="4" w:space="0" w:color="auto"/>
              <w:right w:val="single" w:sz="4" w:space="0" w:color="auto"/>
            </w:tcBorders>
            <w:vAlign w:val="center"/>
            <w:hideMark/>
          </w:tcPr>
          <w:p w:rsidR="00C16354" w:rsidRPr="00036472" w:rsidRDefault="00C16354" w:rsidP="008A1C7E">
            <w:pPr>
              <w:spacing w:after="0"/>
              <w:jc w:val="center"/>
              <w:rPr>
                <w:b/>
                <w:bCs/>
                <w:color w:val="000000" w:themeColor="text1"/>
                <w:sz w:val="23"/>
                <w:szCs w:val="23"/>
              </w:rPr>
            </w:pPr>
            <w:r w:rsidRPr="00036472">
              <w:rPr>
                <w:b/>
                <w:bCs/>
                <w:color w:val="000000" w:themeColor="text1"/>
                <w:sz w:val="23"/>
                <w:szCs w:val="23"/>
              </w:rPr>
              <w:t xml:space="preserve">2022 год </w:t>
            </w:r>
          </w:p>
        </w:tc>
        <w:tc>
          <w:tcPr>
            <w:tcW w:w="1453" w:type="dxa"/>
            <w:tcBorders>
              <w:top w:val="single" w:sz="4" w:space="0" w:color="auto"/>
              <w:left w:val="single" w:sz="4" w:space="0" w:color="auto"/>
              <w:bottom w:val="single" w:sz="4" w:space="0" w:color="auto"/>
              <w:right w:val="single" w:sz="4" w:space="0" w:color="auto"/>
            </w:tcBorders>
            <w:vAlign w:val="center"/>
            <w:hideMark/>
          </w:tcPr>
          <w:p w:rsidR="00C16354" w:rsidRPr="00036472" w:rsidRDefault="00C16354" w:rsidP="008A1C7E">
            <w:pPr>
              <w:spacing w:after="0"/>
              <w:jc w:val="center"/>
              <w:rPr>
                <w:b/>
                <w:bCs/>
                <w:color w:val="000000" w:themeColor="text1"/>
                <w:sz w:val="23"/>
                <w:szCs w:val="23"/>
              </w:rPr>
            </w:pPr>
            <w:r w:rsidRPr="00036472">
              <w:rPr>
                <w:b/>
                <w:bCs/>
                <w:color w:val="000000" w:themeColor="text1"/>
                <w:sz w:val="23"/>
                <w:szCs w:val="23"/>
              </w:rPr>
              <w:t xml:space="preserve">2023 год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Всего расходов</w:t>
            </w:r>
          </w:p>
        </w:tc>
        <w:tc>
          <w:tcPr>
            <w:tcW w:w="567" w:type="dxa"/>
            <w:tcBorders>
              <w:top w:val="single" w:sz="4" w:space="0" w:color="auto"/>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p>
        </w:tc>
        <w:tc>
          <w:tcPr>
            <w:tcW w:w="425" w:type="dxa"/>
            <w:tcBorders>
              <w:top w:val="single" w:sz="4" w:space="0" w:color="auto"/>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p>
        </w:tc>
        <w:tc>
          <w:tcPr>
            <w:tcW w:w="425" w:type="dxa"/>
            <w:tcBorders>
              <w:top w:val="single" w:sz="4" w:space="0" w:color="auto"/>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p>
        </w:tc>
        <w:tc>
          <w:tcPr>
            <w:tcW w:w="1559" w:type="dxa"/>
            <w:tcBorders>
              <w:top w:val="single" w:sz="4" w:space="0" w:color="auto"/>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61" w:type="dxa"/>
            <w:tcBorders>
              <w:top w:val="single" w:sz="4" w:space="0" w:color="auto"/>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p>
        </w:tc>
        <w:tc>
          <w:tcPr>
            <w:tcW w:w="1453" w:type="dxa"/>
            <w:tcBorders>
              <w:top w:val="single" w:sz="4" w:space="0" w:color="auto"/>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222 286 457,2</w:t>
            </w:r>
          </w:p>
        </w:tc>
        <w:tc>
          <w:tcPr>
            <w:tcW w:w="1453" w:type="dxa"/>
            <w:tcBorders>
              <w:top w:val="single" w:sz="4" w:space="0" w:color="auto"/>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204 012 353,2</w:t>
            </w:r>
          </w:p>
        </w:tc>
        <w:tc>
          <w:tcPr>
            <w:tcW w:w="1453" w:type="dxa"/>
            <w:tcBorders>
              <w:top w:val="single" w:sz="4" w:space="0" w:color="auto"/>
              <w:left w:val="nil"/>
              <w:bottom w:val="single" w:sz="4" w:space="0" w:color="auto"/>
              <w:right w:val="single" w:sz="4" w:space="0" w:color="auto"/>
            </w:tcBorders>
            <w:noWrap/>
            <w:vAlign w:val="bottom"/>
          </w:tcPr>
          <w:p w:rsidR="00BB035F" w:rsidRPr="00036472" w:rsidRDefault="00BB035F" w:rsidP="00A203F9">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198 694 911,8</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Министерство промышленности, торговли и </w:t>
            </w:r>
            <w:proofErr w:type="gramStart"/>
            <w:r w:rsidRPr="00036472">
              <w:rPr>
                <w:b/>
                <w:bCs/>
                <w:color w:val="000000" w:themeColor="text1"/>
                <w:kern w:val="0"/>
                <w:sz w:val="23"/>
                <w:szCs w:val="23"/>
              </w:rPr>
              <w:t>предприниматель-ства</w:t>
            </w:r>
            <w:proofErr w:type="gramEnd"/>
            <w:r w:rsidRPr="00036472">
              <w:rPr>
                <w:b/>
                <w:bCs/>
                <w:color w:val="000000" w:themeColor="text1"/>
                <w:kern w:val="0"/>
                <w:sz w:val="23"/>
                <w:szCs w:val="23"/>
              </w:rPr>
              <w:t xml:space="preserve">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1 222 687,9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658 684,4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735 521,1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1 222 287,9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658 284,4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735 121,1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Общеэкономические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92 151,5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Государственная программа "Развитие промышленности и инноваций Нижегородской </w:t>
            </w:r>
            <w:r w:rsidRPr="00036472">
              <w:rPr>
                <w:color w:val="000000" w:themeColor="text1"/>
                <w:kern w:val="0"/>
                <w:sz w:val="23"/>
                <w:szCs w:val="23"/>
              </w:rPr>
              <w:lastRenderedPageBreak/>
              <w:t>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15 5 00 00000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15 5 01 00000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15 5 01 00190</w:t>
            </w:r>
          </w:p>
        </w:tc>
        <w:tc>
          <w:tcPr>
            <w:tcW w:w="461"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92 151,5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15 5 01 00190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14 364,1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14 364,1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14 364,1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1 130 136,4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566 132,9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642 969,6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промышленности и инноваций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417 310,6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176 905,2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204 004,2</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благоприятной среды и инфраструктуры поддержки промышленности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15 6 00 00000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188 186,9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165 151,4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192 762,2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Федеральный проект "Акселерация субъектов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6 I5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56 348,7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29 411,7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56 826,2</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создание и (или) развитие центра поддержки экспорта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6 I5 29170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6 200,0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6 200,0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6 200,0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бюджетным, автономным учреждениям и иным </w:t>
            </w:r>
            <w:r w:rsidRPr="00036472">
              <w:rPr>
                <w:color w:val="000000" w:themeColor="text1"/>
                <w:kern w:val="0"/>
                <w:sz w:val="23"/>
                <w:szCs w:val="23"/>
              </w:rPr>
              <w:lastRenderedPageBreak/>
              <w:t>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6 I5 29170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6 200,0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6 200,0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6 200,0</w:t>
            </w: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Государственная поддержка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 xml:space="preserve">, а также физических лиц, применяющих специальный налоговый режим "Налог на профессиональный доход", в субъектах Российской Федерации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6 I5 55270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50 148,7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23 211,7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50 626,2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6 I5 55270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50 148,7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23 211,7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50 626,2</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государственная поддержка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 а также физических лиц, применяющих специальный налоговый режим "Налог на профессиональный доход", в субъектах Российской Федерации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2 006,0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928,5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2 025,1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из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создание и (или) развитие центра поддержки экспорта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2 006,0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928,5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2 025,1</w:t>
            </w:r>
          </w:p>
        </w:tc>
      </w:tr>
      <w:tr w:rsidR="00BB035F" w:rsidRPr="00036472" w:rsidTr="00A203F9">
        <w:trPr>
          <w:gridAfter w:val="1"/>
          <w:wAfter w:w="1512" w:type="dxa"/>
          <w:trHeight w:val="157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государственная поддержка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 xml:space="preserve">, а также физических лиц, применяющих специальный </w:t>
            </w:r>
            <w:r w:rsidRPr="00036472">
              <w:rPr>
                <w:color w:val="000000" w:themeColor="text1"/>
                <w:kern w:val="0"/>
                <w:sz w:val="23"/>
                <w:szCs w:val="23"/>
              </w:rPr>
              <w:lastRenderedPageBreak/>
              <w:t>налоговый режим "Налог на профессиональный доход", в субъектах Российской Федерации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48 142,7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22 283,2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48 601,1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из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241D86">
        <w:trPr>
          <w:gridAfter w:val="1"/>
          <w:wAfter w:w="1512" w:type="dxa"/>
          <w:cantSplit/>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создание и (или) развитие центра поддержки экспорта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48 142,7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22 283,2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48 601,1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"Реализация финансовой поддержки промышленных предприятий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229 123,7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11 753,8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11 242,0</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00000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229 123,7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Субсидия на финансовое обеспечение деятельности некоммерческой организации "Фонд развития промышленности и венчурных инвестиций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29200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29200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возмещение части </w:t>
            </w:r>
            <w:r w:rsidRPr="00036472">
              <w:rPr>
                <w:color w:val="000000" w:themeColor="text1"/>
                <w:kern w:val="0"/>
                <w:sz w:val="23"/>
                <w:szCs w:val="23"/>
              </w:rPr>
              <w:lastRenderedPageBreak/>
              <w:t>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62210</w:t>
            </w:r>
          </w:p>
        </w:tc>
        <w:tc>
          <w:tcPr>
            <w:tcW w:w="461"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 на реализацию инвестиционных проектов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58 123,7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58 123,7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возмещение части затрат промышленных предприятий, </w:t>
            </w:r>
            <w:r w:rsidRPr="00036472">
              <w:rPr>
                <w:color w:val="000000" w:themeColor="text1"/>
                <w:kern w:val="0"/>
                <w:sz w:val="23"/>
                <w:szCs w:val="23"/>
              </w:rPr>
              <w:lastRenderedPageBreak/>
              <w:t>связанных с приобретением нового оборудования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62240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62240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возмещение части затрат на продвижение отечественной продукции легкой промышленности на электронных торговых площадках и (или) на оплату услуг по созданию </w:t>
            </w:r>
            <w:proofErr w:type="gramStart"/>
            <w:r w:rsidRPr="00036472">
              <w:rPr>
                <w:color w:val="000000" w:themeColor="text1"/>
                <w:kern w:val="0"/>
                <w:sz w:val="23"/>
                <w:szCs w:val="23"/>
              </w:rPr>
              <w:t>собственного</w:t>
            </w:r>
            <w:proofErr w:type="gramEnd"/>
            <w:r w:rsidRPr="00036472">
              <w:rPr>
                <w:color w:val="000000" w:themeColor="text1"/>
                <w:kern w:val="0"/>
                <w:sz w:val="23"/>
                <w:szCs w:val="23"/>
              </w:rPr>
              <w:t xml:space="preserve"> интернет-магазина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62260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возмещение части затрат, связанных с модернизацией и расширением произво</w:t>
            </w:r>
            <w:proofErr w:type="gramStart"/>
            <w:r w:rsidRPr="00036472">
              <w:rPr>
                <w:color w:val="000000" w:themeColor="text1"/>
                <w:kern w:val="0"/>
                <w:sz w:val="23"/>
                <w:szCs w:val="23"/>
              </w:rPr>
              <w:t>дств  пр</w:t>
            </w:r>
            <w:proofErr w:type="gramEnd"/>
            <w:r w:rsidRPr="00036472">
              <w:rPr>
                <w:color w:val="000000" w:themeColor="text1"/>
                <w:kern w:val="0"/>
                <w:sz w:val="23"/>
                <w:szCs w:val="23"/>
              </w:rPr>
              <w:t>омышленных предприятий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65500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15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65500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предпринимательства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347 110,8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384 738,7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434 476,4</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предпринимательства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333 390,7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384 518,6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434 256,3</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1 876,3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Реализация мероприятий, связанных с предотвращением влияния ухудшения экономической ситуации на развитие предпринимательства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29190</w:t>
            </w:r>
          </w:p>
        </w:tc>
        <w:tc>
          <w:tcPr>
            <w:tcW w:w="461"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1 876,3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29190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1 876,3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"Создание условий для легкого старта и комфортного ведения бизнеса"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I4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127 873,2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171 429,3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216 169,9</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Государственная поддержка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 xml:space="preserve">, а также физических лиц, применяющих специальный налоговый режим "Налог на профессиональный доход", в субъектах Российской Федерации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I4 55270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127 873,2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171 429,3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216 169,9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I4 55270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111 245,6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151 349,7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183 433,0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241D86">
        <w:trPr>
          <w:gridAfter w:val="1"/>
          <w:wAfter w:w="1512" w:type="dxa"/>
          <w:trHeight w:val="678"/>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государственная поддержка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 xml:space="preserve">, а также физических лиц, применяющих специальный налоговый режим </w:t>
            </w:r>
            <w:r w:rsidRPr="00036472">
              <w:rPr>
                <w:color w:val="000000" w:themeColor="text1"/>
                <w:kern w:val="0"/>
                <w:sz w:val="23"/>
                <w:szCs w:val="23"/>
              </w:rPr>
              <w:lastRenderedPageBreak/>
              <w:t>"Налог на профессиональный доход", в субъектах Российской Федерации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4 449,8</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6 054,0</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7 337,3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из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предоставление социальным предпринимателям Нижегородской области грантов в форме субсидий в рамках федерального проекта "Создание условий для легкого старта и комфортного ведения бизнеса"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4 449,8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6 054,0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7 337,3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государственная поддержка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 а также физических лиц, применяющих специальный налоговый режим "Налог на профессиональный доход", в субъектах Российской Федерации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106 795,8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145 295,7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176 095,7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из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предоставление социальным предпринимателям Нижегородской области грантов в форме субсидий в рамках федерального проекта "Создание условий для легкого старта и комфортного ведения бизнеса"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106 795,8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145 295,7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176 095,7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Федеральный проект "Акселерация субъектов малого и среднего </w:t>
            </w:r>
            <w:proofErr w:type="gramStart"/>
            <w:r w:rsidRPr="00036472">
              <w:rPr>
                <w:color w:val="000000" w:themeColor="text1"/>
                <w:kern w:val="0"/>
                <w:sz w:val="23"/>
                <w:szCs w:val="23"/>
              </w:rPr>
              <w:t>предприниматель-</w:t>
            </w:r>
            <w:r w:rsidRPr="00036472">
              <w:rPr>
                <w:color w:val="000000" w:themeColor="text1"/>
                <w:kern w:val="0"/>
                <w:sz w:val="23"/>
                <w:szCs w:val="23"/>
              </w:rPr>
              <w:lastRenderedPageBreak/>
              <w:t>ства</w:t>
            </w:r>
            <w:proofErr w:type="gramEnd"/>
            <w:r w:rsidRPr="00036472">
              <w:rPr>
                <w:color w:val="000000" w:themeColor="text1"/>
                <w:kern w:val="0"/>
                <w:sz w:val="23"/>
                <w:szCs w:val="23"/>
              </w:rPr>
              <w:t>"</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I5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59 336,7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59 336,7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59 336,7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Государственная поддержка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 xml:space="preserve">, а также физических лиц, применяющих специальный налоговый режим "Налог на профессиональный доход", в субъектах Российской Федерации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I5 55270</w:t>
            </w:r>
          </w:p>
        </w:tc>
        <w:tc>
          <w:tcPr>
            <w:tcW w:w="461"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59 336,7</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59 336,7</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59 336,7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18 1 I5 55270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59 336,7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59 336,7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59 336,7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48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государственная поддержка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 а также физических лиц, применяющих специальный налоговый режим "Налог на профессиональный доход", в субъектах Российской Федерации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2 373,5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2 373,5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2 373,5</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из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создание и (или) развитие центра "Мой бизнес"</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869,5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создание и (или) развитие региональной гарантийной организации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1 504,0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1 504,0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1 504,0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государственная поддержка малого и среднего </w:t>
            </w:r>
            <w:proofErr w:type="gramStart"/>
            <w:r w:rsidRPr="00036472">
              <w:rPr>
                <w:color w:val="000000" w:themeColor="text1"/>
                <w:kern w:val="0"/>
                <w:sz w:val="23"/>
                <w:szCs w:val="23"/>
              </w:rPr>
              <w:lastRenderedPageBreak/>
              <w:t>предприниматель-ства</w:t>
            </w:r>
            <w:proofErr w:type="gramEnd"/>
            <w:r w:rsidRPr="00036472">
              <w:rPr>
                <w:color w:val="000000" w:themeColor="text1"/>
                <w:kern w:val="0"/>
                <w:sz w:val="23"/>
                <w:szCs w:val="23"/>
              </w:rPr>
              <w:t>, а также физических лиц, применяющих специальный налоговый режим "Налог на профессиональный доход", в субъектах Российской Федерации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241D86" w:rsidRPr="00036472" w:rsidRDefault="00241D8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56 963,2</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56 963,2</w:t>
            </w:r>
          </w:p>
        </w:tc>
        <w:tc>
          <w:tcPr>
            <w:tcW w:w="1453" w:type="dxa"/>
            <w:tcBorders>
              <w:top w:val="nil"/>
              <w:left w:val="nil"/>
              <w:bottom w:val="single" w:sz="4" w:space="0" w:color="auto"/>
              <w:right w:val="single" w:sz="4" w:space="0" w:color="auto"/>
            </w:tcBorders>
            <w:noWrap/>
            <w:vAlign w:val="bottom"/>
            <w:hideMark/>
          </w:tcPr>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241D86" w:rsidRPr="00036472" w:rsidRDefault="00241D8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56 963,2</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из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создание и (или) развитие центра "Мой бизнес"</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20 867,5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20 867,5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20 867,5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создание и (или) развитие региональной гарантийной организации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36 095,7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36 095,7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36 095,7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41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241D86">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32 755 296,5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241D86">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32 387 102,5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241D86">
            <w:pPr>
              <w:overflowPunct/>
              <w:autoSpaceDE/>
              <w:autoSpaceDN/>
              <w:adjustRightInd/>
              <w:spacing w:after="0"/>
              <w:ind w:hanging="108"/>
              <w:jc w:val="center"/>
              <w:textAlignment w:val="auto"/>
              <w:rPr>
                <w:b/>
                <w:bCs/>
                <w:color w:val="000000" w:themeColor="text1"/>
                <w:kern w:val="0"/>
                <w:sz w:val="23"/>
                <w:szCs w:val="23"/>
              </w:rPr>
            </w:pPr>
            <w:r w:rsidRPr="00036472">
              <w:rPr>
                <w:b/>
                <w:bCs/>
                <w:color w:val="000000" w:themeColor="text1"/>
                <w:kern w:val="0"/>
                <w:sz w:val="23"/>
                <w:szCs w:val="23"/>
              </w:rPr>
              <w:t>32 663 550,9</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Здравоохранение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241D86">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19 490 592,5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241D86">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18 601 201,1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241D86">
            <w:pPr>
              <w:overflowPunct/>
              <w:autoSpaceDE/>
              <w:autoSpaceDN/>
              <w:adjustRightInd/>
              <w:spacing w:after="0"/>
              <w:ind w:hanging="108"/>
              <w:jc w:val="center"/>
              <w:textAlignment w:val="auto"/>
              <w:rPr>
                <w:b/>
                <w:bCs/>
                <w:color w:val="000000" w:themeColor="text1"/>
                <w:kern w:val="0"/>
                <w:sz w:val="23"/>
                <w:szCs w:val="23"/>
              </w:rPr>
            </w:pPr>
            <w:r w:rsidRPr="00036472">
              <w:rPr>
                <w:b/>
                <w:bCs/>
                <w:color w:val="000000" w:themeColor="text1"/>
                <w:kern w:val="0"/>
                <w:sz w:val="23"/>
                <w:szCs w:val="23"/>
              </w:rPr>
              <w:t>18 334 821,3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Стационарная медицинская помощь</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6 346 656,1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6 284 320,5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5 757 491,5</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6 336 699,4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6 274 541,6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5 754 291,5</w:t>
            </w:r>
          </w:p>
        </w:tc>
      </w:tr>
      <w:tr w:rsidR="00BB035F" w:rsidRPr="00036472" w:rsidTr="00A203F9">
        <w:trPr>
          <w:gridAfter w:val="1"/>
          <w:wAfter w:w="1512" w:type="dxa"/>
          <w:trHeight w:val="110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A91DB4">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 xml:space="preserve">Подпрограмма "Совершенствование оказания специализированной, включая </w:t>
            </w:r>
            <w:proofErr w:type="gramStart"/>
            <w:r w:rsidRPr="00036472">
              <w:rPr>
                <w:color w:val="000000" w:themeColor="text1"/>
                <w:kern w:val="0"/>
                <w:sz w:val="23"/>
                <w:szCs w:val="23"/>
              </w:rPr>
              <w:t>высокотехнологич-ную</w:t>
            </w:r>
            <w:proofErr w:type="gramEnd"/>
            <w:r w:rsidRPr="00036472">
              <w:rPr>
                <w:color w:val="000000" w:themeColor="text1"/>
                <w:kern w:val="0"/>
                <w:sz w:val="23"/>
                <w:szCs w:val="23"/>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4 564 170,7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4 193 183,2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4 219 288,4</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Совершенствование системы оказания медицинской помощи </w:t>
            </w:r>
            <w:r w:rsidRPr="00036472">
              <w:rPr>
                <w:color w:val="000000" w:themeColor="text1"/>
                <w:kern w:val="0"/>
                <w:sz w:val="23"/>
                <w:szCs w:val="23"/>
              </w:rPr>
              <w:lastRenderedPageBreak/>
              <w:t>больным туберкулезом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910 268,4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928 514,7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928 514,7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02 2 01 03590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910 268,4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928 514,7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928 514,7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02 2 01 03590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910 268,4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928 514,7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928 514,7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мероприятия в рамках подпрограммы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436 049,1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864 917,3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891 022,5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433 792,9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862 661,1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888 766,3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433 792,9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862 661,1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888 766,3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818 023,3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818 023,3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818 023,3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91DB4">
        <w:trPr>
          <w:gridAfter w:val="1"/>
          <w:wAfter w:w="1512" w:type="dxa"/>
          <w:cantSplit/>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Подпрограмма "Охрана здоровья матери и ребенка"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174 136,0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169 538,8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169 538,8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83 920,5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83 306,2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83 306,2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родильных домов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08590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614,3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08590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614,3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"Оказание паллиативной помощи, в том числе детям"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02 6 00 00000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722 727,7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720 087,1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719 287,1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Мероприятия по оказанию паллиативной помощи, в том числе детям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02 6 01 00000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722 727,7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720 087,1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719 287,1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в целях развития паллиативной медицинской помощи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6 01 R2010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113 204,4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110 563,8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109 763,8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бюджетным, </w:t>
            </w:r>
            <w:r w:rsidRPr="00036472">
              <w:rPr>
                <w:color w:val="000000" w:themeColor="text1"/>
                <w:kern w:val="0"/>
                <w:sz w:val="23"/>
                <w:szCs w:val="23"/>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6 01 R2010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113 204,4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110 563,8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109 763,8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в целях развития паллиативной медицинской помощи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30 357,7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26 535,3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26 343,3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Амбулаторная помощь</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8 961 119,5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8 189 009,4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8 507 499,0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8 958 153,5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8 186 043,4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8 504 533,0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691 646,6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690 374,9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690 374,9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1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1 272,1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фельдшерско-акушерских пунктов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1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20590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1 272,1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1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20590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1 272,1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"Совершенствование оказания специализированной, включая </w:t>
            </w:r>
            <w:proofErr w:type="gramStart"/>
            <w:r w:rsidRPr="00036472">
              <w:rPr>
                <w:color w:val="000000" w:themeColor="text1"/>
                <w:kern w:val="0"/>
                <w:sz w:val="23"/>
                <w:szCs w:val="23"/>
              </w:rPr>
              <w:t>высокотехнологич-</w:t>
            </w:r>
            <w:r w:rsidRPr="00036472">
              <w:rPr>
                <w:color w:val="000000" w:themeColor="text1"/>
                <w:kern w:val="0"/>
                <w:sz w:val="23"/>
                <w:szCs w:val="23"/>
              </w:rPr>
              <w:lastRenderedPageBreak/>
              <w:t>ную</w:t>
            </w:r>
            <w:proofErr w:type="gramEnd"/>
            <w:r w:rsidRPr="00036472">
              <w:rPr>
                <w:color w:val="000000" w:themeColor="text1"/>
                <w:kern w:val="0"/>
                <w:sz w:val="23"/>
                <w:szCs w:val="23"/>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02 2 00 00000</w:t>
            </w:r>
          </w:p>
        </w:tc>
        <w:tc>
          <w:tcPr>
            <w:tcW w:w="461"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1 516 293,4</w:t>
            </w:r>
          </w:p>
        </w:tc>
        <w:tc>
          <w:tcPr>
            <w:tcW w:w="1453" w:type="dxa"/>
            <w:tcBorders>
              <w:top w:val="nil"/>
              <w:left w:val="nil"/>
              <w:bottom w:val="single" w:sz="4" w:space="0" w:color="auto"/>
              <w:right w:val="single" w:sz="4" w:space="0" w:color="auto"/>
            </w:tcBorders>
            <w:noWrap/>
            <w:vAlign w:val="bottom"/>
            <w:hideMark/>
          </w:tcPr>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1 215 094,2</w:t>
            </w:r>
          </w:p>
        </w:tc>
        <w:tc>
          <w:tcPr>
            <w:tcW w:w="1453" w:type="dxa"/>
            <w:tcBorders>
              <w:top w:val="nil"/>
              <w:left w:val="nil"/>
              <w:bottom w:val="single" w:sz="4" w:space="0" w:color="auto"/>
              <w:right w:val="single" w:sz="4" w:space="0" w:color="auto"/>
            </w:tcBorders>
            <w:noWrap/>
            <w:vAlign w:val="bottom"/>
            <w:hideMark/>
          </w:tcPr>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1 215 094,2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Иные мероприятия в рамках подпрограммы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468 182,5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342 303,4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342 303,4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433 903,6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308 024,5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308 024,5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433 903,6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308 024,5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308 024,5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175 320,1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96 461,3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96 461,3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поликлиник, амбулаторий, диагностических центров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13 686,8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13 686,8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95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58430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65 172,0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58430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65 172,0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"Охрана здоровья матери и ребенка"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143 219,8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112 006,0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110 589,3</w:t>
            </w:r>
          </w:p>
        </w:tc>
      </w:tr>
      <w:tr w:rsidR="00BB035F" w:rsidRPr="00036472" w:rsidTr="00A203F9">
        <w:trPr>
          <w:gridAfter w:val="1"/>
          <w:wAfter w:w="1512" w:type="dxa"/>
          <w:trHeight w:val="3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направленные на  охрану здоровья матери и ребенка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141 142,0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112 006,0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110 589,3</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поликлиник, амбулаторий, диагностических центров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02 4 01 04590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106 113,9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96 977,9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96 977,9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02 4 01 04590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106 113,9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96 977,9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96 977,9</w:t>
            </w:r>
          </w:p>
        </w:tc>
      </w:tr>
      <w:tr w:rsidR="00BB035F" w:rsidRPr="00036472" w:rsidTr="00A203F9">
        <w:trPr>
          <w:gridAfter w:val="1"/>
          <w:wAfter w:w="1512" w:type="dxa"/>
          <w:trHeight w:val="39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реализацию мероприятий в области здравоохранения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02 4 01 25260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21 416,7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1 416,7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02 4 01 25260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21 416,7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1 416,7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2 077,8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498,7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498,7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поликлиник, амбулаторий, диагностических центров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04590</w:t>
            </w:r>
          </w:p>
        </w:tc>
        <w:tc>
          <w:tcPr>
            <w:tcW w:w="461"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1 522,9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бюджетным, автономным учреждениям и иным </w:t>
            </w:r>
            <w:r w:rsidRPr="00036472">
              <w:rPr>
                <w:color w:val="000000" w:themeColor="text1"/>
                <w:kern w:val="0"/>
                <w:sz w:val="23"/>
                <w:szCs w:val="23"/>
              </w:rPr>
              <w:lastRenderedPageBreak/>
              <w:t>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1 522,9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обеспечение деятельности родильных домов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08590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08590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"Оказание паллиативной помощи, в том числе детям"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02 6 00 00000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93 529,5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93 518,1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94 318,1</w:t>
            </w:r>
          </w:p>
        </w:tc>
      </w:tr>
      <w:tr w:rsidR="00BB035F" w:rsidRPr="00036472" w:rsidTr="00A203F9">
        <w:trPr>
          <w:gridAfter w:val="1"/>
          <w:wAfter w:w="1512" w:type="dxa"/>
          <w:trHeight w:val="30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Мероприятия по оказанию паллиативной помощи, в том числе детям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02 6 01 00000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93 529,5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93 518,1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94 318,1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в целях развития паллиативной медицинской помощи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6 01 R2010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20 011,3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19 999,9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20 799,9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6 01 R2010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1 011,3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в целях развития паллиативной медицинской помощи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1 011,3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"Совершенствование системы лекарственного обеспечения, в том числе в амбулаторных условиях"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02 8 00 00000</w:t>
            </w:r>
          </w:p>
        </w:tc>
        <w:tc>
          <w:tcPr>
            <w:tcW w:w="461"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3 474 731,4</w:t>
            </w:r>
          </w:p>
        </w:tc>
        <w:tc>
          <w:tcPr>
            <w:tcW w:w="1453" w:type="dxa"/>
            <w:tcBorders>
              <w:top w:val="nil"/>
              <w:left w:val="nil"/>
              <w:bottom w:val="single" w:sz="4" w:space="0" w:color="auto"/>
              <w:right w:val="single" w:sz="4" w:space="0" w:color="auto"/>
            </w:tcBorders>
            <w:noWrap/>
            <w:vAlign w:val="bottom"/>
            <w:hideMark/>
          </w:tcPr>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3 222 249,5</w:t>
            </w:r>
          </w:p>
        </w:tc>
        <w:tc>
          <w:tcPr>
            <w:tcW w:w="1453" w:type="dxa"/>
            <w:tcBorders>
              <w:top w:val="nil"/>
              <w:left w:val="nil"/>
              <w:bottom w:val="single" w:sz="4" w:space="0" w:color="auto"/>
              <w:right w:val="single" w:sz="4" w:space="0" w:color="auto"/>
            </w:tcBorders>
            <w:noWrap/>
            <w:vAlign w:val="bottom"/>
            <w:hideMark/>
          </w:tcPr>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3 655 082,6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Мероприятия, направленные на  совершенствование </w:t>
            </w:r>
            <w:r w:rsidRPr="00036472">
              <w:rPr>
                <w:color w:val="000000" w:themeColor="text1"/>
                <w:kern w:val="0"/>
                <w:sz w:val="23"/>
                <w:szCs w:val="23"/>
              </w:rPr>
              <w:lastRenderedPageBreak/>
              <w:t xml:space="preserve">системы лекарственного обеспечения, в том числе в амбулаторных условиях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02 8 01 00000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3 474 731,4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3 222 249,5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3 655 082,6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закупки лекарственных препаратов и медицинского оборудования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02 8 01 23080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2 586 910,3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2 334 428,4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2 767 261,5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02 8 01 23080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2 463 967,4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2 185 142,0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2 590 320,2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Медицинская помощь в дневных стационарах всех типов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170 588,7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170 081,8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170 081,8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170 588,7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170 081,8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170 081,8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"Охрана здоровья матери и ребенка"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12 566,4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12 059,5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12 059,5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направленные на  охрану здоровья матери и ребенка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12 566,4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12 059,5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12 059,5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поликлиник, амбулаторий, диагностических центров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02 4 01 04590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9 899,4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9 392,5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9 392,5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02 4 01 04590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9 899,4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9 392,5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9 392,5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Скорая медицинская помощь</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294 354,8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242 468,3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242 468,3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Государственная программа  "Развитие </w:t>
            </w:r>
            <w:r w:rsidRPr="00036472">
              <w:rPr>
                <w:color w:val="000000" w:themeColor="text1"/>
                <w:kern w:val="0"/>
                <w:sz w:val="23"/>
                <w:szCs w:val="23"/>
              </w:rPr>
              <w:lastRenderedPageBreak/>
              <w:t>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294 354,8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242 468,3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242 468,3</w:t>
            </w:r>
          </w:p>
        </w:tc>
      </w:tr>
      <w:tr w:rsidR="00BB035F" w:rsidRPr="00036472" w:rsidTr="00A203F9">
        <w:trPr>
          <w:gridAfter w:val="1"/>
          <w:wAfter w:w="1512" w:type="dxa"/>
          <w:trHeight w:val="136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Подпрограмма "Совершенствование оказания специализированной, включая </w:t>
            </w:r>
            <w:proofErr w:type="gramStart"/>
            <w:r w:rsidRPr="00036472">
              <w:rPr>
                <w:color w:val="000000" w:themeColor="text1"/>
                <w:kern w:val="0"/>
                <w:sz w:val="23"/>
                <w:szCs w:val="23"/>
              </w:rPr>
              <w:t>высокотехнологич-ную</w:t>
            </w:r>
            <w:proofErr w:type="gramEnd"/>
            <w:r w:rsidRPr="00036472">
              <w:rPr>
                <w:color w:val="000000" w:themeColor="text1"/>
                <w:kern w:val="0"/>
                <w:sz w:val="23"/>
                <w:szCs w:val="23"/>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174 066,4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72 179,9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72 179,9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101 386,5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учреждений, обеспечивающих предоставление услуг в сфере здравоохранения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02590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12 585,9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41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02590</w:t>
            </w:r>
          </w:p>
        </w:tc>
        <w:tc>
          <w:tcPr>
            <w:tcW w:w="461" w:type="dxa"/>
            <w:tcBorders>
              <w:top w:val="nil"/>
              <w:left w:val="nil"/>
              <w:bottom w:val="single" w:sz="4" w:space="0" w:color="auto"/>
              <w:right w:val="single" w:sz="4" w:space="0" w:color="auto"/>
            </w:tcBorders>
            <w:noWrap/>
            <w:vAlign w:val="bottom"/>
            <w:hideMark/>
          </w:tcPr>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A91DB4" w:rsidRPr="00036472" w:rsidRDefault="00A91DB4"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100</w:t>
            </w:r>
          </w:p>
        </w:tc>
        <w:tc>
          <w:tcPr>
            <w:tcW w:w="1453" w:type="dxa"/>
            <w:tcBorders>
              <w:top w:val="nil"/>
              <w:left w:val="nil"/>
              <w:bottom w:val="single" w:sz="4" w:space="0" w:color="auto"/>
              <w:right w:val="single" w:sz="4" w:space="0" w:color="auto"/>
            </w:tcBorders>
            <w:noWrap/>
            <w:vAlign w:val="bottom"/>
            <w:hideMark/>
          </w:tcPr>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A91DB4" w:rsidRPr="00036472" w:rsidRDefault="00A91DB4"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3 053,9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02590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9 532,0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52 544,6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52 544,6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станций скорой и неотложной помощи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09590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36 256,0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09590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36 256,0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91DB4">
        <w:trPr>
          <w:gridAfter w:val="1"/>
          <w:wAfter w:w="1512" w:type="dxa"/>
        </w:trPr>
        <w:tc>
          <w:tcPr>
            <w:tcW w:w="2411" w:type="dxa"/>
            <w:tcBorders>
              <w:top w:val="nil"/>
              <w:left w:val="single" w:sz="4" w:space="0" w:color="auto"/>
              <w:bottom w:val="single" w:sz="4" w:space="0" w:color="auto"/>
              <w:right w:val="single" w:sz="4" w:space="0" w:color="auto"/>
            </w:tcBorders>
            <w:hideMark/>
          </w:tcPr>
          <w:p w:rsidR="00BB035F" w:rsidRPr="00036472" w:rsidRDefault="00A91DB4" w:rsidP="00A91DB4">
            <w:pPr>
              <w:widowControl w:val="0"/>
              <w:overflowPunct/>
              <w:autoSpaceDE/>
              <w:autoSpaceDN/>
              <w:adjustRightInd/>
              <w:spacing w:after="0"/>
              <w:contextualSpacing/>
              <w:textAlignment w:val="auto"/>
              <w:rPr>
                <w:b/>
                <w:bCs/>
                <w:color w:val="000000" w:themeColor="text1"/>
                <w:kern w:val="0"/>
                <w:sz w:val="23"/>
                <w:szCs w:val="23"/>
              </w:rPr>
            </w:pPr>
            <w:r w:rsidRPr="00036472">
              <w:rPr>
                <w:b/>
                <w:bCs/>
                <w:color w:val="000000" w:themeColor="text1"/>
                <w:kern w:val="0"/>
                <w:sz w:val="23"/>
                <w:szCs w:val="23"/>
              </w:rPr>
              <w:t xml:space="preserve">Другие вопросы в области </w:t>
            </w:r>
            <w:r w:rsidR="00BB035F" w:rsidRPr="00036472">
              <w:rPr>
                <w:b/>
                <w:bCs/>
                <w:color w:val="000000" w:themeColor="text1"/>
                <w:kern w:val="0"/>
                <w:sz w:val="23"/>
                <w:szCs w:val="23"/>
              </w:rPr>
              <w:t>здравоохранения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contextualSpacing/>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contextualSpacing/>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contextualSpacing/>
              <w:jc w:val="center"/>
              <w:textAlignment w:val="auto"/>
              <w:rPr>
                <w:b/>
                <w:bCs/>
                <w:color w:val="000000" w:themeColor="text1"/>
                <w:kern w:val="0"/>
                <w:sz w:val="23"/>
                <w:szCs w:val="23"/>
              </w:rPr>
            </w:pPr>
            <w:r w:rsidRPr="00036472">
              <w:rPr>
                <w:b/>
                <w:bCs/>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contextualSpacing/>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contextualSpacing/>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contextualSpacing/>
              <w:jc w:val="right"/>
              <w:textAlignment w:val="auto"/>
              <w:rPr>
                <w:b/>
                <w:bCs/>
                <w:color w:val="000000" w:themeColor="text1"/>
                <w:kern w:val="0"/>
                <w:sz w:val="23"/>
                <w:szCs w:val="23"/>
              </w:rPr>
            </w:pPr>
            <w:r w:rsidRPr="00036472">
              <w:rPr>
                <w:b/>
                <w:bCs/>
                <w:color w:val="000000" w:themeColor="text1"/>
                <w:kern w:val="0"/>
                <w:sz w:val="23"/>
                <w:szCs w:val="23"/>
              </w:rPr>
              <w:t>2 389 679,9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contextualSpacing/>
              <w:jc w:val="right"/>
              <w:textAlignment w:val="auto"/>
              <w:rPr>
                <w:b/>
                <w:bCs/>
                <w:color w:val="000000" w:themeColor="text1"/>
                <w:kern w:val="0"/>
                <w:sz w:val="23"/>
                <w:szCs w:val="23"/>
              </w:rPr>
            </w:pPr>
            <w:r w:rsidRPr="00036472">
              <w:rPr>
                <w:b/>
                <w:bCs/>
                <w:color w:val="000000" w:themeColor="text1"/>
                <w:kern w:val="0"/>
                <w:sz w:val="23"/>
                <w:szCs w:val="23"/>
              </w:rPr>
              <w:t>2 387 127,6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contextualSpacing/>
              <w:jc w:val="right"/>
              <w:textAlignment w:val="auto"/>
              <w:rPr>
                <w:b/>
                <w:bCs/>
                <w:color w:val="000000" w:themeColor="text1"/>
                <w:kern w:val="0"/>
                <w:sz w:val="23"/>
                <w:szCs w:val="23"/>
              </w:rPr>
            </w:pPr>
            <w:r w:rsidRPr="00036472">
              <w:rPr>
                <w:b/>
                <w:bCs/>
                <w:color w:val="000000" w:themeColor="text1"/>
                <w:kern w:val="0"/>
                <w:sz w:val="23"/>
                <w:szCs w:val="23"/>
              </w:rPr>
              <w:t>2 329 087,2</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A91DB4">
            <w:pPr>
              <w:widowControl w:val="0"/>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2 387 429,9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2 384 877,6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2 326 837,2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"Совершенствование оказания специализированной, включая </w:t>
            </w:r>
            <w:proofErr w:type="gramStart"/>
            <w:r w:rsidRPr="00036472">
              <w:rPr>
                <w:color w:val="000000" w:themeColor="text1"/>
                <w:kern w:val="0"/>
                <w:sz w:val="23"/>
                <w:szCs w:val="23"/>
              </w:rPr>
              <w:t>высокотехнологич-ную</w:t>
            </w:r>
            <w:proofErr w:type="gramEnd"/>
            <w:r w:rsidRPr="00036472">
              <w:rPr>
                <w:color w:val="000000" w:themeColor="text1"/>
                <w:kern w:val="0"/>
                <w:sz w:val="23"/>
                <w:szCs w:val="23"/>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02 2 00 00000</w:t>
            </w:r>
          </w:p>
        </w:tc>
        <w:tc>
          <w:tcPr>
            <w:tcW w:w="461" w:type="dxa"/>
            <w:tcBorders>
              <w:top w:val="nil"/>
              <w:left w:val="nil"/>
              <w:bottom w:val="single" w:sz="4" w:space="0" w:color="auto"/>
              <w:right w:val="single" w:sz="4" w:space="0" w:color="auto"/>
            </w:tcBorders>
            <w:noWrap/>
            <w:vAlign w:val="bottom"/>
            <w:hideMark/>
          </w:tcPr>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1 142 682,1</w:t>
            </w:r>
          </w:p>
        </w:tc>
        <w:tc>
          <w:tcPr>
            <w:tcW w:w="1453" w:type="dxa"/>
            <w:tcBorders>
              <w:top w:val="nil"/>
              <w:left w:val="nil"/>
              <w:bottom w:val="single" w:sz="4" w:space="0" w:color="auto"/>
              <w:right w:val="single" w:sz="4" w:space="0" w:color="auto"/>
            </w:tcBorders>
            <w:noWrap/>
            <w:vAlign w:val="bottom"/>
            <w:hideMark/>
          </w:tcPr>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1 142 832,7</w:t>
            </w:r>
          </w:p>
        </w:tc>
        <w:tc>
          <w:tcPr>
            <w:tcW w:w="1453" w:type="dxa"/>
            <w:tcBorders>
              <w:top w:val="nil"/>
              <w:left w:val="nil"/>
              <w:bottom w:val="single" w:sz="4" w:space="0" w:color="auto"/>
              <w:right w:val="single" w:sz="4" w:space="0" w:color="auto"/>
            </w:tcBorders>
            <w:noWrap/>
            <w:vAlign w:val="bottom"/>
            <w:hideMark/>
          </w:tcPr>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1 144 722,0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мероприятия в рамках подпрограммы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754 101,8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753 015,7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753 015,7</w:t>
            </w:r>
          </w:p>
        </w:tc>
      </w:tr>
      <w:tr w:rsidR="00BB035F" w:rsidRPr="00036472" w:rsidTr="00A203F9">
        <w:trPr>
          <w:gridAfter w:val="1"/>
          <w:wAfter w:w="1512" w:type="dxa"/>
          <w:trHeight w:val="3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реализацию </w:t>
            </w:r>
            <w:r w:rsidRPr="00036472">
              <w:rPr>
                <w:color w:val="000000" w:themeColor="text1"/>
                <w:kern w:val="0"/>
                <w:sz w:val="23"/>
                <w:szCs w:val="23"/>
              </w:rPr>
              <w:lastRenderedPageBreak/>
              <w:t>мероприятий в области здравоохранения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02 2 12 25260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61 464,5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60 578,2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60 578,2</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02 2 12 25260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59 815,5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58 929,2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58 929,2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02 2 12 26000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02 2 12 26000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192,0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учреждений, обеспечивающих предоставление услуг в сфере здравоохранения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02590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192,0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02590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02590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94,3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220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7 01 R1380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77 750,0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77 000,0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7 01 R1380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77 750,0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77 000,0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23484B" w:rsidRPr="00036472" w:rsidRDefault="0023484B"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20 215,0</w:t>
            </w:r>
          </w:p>
        </w:tc>
        <w:tc>
          <w:tcPr>
            <w:tcW w:w="1453" w:type="dxa"/>
            <w:tcBorders>
              <w:top w:val="nil"/>
              <w:left w:val="nil"/>
              <w:bottom w:val="single" w:sz="4" w:space="0" w:color="auto"/>
              <w:right w:val="single" w:sz="4" w:space="0" w:color="auto"/>
            </w:tcBorders>
            <w:noWrap/>
            <w:vAlign w:val="bottom"/>
            <w:hideMark/>
          </w:tcPr>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18 480,0</w:t>
            </w:r>
          </w:p>
        </w:tc>
        <w:tc>
          <w:tcPr>
            <w:tcW w:w="1453" w:type="dxa"/>
            <w:tcBorders>
              <w:top w:val="nil"/>
              <w:left w:val="nil"/>
              <w:bottom w:val="single" w:sz="4" w:space="0" w:color="auto"/>
              <w:right w:val="single" w:sz="4" w:space="0" w:color="auto"/>
            </w:tcBorders>
            <w:noWrap/>
            <w:vAlign w:val="bottom"/>
            <w:hideMark/>
          </w:tcPr>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23484B" w:rsidRPr="00036472" w:rsidRDefault="0023484B"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18 480,0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единовременные </w:t>
            </w:r>
            <w:r w:rsidRPr="00036472">
              <w:rPr>
                <w:color w:val="000000" w:themeColor="text1"/>
                <w:kern w:val="0"/>
                <w:sz w:val="23"/>
                <w:szCs w:val="23"/>
              </w:rPr>
              <w:lastRenderedPageBreak/>
              <w:t>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57 535,0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58 520,0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58 520,0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Подпрограмма "Совершенствование системы лекарственного обеспечения, в том числе в амбулаторных условиях"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02 8 00 00000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15 861,5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15 831,0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15 831,0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484B">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 xml:space="preserve">Мероприятия, направленные на  совершенствование системы лекарственного обеспечения, в том числе в амбулаторных условиях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02 8 01 00000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15 861,5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15 831,0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15 831,0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02 8 01 26000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02 8 01 26000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"Развитие информатизации в здравоохранении"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02 9 00 00000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97 445,7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87 635,4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87 635,4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Мероприятия, направленные на   развитие информатизации в </w:t>
            </w:r>
            <w:r w:rsidRPr="00036472">
              <w:rPr>
                <w:color w:val="000000" w:themeColor="text1"/>
                <w:kern w:val="0"/>
                <w:sz w:val="23"/>
                <w:szCs w:val="23"/>
              </w:rPr>
              <w:lastRenderedPageBreak/>
              <w:t xml:space="preserve">здравоохранении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02 9 01 00000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97 445,7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87 635,4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87 635,4</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обеспечение деятельности учреждений, обеспечивающих предоставление услуг в сфере здравоохранения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02 9 01 02590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77 445,7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67 635,4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67 635,4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02 9 01 02590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77 445,7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67 635,4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67 635,4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78 428,1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78 457,1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78 451,9</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78 428,1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78 457,1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78 451,9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76 315,6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76 315,6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76 315,6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2 187,1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2 187,1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2 187,1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"Региональный проект "Создание единого цифрового контура в здравоохранении на основе единой государственной информационной системы здравоохранения"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И</w:t>
            </w:r>
            <w:proofErr w:type="gramEnd"/>
            <w:r w:rsidRPr="00036472">
              <w:rPr>
                <w:color w:val="000000" w:themeColor="text1"/>
                <w:kern w:val="0"/>
                <w:sz w:val="23"/>
                <w:szCs w:val="23"/>
              </w:rPr>
              <w:t xml:space="preserve"> 00 00000</w:t>
            </w:r>
          </w:p>
        </w:tc>
        <w:tc>
          <w:tcPr>
            <w:tcW w:w="461" w:type="dxa"/>
            <w:tcBorders>
              <w:top w:val="nil"/>
              <w:left w:val="nil"/>
              <w:bottom w:val="single" w:sz="4" w:space="0" w:color="auto"/>
              <w:right w:val="single" w:sz="4" w:space="0" w:color="auto"/>
            </w:tcBorders>
            <w:noWrap/>
            <w:vAlign w:val="bottom"/>
            <w:hideMark/>
          </w:tcPr>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0F2647" w:rsidRPr="00036472" w:rsidRDefault="000F264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237 327,8</w:t>
            </w:r>
          </w:p>
        </w:tc>
        <w:tc>
          <w:tcPr>
            <w:tcW w:w="1453" w:type="dxa"/>
            <w:tcBorders>
              <w:top w:val="nil"/>
              <w:left w:val="nil"/>
              <w:bottom w:val="single" w:sz="4" w:space="0" w:color="auto"/>
              <w:right w:val="single" w:sz="4" w:space="0" w:color="auto"/>
            </w:tcBorders>
            <w:noWrap/>
            <w:vAlign w:val="bottom"/>
            <w:hideMark/>
          </w:tcPr>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201 673,1</w:t>
            </w:r>
          </w:p>
        </w:tc>
        <w:tc>
          <w:tcPr>
            <w:tcW w:w="1453" w:type="dxa"/>
            <w:tcBorders>
              <w:top w:val="nil"/>
              <w:left w:val="nil"/>
              <w:bottom w:val="single" w:sz="4" w:space="0" w:color="auto"/>
              <w:right w:val="single" w:sz="4" w:space="0" w:color="auto"/>
            </w:tcBorders>
            <w:noWrap/>
            <w:vAlign w:val="bottom"/>
            <w:hideMark/>
          </w:tcPr>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0F2647" w:rsidRPr="00036472" w:rsidRDefault="000F2647"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140 560,3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Федеральный проект "Создание единого цифрового контура в здравоохранении на основе единой государственной информационной </w:t>
            </w:r>
            <w:r w:rsidRPr="00036472">
              <w:rPr>
                <w:color w:val="000000" w:themeColor="text1"/>
                <w:kern w:val="0"/>
                <w:sz w:val="23"/>
                <w:szCs w:val="23"/>
              </w:rPr>
              <w:lastRenderedPageBreak/>
              <w:t>системы здравоохранения (ЕГИСЗ)"</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И</w:t>
            </w:r>
            <w:proofErr w:type="gramEnd"/>
            <w:r w:rsidRPr="00036472">
              <w:rPr>
                <w:color w:val="000000" w:themeColor="text1"/>
                <w:kern w:val="0"/>
                <w:sz w:val="23"/>
                <w:szCs w:val="23"/>
              </w:rPr>
              <w:t xml:space="preserve"> N7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237 327,8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201 673,1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140 560,3</w:t>
            </w:r>
          </w:p>
        </w:tc>
      </w:tr>
      <w:tr w:rsidR="00BB035F" w:rsidRPr="00036472" w:rsidTr="00A203F9">
        <w:trPr>
          <w:gridAfter w:val="1"/>
          <w:wAfter w:w="1512" w:type="dxa"/>
          <w:trHeight w:val="9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И</w:t>
            </w:r>
            <w:proofErr w:type="gramEnd"/>
            <w:r w:rsidRPr="00036472">
              <w:rPr>
                <w:color w:val="000000" w:themeColor="text1"/>
                <w:kern w:val="0"/>
                <w:sz w:val="23"/>
                <w:szCs w:val="23"/>
              </w:rPr>
              <w:t xml:space="preserve"> N7 51140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237 327,8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201 673,1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140 560,3</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И</w:t>
            </w:r>
            <w:proofErr w:type="gramEnd"/>
            <w:r w:rsidRPr="00036472">
              <w:rPr>
                <w:color w:val="000000" w:themeColor="text1"/>
                <w:kern w:val="0"/>
                <w:sz w:val="23"/>
                <w:szCs w:val="23"/>
              </w:rPr>
              <w:t xml:space="preserve"> N7 51140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И</w:t>
            </w:r>
            <w:proofErr w:type="gramEnd"/>
            <w:r w:rsidRPr="00036472">
              <w:rPr>
                <w:color w:val="000000" w:themeColor="text1"/>
                <w:kern w:val="0"/>
                <w:sz w:val="23"/>
                <w:szCs w:val="23"/>
              </w:rPr>
              <w:t xml:space="preserve"> N7 51140</w:t>
            </w:r>
          </w:p>
        </w:tc>
        <w:tc>
          <w:tcPr>
            <w:tcW w:w="461" w:type="dxa"/>
            <w:tcBorders>
              <w:top w:val="nil"/>
              <w:left w:val="nil"/>
              <w:bottom w:val="single" w:sz="4" w:space="0" w:color="auto"/>
              <w:right w:val="single" w:sz="4" w:space="0" w:color="auto"/>
            </w:tcBorders>
            <w:noWrap/>
            <w:vAlign w:val="bottom"/>
            <w:hideMark/>
          </w:tcPr>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237 320,4</w:t>
            </w:r>
          </w:p>
        </w:tc>
        <w:tc>
          <w:tcPr>
            <w:tcW w:w="1453" w:type="dxa"/>
            <w:tcBorders>
              <w:top w:val="nil"/>
              <w:left w:val="nil"/>
              <w:bottom w:val="single" w:sz="4" w:space="0" w:color="auto"/>
              <w:right w:val="single" w:sz="4" w:space="0" w:color="auto"/>
            </w:tcBorders>
            <w:noWrap/>
            <w:vAlign w:val="bottom"/>
            <w:hideMark/>
          </w:tcPr>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201 673,1</w:t>
            </w:r>
          </w:p>
        </w:tc>
        <w:tc>
          <w:tcPr>
            <w:tcW w:w="1453" w:type="dxa"/>
            <w:tcBorders>
              <w:top w:val="nil"/>
              <w:left w:val="nil"/>
              <w:bottom w:val="single" w:sz="4" w:space="0" w:color="auto"/>
              <w:right w:val="single" w:sz="4" w:space="0" w:color="auto"/>
            </w:tcBorders>
            <w:noWrap/>
            <w:vAlign w:val="bottom"/>
            <w:hideMark/>
          </w:tcPr>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140 560,3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963"/>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реализацию регионального проекта "Создание единого цифрового контура в </w:t>
            </w:r>
            <w:r w:rsidRPr="00036472">
              <w:rPr>
                <w:color w:val="000000" w:themeColor="text1"/>
                <w:kern w:val="0"/>
                <w:sz w:val="23"/>
                <w:szCs w:val="23"/>
              </w:rPr>
              <w:lastRenderedPageBreak/>
              <w:t>здравоохранении на основе единой государственной информационной системы здравоохранения (ЕГИСЗ)"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9 629,0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8 066,9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5 622,4</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Подпрограмма "Капитальный ремонт государственных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М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251 628,7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295 142,3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296 330,6</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направленные на проведение капитального ремонта государственных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М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225 628,7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270 142,3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271 330,6</w:t>
            </w:r>
          </w:p>
        </w:tc>
      </w:tr>
      <w:tr w:rsidR="00BB035F" w:rsidRPr="00036472" w:rsidTr="00A203F9">
        <w:trPr>
          <w:gridAfter w:val="1"/>
          <w:wAfter w:w="1512" w:type="dxa"/>
          <w:trHeight w:val="3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реализацию мероприятий в области здравоохранения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М 02 25260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225 628,7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270 142,3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271 330,6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М 02 25260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218 294,4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263 556,9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244 081,9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Департамент лесного хозяйства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696 816,0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707 243,6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693 626,0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622 131,3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630 558,9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616 941,3</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Лесное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622 131,3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630 558,9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616 941,3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лесного хозяйства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622 131,3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630 558,9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616 941,3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"Обеспечение использования, охраны, защиты и </w:t>
            </w:r>
            <w:r w:rsidRPr="00036472">
              <w:rPr>
                <w:color w:val="000000" w:themeColor="text1"/>
                <w:kern w:val="0"/>
                <w:sz w:val="23"/>
                <w:szCs w:val="23"/>
              </w:rPr>
              <w:lastRenderedPageBreak/>
              <w:t>воспроизводства лесов"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619 180,3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627 607,9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613 990,3</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Предупреждение возникновения и распространения лесных пожаров, включая территорию особо охраняемых природных территорий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144 068,2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141 655,2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141 655,2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144 068,2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141 655,2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141 655,2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144 068,2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141 655,2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141 655,2</w:t>
            </w:r>
          </w:p>
        </w:tc>
      </w:tr>
      <w:tr w:rsidR="00BB035F" w:rsidRPr="00036472" w:rsidTr="00A203F9">
        <w:trPr>
          <w:gridAfter w:val="1"/>
          <w:wAfter w:w="1512" w:type="dxa"/>
          <w:trHeight w:val="157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возникновения и распространения лесных пожаров, проведение профилактики возникновения очагов вредных организмов, их локализация и ликвидация, осуществление лесовосстановления, лесоразведения и ухода за лесами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34 109,9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48 697,2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48 697,2</w:t>
            </w:r>
          </w:p>
        </w:tc>
      </w:tr>
      <w:tr w:rsidR="00BB035F" w:rsidRPr="00036472" w:rsidTr="00C47006">
        <w:trPr>
          <w:gridAfter w:val="1"/>
          <w:wAfter w:w="1512" w:type="dxa"/>
          <w:trHeight w:val="53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08 1 02 00590</w:t>
            </w:r>
          </w:p>
        </w:tc>
        <w:tc>
          <w:tcPr>
            <w:tcW w:w="461" w:type="dxa"/>
            <w:tcBorders>
              <w:top w:val="nil"/>
              <w:left w:val="nil"/>
              <w:bottom w:val="single" w:sz="4" w:space="0" w:color="auto"/>
              <w:right w:val="single" w:sz="4" w:space="0" w:color="auto"/>
            </w:tcBorders>
            <w:noWrap/>
            <w:vAlign w:val="bottom"/>
            <w:hideMark/>
          </w:tcPr>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C47006" w:rsidRPr="00036472" w:rsidRDefault="00C47006"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290,9</w:t>
            </w:r>
          </w:p>
        </w:tc>
        <w:tc>
          <w:tcPr>
            <w:tcW w:w="1453" w:type="dxa"/>
            <w:tcBorders>
              <w:top w:val="nil"/>
              <w:left w:val="nil"/>
              <w:bottom w:val="single" w:sz="4" w:space="0" w:color="auto"/>
              <w:right w:val="single" w:sz="4" w:space="0" w:color="auto"/>
            </w:tcBorders>
            <w:noWrap/>
            <w:vAlign w:val="bottom"/>
            <w:hideMark/>
          </w:tcPr>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703,9</w:t>
            </w:r>
          </w:p>
        </w:tc>
        <w:tc>
          <w:tcPr>
            <w:tcW w:w="1453" w:type="dxa"/>
            <w:tcBorders>
              <w:top w:val="nil"/>
              <w:left w:val="nil"/>
              <w:bottom w:val="single" w:sz="4" w:space="0" w:color="auto"/>
              <w:right w:val="single" w:sz="4" w:space="0" w:color="auto"/>
            </w:tcBorders>
            <w:noWrap/>
            <w:vAlign w:val="bottom"/>
            <w:hideMark/>
          </w:tcPr>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C47006" w:rsidRPr="00036472" w:rsidRDefault="00C47006"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703,9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703,9</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Организация использования лесов, лесное планирование и регламентирование, </w:t>
            </w:r>
            <w:r w:rsidRPr="00036472">
              <w:rPr>
                <w:color w:val="000000" w:themeColor="text1"/>
                <w:kern w:val="0"/>
                <w:sz w:val="23"/>
                <w:szCs w:val="23"/>
              </w:rPr>
              <w:lastRenderedPageBreak/>
              <w:t xml:space="preserve">ведение государственного лесного реестра и проведение лесоустройства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14 753,0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20 685,5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46 664,7</w:t>
            </w:r>
          </w:p>
        </w:tc>
      </w:tr>
      <w:tr w:rsidR="00BB035F" w:rsidRPr="00036472" w:rsidTr="00A203F9">
        <w:trPr>
          <w:gridAfter w:val="1"/>
          <w:wAfter w:w="1512" w:type="dxa"/>
          <w:trHeight w:val="20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Осуществление отдельных полномочий в области лесных отношений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08 1 03 51290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14 753,0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20 685,5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46 664,7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08 1 03 51290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14 753,0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20 685,5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46 664,7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Обеспечение исполнения переданных полномочий в области лесных отношений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08 1 04 00000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319 696,0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351 665,6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338 903,4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Осуществление отдельных полномочий в области лесных отношений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08 1 04 51290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319 696,0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351 665,6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338 903,4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08 1 04 51290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63 899,0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85 434,1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62 070,7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Образование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74 684,7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76 684,7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76 684,7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Среднее профессиональное образование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74 684,7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76 684,7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76 684,7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лесного хозяйства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74 684,7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76 684,7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76 684,7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профессионального образования в сфере лесного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74 684,7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76 684,7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76 684,7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Оказание государственной услуги среднего и дополнительного профессионального </w:t>
            </w:r>
            <w:r w:rsidRPr="00036472">
              <w:rPr>
                <w:color w:val="000000" w:themeColor="text1"/>
                <w:kern w:val="0"/>
                <w:sz w:val="23"/>
                <w:szCs w:val="23"/>
              </w:rPr>
              <w:lastRenderedPageBreak/>
              <w:t>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08 2 01 00000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69 846,8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71 846,8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71 846,8</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08 2 01 00590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69 846,8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71 846,8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71 846,8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08 2 01 00590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69 846,8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71 846,8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71 846,8</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культуры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4 539 436,4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2 608 319,8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2 119 181,4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Образование</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412 523,1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421 602,3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326 555,4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Среднее профессиональное образование</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jc w:val="center"/>
              <w:rPr>
                <w:b/>
                <w:bCs/>
                <w:color w:val="000000" w:themeColor="text1"/>
                <w:sz w:val="23"/>
                <w:szCs w:val="23"/>
              </w:rPr>
            </w:pPr>
            <w:r w:rsidRPr="00036472">
              <w:rPr>
                <w:b/>
                <w:bCs/>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393 997,7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403 076,9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309 030,0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393 997,7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403 076,9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309 030,0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C47006">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91 512,6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74 693,5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6 544,9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Капитальный ремонт в государственных учреждениях 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27 578,4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4 971,9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2 400,5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профессиональных образовательных учреждений</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09 1 02 27590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27 578,4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4 971,9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2 400,5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бюджетным, </w:t>
            </w:r>
            <w:r w:rsidRPr="00036472">
              <w:rPr>
                <w:color w:val="000000" w:themeColor="text1"/>
                <w:kern w:val="0"/>
                <w:sz w:val="23"/>
                <w:szCs w:val="23"/>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09 1 02 27590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27 578,4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4 971,9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2 400,5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lastRenderedPageBreak/>
              <w:t>Культура, кинематография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3 911 509,9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2 141 314,1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1 747 222,6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Культура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3 860 539,1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2 090 410,2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1 696 318,7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3 853 487,1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2 083 536,1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1 696 023,5</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880 861,5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607 348,8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330 920,6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Строительство и реконструкция муниципальных учреждений культуры и дополнительного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534 772,6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543 523,1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196 037,8</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реализацию мероприятий в рамках адресной инвестиционной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09 1 01 72450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112 637,0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57 947,6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196 037,8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09 1 01 72450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112 637,0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57 947,6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196 037,8</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софинансирование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01 R1120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422 135,6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485 575,5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01 R1120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422 135,6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485 575,5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софинансирование капитальных вложений в объекты муниципальной собственности за счет средств областного </w:t>
            </w:r>
            <w:r w:rsidRPr="00036472">
              <w:rPr>
                <w:color w:val="000000" w:themeColor="text1"/>
                <w:kern w:val="0"/>
                <w:sz w:val="23"/>
                <w:szCs w:val="23"/>
              </w:rPr>
              <w:lastRenderedPageBreak/>
              <w:t>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4 762,0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53 785,1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Капитальный ремонт в государственных учреждениях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156 600,5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11 380,0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13 951,4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музеев и постоянных выставок</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09 1 02 41590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117 468,1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8 120,0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9 167,9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09 1 02 41590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117 468,1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8 120,0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9 167,9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библиотек</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09 1 02 42590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2 663,4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3 260,0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09 1 02 42590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2 663,4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3 260,0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театров, концертных и других организаций исполнительских искусств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09 1 02 43590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3 066,9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4 783,5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09 1 02 43590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3 066,9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4 783,5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обеспечение деятельности </w:t>
            </w:r>
            <w:r w:rsidRPr="00036472">
              <w:rPr>
                <w:color w:val="000000" w:themeColor="text1"/>
                <w:kern w:val="0"/>
                <w:sz w:val="23"/>
                <w:szCs w:val="23"/>
              </w:rPr>
              <w:lastRenderedPageBreak/>
              <w:t>государственных учреждений клубного типа</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09 1 02 47590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33 402,1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09 1 02 47590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33 402,1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Материально-техническое оснащение муниципальных учреждений культуры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09 1 04 00000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46 847,4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41 030,4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41 030,4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материально-техническое оснащение муниципальных учреждений культуры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09 1 04 72230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09 1 04 72230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Материально-техническое оснащение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68 343,5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музеев и постоянных выставок</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09 1 05 41590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62 343,5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09 1 05 41590</w:t>
            </w:r>
          </w:p>
        </w:tc>
        <w:tc>
          <w:tcPr>
            <w:tcW w:w="461" w:type="dxa"/>
            <w:tcBorders>
              <w:top w:val="nil"/>
              <w:left w:val="nil"/>
              <w:bottom w:val="single" w:sz="4" w:space="0" w:color="auto"/>
              <w:right w:val="single" w:sz="4" w:space="0" w:color="auto"/>
            </w:tcBorders>
            <w:noWrap/>
            <w:vAlign w:val="bottom"/>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tcPr>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62 343,5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театров, концертных и других организаций исполнительских искусств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09 1 05 43590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бюджетным, </w:t>
            </w:r>
            <w:r w:rsidRPr="00036472">
              <w:rPr>
                <w:color w:val="000000" w:themeColor="text1"/>
                <w:kern w:val="0"/>
                <w:sz w:val="23"/>
                <w:szCs w:val="23"/>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09 1 05 43590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Развитие территорий государственных учреждений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09 1 11 00000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51 097,7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музеев и постоянных выставок</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09 1 11 41590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51 097,7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09 1 11 41590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51 097,7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"Культурная среда"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А</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23 199,8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10 948,3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78 314,0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Модернизация театров юного зрителя и театров кукол</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А</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54560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66 000,0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А</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54560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41 666,7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модернизация региональных и муниципальных театров юного зрителя и театров кукол путем их реконструкции, капитального ремонта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1 666,7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модернизация региональных и муниципальных театров юного зрителя и театров кукол путем их реконструкции, капитального ремонта </w:t>
            </w:r>
            <w:r w:rsidRPr="00036472">
              <w:rPr>
                <w:color w:val="000000" w:themeColor="text1"/>
                <w:kern w:val="0"/>
                <w:sz w:val="23"/>
                <w:szCs w:val="23"/>
              </w:rPr>
              <w:lastRenderedPageBreak/>
              <w:t>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40 000,0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1 А</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54560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24 333,3</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модернизацию региональных и муниципальных театров юного зрителя и театров кукол путем их реконструкции, капитального ремонта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973,3</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модернизацию региональных и муниципальных театров юного зрителя и театров кукол путем их реконструкции, капитального ремонта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23 360,0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"Поддержка профессионального искусства,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2 436 925,8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1 004 327,4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908 548,4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Организация и проведение государственных праздников и общественно значимых мероприятий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1 516 116,8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23 938,1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299,6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сфере культуры и кинематографии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09 2 05 25220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786 983,3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23 938,1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299,6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бюджетным, </w:t>
            </w:r>
            <w:r w:rsidRPr="00036472">
              <w:rPr>
                <w:color w:val="000000" w:themeColor="text1"/>
                <w:kern w:val="0"/>
                <w:sz w:val="23"/>
                <w:szCs w:val="23"/>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09 2 05 25220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786 983,3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23 938,1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299,6</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09 2 05 55820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196 057,0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09 2 05 55820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102 000,0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иные межбюджетные трансферты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102 000,0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создание Мемориального комплекса национального достояния имени Александра Невского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09 2 05 72800</w:t>
            </w:r>
          </w:p>
        </w:tc>
        <w:tc>
          <w:tcPr>
            <w:tcW w:w="461"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09 2 05 72800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подготовку и проведение празднования памятных дат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05 R5090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300 798,9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2 05 R5090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209 238,9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подготовку и проведение празднования памятных дат Нижегородской области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54 404,7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подготовку и проведение празднования памятных дат Нижегородской области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154 834,2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"Наследие"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535 699,8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471 859,9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456 554,5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Реализация мероприятий по поддержке отрасли культуры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09 3 12 00000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0,1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государственную поддержку отрасли культуры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12 R5190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0,1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12 R5190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0,1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поддержку отрасли культуры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0,1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поддержку отрасли культуры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Продвижение (освещение) мероприятий в сфере культуры и кинематографии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09 3 16 00000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22 400,0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сфере культуры и кинематографии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09 3 16 25220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22 400,0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09 3 16 25220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22 400,0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"Творческие люди"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A2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5 756,9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5 637,9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5 637,9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поддержку отрасли культуры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A2 55190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4 526,9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4 407,9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4 407,9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3 A2 55190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4 526,9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4 407,9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4 407,9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поддержку отрасли культуры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1 176,9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1 057,9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1 057,9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поддержку отрасли культуры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3 350,0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3 350,0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3 350,0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культуры, кинематографии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50 970,8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50 903,9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50 903,9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50 970,8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50 903,9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50 903,9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09 4 00 00000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36 322,6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36 255,7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36 255,7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09 4 01 00000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36 322,6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36 255,7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36 255,7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09 4 01 00190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36 322,6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36 255,7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36 255,7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09 4 01 00190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901,8</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lastRenderedPageBreak/>
              <w:t>Министерство информационных технологий и связи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2 369 118,7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1 702 239,8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1 607 809,6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1 255 976,6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811 679,2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717 249,0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Связь и информатика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1 255 976,6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811 679,2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717 249,0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"Информационное общество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1 077 789,7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630 939,1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538 348,5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"Электронное правительство"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1 040 081,3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593 230,7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500 640,1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Поддержка региональных проектов в сфере информационных технологий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286 214,5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66 402,5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66 402,5</w:t>
            </w:r>
          </w:p>
        </w:tc>
      </w:tr>
      <w:tr w:rsidR="00BB035F" w:rsidRPr="00036472" w:rsidTr="00B13843">
        <w:trPr>
          <w:gridAfter w:val="1"/>
          <w:wAfter w:w="1512" w:type="dxa"/>
          <w:trHeight w:val="253"/>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B13843">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 xml:space="preserve">Расходы на реализацию мероприятий по формированию электронного правительства и развитию </w:t>
            </w:r>
            <w:proofErr w:type="gramStart"/>
            <w:r w:rsidRPr="00036472">
              <w:rPr>
                <w:color w:val="000000" w:themeColor="text1"/>
                <w:kern w:val="0"/>
                <w:sz w:val="23"/>
                <w:szCs w:val="23"/>
              </w:rPr>
              <w:t>инфор</w:t>
            </w:r>
            <w:r w:rsidR="00B13843" w:rsidRPr="00036472">
              <w:rPr>
                <w:color w:val="000000" w:themeColor="text1"/>
                <w:kern w:val="0"/>
                <w:sz w:val="23"/>
                <w:szCs w:val="23"/>
              </w:rPr>
              <w:t>-</w:t>
            </w:r>
            <w:r w:rsidRPr="00036472">
              <w:rPr>
                <w:color w:val="000000" w:themeColor="text1"/>
                <w:kern w:val="0"/>
                <w:sz w:val="23"/>
                <w:szCs w:val="23"/>
              </w:rPr>
              <w:t>мационного</w:t>
            </w:r>
            <w:proofErr w:type="gramEnd"/>
            <w:r w:rsidRPr="00036472">
              <w:rPr>
                <w:color w:val="000000" w:themeColor="text1"/>
                <w:kern w:val="0"/>
                <w:sz w:val="23"/>
                <w:szCs w:val="23"/>
              </w:rPr>
              <w:t xml:space="preserve"> общества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11 3 01 29400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231 720,0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29 057,7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29 057,7</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11 3 01 29400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202 662,3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Развитие </w:t>
            </w:r>
            <w:proofErr w:type="gramStart"/>
            <w:r w:rsidRPr="00036472">
              <w:rPr>
                <w:color w:val="000000" w:themeColor="text1"/>
                <w:kern w:val="0"/>
                <w:sz w:val="23"/>
                <w:szCs w:val="23"/>
              </w:rPr>
              <w:t>единого</w:t>
            </w:r>
            <w:proofErr w:type="gramEnd"/>
            <w:r w:rsidRPr="00036472">
              <w:rPr>
                <w:color w:val="000000" w:themeColor="text1"/>
                <w:kern w:val="0"/>
                <w:sz w:val="23"/>
                <w:szCs w:val="23"/>
              </w:rPr>
              <w:t xml:space="preserve"> интернет-портала государственных и муниципальных услуг (функций) Нижегородской области, предоставление государственных услуг в электронном виде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21 664,5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21 424,5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21 424,5</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Расходы на реализацию мероприятий по формированию электронного правительства и развитию информационного общества Нижегородской области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11 3 02 29400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21 664,5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21 424,5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21 424,5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11 3 02 29400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21 664,5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21 424,5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21 424,5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Поддержка функционирования инфраструктуры электронного правительства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139 107,2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89 492,2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89 492,2</w:t>
            </w:r>
          </w:p>
        </w:tc>
      </w:tr>
      <w:tr w:rsidR="00BB035F" w:rsidRPr="00036472" w:rsidTr="00A203F9">
        <w:trPr>
          <w:gridAfter w:val="1"/>
          <w:wAfter w:w="1512" w:type="dxa"/>
          <w:trHeight w:val="3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11 3 03 00590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139 107,2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89 492,2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89 492,2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11 3 03 00590</w:t>
            </w:r>
          </w:p>
        </w:tc>
        <w:tc>
          <w:tcPr>
            <w:tcW w:w="461" w:type="dxa"/>
            <w:tcBorders>
              <w:top w:val="nil"/>
              <w:left w:val="nil"/>
              <w:bottom w:val="single" w:sz="4" w:space="0" w:color="auto"/>
              <w:right w:val="single" w:sz="4" w:space="0" w:color="auto"/>
            </w:tcBorders>
            <w:noWrap/>
            <w:vAlign w:val="bottom"/>
            <w:hideMark/>
          </w:tcPr>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13843" w:rsidRPr="00036472" w:rsidRDefault="00B1384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139 107,2</w:t>
            </w:r>
          </w:p>
        </w:tc>
        <w:tc>
          <w:tcPr>
            <w:tcW w:w="1453" w:type="dxa"/>
            <w:tcBorders>
              <w:top w:val="nil"/>
              <w:left w:val="nil"/>
              <w:bottom w:val="single" w:sz="4" w:space="0" w:color="auto"/>
              <w:right w:val="single" w:sz="4" w:space="0" w:color="auto"/>
            </w:tcBorders>
            <w:noWrap/>
            <w:vAlign w:val="bottom"/>
            <w:hideMark/>
          </w:tcPr>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89 492,2</w:t>
            </w:r>
          </w:p>
        </w:tc>
        <w:tc>
          <w:tcPr>
            <w:tcW w:w="1453" w:type="dxa"/>
            <w:tcBorders>
              <w:top w:val="nil"/>
              <w:left w:val="nil"/>
              <w:bottom w:val="single" w:sz="4" w:space="0" w:color="auto"/>
              <w:right w:val="single" w:sz="4" w:space="0" w:color="auto"/>
            </w:tcBorders>
            <w:noWrap/>
            <w:vAlign w:val="bottom"/>
            <w:hideMark/>
          </w:tcPr>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13843" w:rsidRPr="00036472" w:rsidRDefault="00B13843"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89 492,2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Поддержка и развитие ИТ-инфраструктуры и сетей связи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11 3 07 00000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467 561,4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260 879,4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260 879,4</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реализацию мероприятий по формированию электронного правительства и развитию </w:t>
            </w:r>
            <w:proofErr w:type="gramStart"/>
            <w:r w:rsidRPr="00036472">
              <w:rPr>
                <w:color w:val="000000" w:themeColor="text1"/>
                <w:kern w:val="0"/>
                <w:sz w:val="23"/>
                <w:szCs w:val="23"/>
              </w:rPr>
              <w:t>инфор</w:t>
            </w:r>
            <w:r w:rsidR="002E1EAA" w:rsidRPr="00036472">
              <w:rPr>
                <w:color w:val="000000" w:themeColor="text1"/>
                <w:kern w:val="0"/>
                <w:sz w:val="23"/>
                <w:szCs w:val="23"/>
              </w:rPr>
              <w:t>-</w:t>
            </w:r>
            <w:r w:rsidRPr="00036472">
              <w:rPr>
                <w:color w:val="000000" w:themeColor="text1"/>
                <w:kern w:val="0"/>
                <w:sz w:val="23"/>
                <w:szCs w:val="23"/>
              </w:rPr>
              <w:t>мационного</w:t>
            </w:r>
            <w:proofErr w:type="gramEnd"/>
            <w:r w:rsidRPr="00036472">
              <w:rPr>
                <w:color w:val="000000" w:themeColor="text1"/>
                <w:kern w:val="0"/>
                <w:sz w:val="23"/>
                <w:szCs w:val="23"/>
              </w:rPr>
              <w:t xml:space="preserve"> общества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11 3 07 29400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467 561,4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260 879,4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260 879,4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11 3 07 29400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377 222,4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170 540,4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170 540,4</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11 5 00 00000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37 708,4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37 708,4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37 708,4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11 5 01 00000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37 708,4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37 708,4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37 708,4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11 5 01 00190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37 708,4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37 708,4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37 708,4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11 5 01 00190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2 270,3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2 270,3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2 270,3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экологии и природных ресурсов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830 274,6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900 898,6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238 568,8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138 994,7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223 620,0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91 991,8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Водное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133 081,6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217 706,9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86 078,7</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"Охрана окружающей среды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133 081,6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217 706,9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86 078,7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водохозяйственного комплекса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133 081,6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217 706,9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86 078,7</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Повышение эксплуатационной надежности гидротехнических сооружений, в том числе бесхозяйных, путем их приведения к безопасному </w:t>
            </w:r>
            <w:r w:rsidRPr="00036472">
              <w:rPr>
                <w:color w:val="000000" w:themeColor="text1"/>
                <w:kern w:val="0"/>
                <w:sz w:val="23"/>
                <w:szCs w:val="23"/>
              </w:rPr>
              <w:lastRenderedPageBreak/>
              <w:t>техническому состоянию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07 2 02 00000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1 582,0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3 618,1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48 342,3</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Субсидии на разработку проектно-сметной документации на капитальный ремонт гидротехнических сооружений, находящихся в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07 2 02 72160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1 582,0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07 2 02 72160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1 582,0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Осуществление отдельных полномочий в области водных отношений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07 2 04 00000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22 317,9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7 755,5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8 744,2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Мероприятия по определению границ зон затопления, подтопления на территории Нижегородской области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07 2 04 22100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14 565,0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B13843">
        <w:trPr>
          <w:gridAfter w:val="1"/>
          <w:wAfter w:w="1512" w:type="dxa"/>
          <w:trHeight w:val="253"/>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07 2 04 22100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14 565,0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545 924,8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500 720,8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6 319,2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Коммунальное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545 924,8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500 720,8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6 319,2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"Охрана окружающей среды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545 924,8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500 720,8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6 319,2</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07 3 00 00000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545 924,8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500 720,8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6 319,2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Мероприятия по ликвидации свалок и объектов размещения отходов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07 3 08 00000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82 923,2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30 019,2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6 319,2</w:t>
            </w:r>
          </w:p>
        </w:tc>
      </w:tr>
      <w:tr w:rsidR="00BB035F" w:rsidRPr="00036472" w:rsidTr="00A203F9">
        <w:trPr>
          <w:gridAfter w:val="1"/>
          <w:wAfter w:w="1512" w:type="dxa"/>
          <w:trHeight w:val="40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ликвидацию свалок и объектов размещения отходов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07 3 08 72290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76 604,0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23 700,0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07 3 08 72290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76 604,0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23 700,0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Охрана окружающей среды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145 355,1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176 557,8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140 257,8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84 211,2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84 211,2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84 211,2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"Охрана окружающей среды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84 121,2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84 121,2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84 121,2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80 821,2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80 821,2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80 821,2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80 821,2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80 821,2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80 821,2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80 821,2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80 821,2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80 821,2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4 368,7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4 368,7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4 368,7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Комитет по охране, использованию и воспроизводству объектов животного мира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117 797,3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114 158,2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114 081,0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Охрана окружающей среды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99 185,3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95 546,2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95 469,0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63 949,0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62 762,6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62 704,3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Государственная программа "Охрана животного мира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29 0 00 00000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63 949,0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62 762,6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62 704,3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29 3 00 00000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63 949,0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62 762,6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62 704,3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29 3 01 00000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63 949,0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62 762,6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62 704,3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29 3 01 00190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42 586,2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41 201,4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41 201,4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29 3 01 00190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2 643,4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1 258,6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1 258,6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образования, науки и молодежной политики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51 614 957,6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49 526 902,4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48 912 969,4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Образование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50 628 363,9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48 540 308,7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47 926 375,7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Дошкольное образование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15 510 238,1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13 271 549,3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13 358 121,5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15 374 226,3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13 098 972,0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13 108 121,5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общего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12 742 967,9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12 742 967,9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12 742 967,9</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Субвенции на исполнение органами местного самоуправления отдельных переданных государственных полномочий в сфере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01 1 08 00000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12 553 832,2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12 553 832,2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12 553 832,2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Субвенции на исполнение полномочий в сфере </w:t>
            </w:r>
            <w:r w:rsidRPr="00036472">
              <w:rPr>
                <w:color w:val="000000" w:themeColor="text1"/>
                <w:kern w:val="0"/>
                <w:sz w:val="23"/>
                <w:szCs w:val="23"/>
              </w:rPr>
              <w:lastRenderedPageBreak/>
              <w:t>общего образования в муниципальных дошкольных образовательных организациях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01 1 08 73080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12 341 150,5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12 341 150,5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12 341 150,5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01 1 08 73080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12 341 150,5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12 341 150,5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12 341 150,5</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капитальный ремонт образовательных организаций Нижегородской области, реализующих общеобразовательные программы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01 6 08 00000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3 382,3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капитальный ремонт образовательных организаций Нижегородской области, реализующих общеобразовательные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01 6 08 72180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3 382,3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01 6 08 72180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3 382,3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30 0 00 00000</w:t>
            </w:r>
          </w:p>
        </w:tc>
        <w:tc>
          <w:tcPr>
            <w:tcW w:w="461" w:type="dxa"/>
            <w:tcBorders>
              <w:top w:val="nil"/>
              <w:left w:val="nil"/>
              <w:bottom w:val="single" w:sz="4" w:space="0" w:color="auto"/>
              <w:right w:val="single" w:sz="4" w:space="0" w:color="auto"/>
            </w:tcBorders>
            <w:noWrap/>
            <w:vAlign w:val="bottom"/>
            <w:hideMark/>
          </w:tcPr>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136 011,8</w:t>
            </w:r>
          </w:p>
        </w:tc>
        <w:tc>
          <w:tcPr>
            <w:tcW w:w="1453" w:type="dxa"/>
            <w:tcBorders>
              <w:top w:val="nil"/>
              <w:left w:val="nil"/>
              <w:bottom w:val="single" w:sz="4" w:space="0" w:color="auto"/>
              <w:right w:val="single" w:sz="4" w:space="0" w:color="auto"/>
            </w:tcBorders>
            <w:noWrap/>
            <w:vAlign w:val="bottom"/>
            <w:hideMark/>
          </w:tcPr>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172 577,3</w:t>
            </w:r>
          </w:p>
        </w:tc>
        <w:tc>
          <w:tcPr>
            <w:tcW w:w="1453" w:type="dxa"/>
            <w:tcBorders>
              <w:top w:val="nil"/>
              <w:left w:val="nil"/>
              <w:bottom w:val="single" w:sz="4" w:space="0" w:color="auto"/>
              <w:right w:val="single" w:sz="4" w:space="0" w:color="auto"/>
            </w:tcBorders>
            <w:noWrap/>
            <w:vAlign w:val="bottom"/>
            <w:hideMark/>
          </w:tcPr>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136 011,8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172 577,3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Капитальный ремонт по отдельным видам работ в образовательных организациях, реализующих программы дошкольного образования, обеспечивающих эксплуатацию муниципальных </w:t>
            </w:r>
            <w:r w:rsidRPr="00036472">
              <w:rPr>
                <w:color w:val="000000" w:themeColor="text1"/>
                <w:kern w:val="0"/>
                <w:sz w:val="23"/>
                <w:szCs w:val="23"/>
              </w:rPr>
              <w:lastRenderedPageBreak/>
              <w:t>дошкольных образовательных организаций согласно действующим нормам и правилам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30 1 02 00000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136 011,8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172 577,3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Субсидии на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30 1 02 72180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136 011,8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172 577,3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30 1 02 72180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136 011,8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172 577,3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Общее образование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28 198 587,5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28 216 507,3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27 709 397,8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26 177 711,5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25 251 918,9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24 970 240,3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общего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23 565 539,1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sz w:val="23"/>
                <w:szCs w:val="23"/>
              </w:rPr>
            </w:pPr>
            <w:r w:rsidRPr="00036472">
              <w:rPr>
                <w:bCs/>
                <w:color w:val="000000" w:themeColor="text1"/>
                <w:kern w:val="0"/>
                <w:sz w:val="23"/>
                <w:szCs w:val="23"/>
              </w:rPr>
              <w:t>23 713 097,0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23 712 435,0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7B0D0C">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01 1 07 00000</w:t>
            </w:r>
          </w:p>
        </w:tc>
        <w:tc>
          <w:tcPr>
            <w:tcW w:w="461" w:type="dxa"/>
            <w:tcBorders>
              <w:top w:val="nil"/>
              <w:left w:val="nil"/>
              <w:bottom w:val="single" w:sz="4" w:space="0" w:color="auto"/>
              <w:right w:val="single" w:sz="4" w:space="0" w:color="auto"/>
            </w:tcBorders>
            <w:noWrap/>
            <w:vAlign w:val="bottom"/>
            <w:hideMark/>
          </w:tcPr>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386345" w:rsidRPr="00036472" w:rsidRDefault="00386345"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2 525 988,5</w:t>
            </w:r>
          </w:p>
        </w:tc>
        <w:tc>
          <w:tcPr>
            <w:tcW w:w="1453" w:type="dxa"/>
            <w:tcBorders>
              <w:top w:val="nil"/>
              <w:left w:val="nil"/>
              <w:bottom w:val="single" w:sz="4" w:space="0" w:color="auto"/>
              <w:right w:val="single" w:sz="4" w:space="0" w:color="auto"/>
            </w:tcBorders>
            <w:noWrap/>
            <w:vAlign w:val="bottom"/>
            <w:hideMark/>
          </w:tcPr>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2 525 726,3</w:t>
            </w:r>
          </w:p>
        </w:tc>
        <w:tc>
          <w:tcPr>
            <w:tcW w:w="1453" w:type="dxa"/>
            <w:tcBorders>
              <w:top w:val="nil"/>
              <w:left w:val="nil"/>
              <w:bottom w:val="single" w:sz="4" w:space="0" w:color="auto"/>
              <w:right w:val="single" w:sz="4" w:space="0" w:color="auto"/>
            </w:tcBorders>
            <w:noWrap/>
            <w:vAlign w:val="bottom"/>
            <w:hideMark/>
          </w:tcPr>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386345" w:rsidRPr="00036472" w:rsidRDefault="00386345"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2 525 726,3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специальных (коррекционных)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01 1 07 26590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2 047 640,3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2 047 378,1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2 047 378,1</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01 1 07 26590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434 906,0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434 643,8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434 643,8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Субвенции на исполнение органами местного самоуправления отдельных </w:t>
            </w:r>
            <w:r w:rsidRPr="00036472">
              <w:rPr>
                <w:color w:val="000000" w:themeColor="text1"/>
                <w:kern w:val="0"/>
                <w:sz w:val="23"/>
                <w:szCs w:val="23"/>
              </w:rPr>
              <w:lastRenderedPageBreak/>
              <w:t>переданных государственных полномочий в сфере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01 1 08 00000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17 292 241,7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17 292 241,7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17 292 241,7</w:t>
            </w:r>
          </w:p>
        </w:tc>
      </w:tr>
      <w:tr w:rsidR="00BB035F" w:rsidRPr="00036472" w:rsidTr="00A203F9">
        <w:trPr>
          <w:gridAfter w:val="1"/>
          <w:wAfter w:w="1512" w:type="dxa"/>
          <w:trHeight w:val="67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7B0D0C">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lastRenderedPageBreak/>
              <w:t>Субвенции на исполнение полномочий в сфере общего образования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01 1 08 73070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16 870 503,6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16 870 503,6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16 870 503,6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01 1 08 73070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16 870 503,6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16 870 503,6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16 870 503,6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2 295 196,1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1 225 795,8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944 779,2</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70380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01 6 06 00000</w:t>
            </w:r>
          </w:p>
        </w:tc>
        <w:tc>
          <w:tcPr>
            <w:tcW w:w="461"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3 294,3</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97 492,5</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176 835,6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реализацию мероприятий в рамках адресной инвестиционной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01 6 06 72450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3 294,3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97 492,5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176 835,6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01 6 06 72450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3 294,3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97 492,5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176 835,6</w:t>
            </w:r>
          </w:p>
        </w:tc>
      </w:tr>
      <w:tr w:rsidR="00BB035F" w:rsidRPr="00036472" w:rsidTr="00A203F9">
        <w:trPr>
          <w:gridAfter w:val="1"/>
          <w:wAfter w:w="1512" w:type="dxa"/>
          <w:trHeight w:val="102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капитальный ремонт образовательных организаций Нижегородской области, реализующих общеобразовательные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01 6 08 00000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1 984,9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01 6 08 72180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1 984,9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01 6 08 72180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1 984,9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Реализация мероприятий по модернизации инфраструктуры общего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01 6 10 00000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385 699,7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752 885,7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759 177,1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Модернизация инфраструктуры общего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01 6 10 28400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385 699,7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752 885,7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759 177,1</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01 6 10 28400</w:t>
            </w:r>
          </w:p>
        </w:tc>
        <w:tc>
          <w:tcPr>
            <w:tcW w:w="461"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385 699,7</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752 885,7</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759 177,1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"Социально-правовая защита детей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01 9 00 00000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316 976,3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313 026,1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313 026,1</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Создание условий для личностного развития детей-сирот и детей, оставшихся без попечения родителей, улучшения качества их жизни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01 9 02 00000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316 976,3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313 026,1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313 026,1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образовательных учреждений для детей-сирот и детей, оставшихся без попечения родителей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01 9 02 24590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316 976,3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313 026,1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313 026,1</w:t>
            </w: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01 9 02 24590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204 133,6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203 438,1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203 438,1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01 9 02 24590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106 349,1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103 094,4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103 094,4</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70380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27 0 00 00000</w:t>
            </w:r>
          </w:p>
        </w:tc>
        <w:tc>
          <w:tcPr>
            <w:tcW w:w="461"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1 143 967,4</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2 177 290,8</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2 489 157,5</w:t>
            </w:r>
          </w:p>
        </w:tc>
      </w:tr>
      <w:tr w:rsidR="00BB035F" w:rsidRPr="00036472" w:rsidTr="00A203F9">
        <w:trPr>
          <w:gridAfter w:val="1"/>
          <w:wAfter w:w="1512" w:type="dxa"/>
          <w:trHeight w:val="132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70380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27 1 00 00000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1 143 967,4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2 177 290,8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2 489 157,5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70380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 xml:space="preserve">Строительство зданий общеобразовательных организаций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27 1 01 00000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928 687,4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1 857 232,9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2 381 247,8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реализацию мероприятий в рамках адресной инвестиционной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27 1 01 72450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722 222,8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1 857 232,9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2 381 247,8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Межбюджетные </w:t>
            </w:r>
            <w:r w:rsidRPr="00036472">
              <w:rPr>
                <w:color w:val="000000" w:themeColor="text1"/>
                <w:kern w:val="0"/>
                <w:sz w:val="23"/>
                <w:szCs w:val="23"/>
              </w:rPr>
              <w:lastRenderedPageBreak/>
              <w:t>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27 1 01 72450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722 222,8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1 857 232,9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2 381 247,8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Государственная 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590 794,2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327 422,7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590 794,2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327 422,7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703800">
        <w:trPr>
          <w:gridAfter w:val="1"/>
          <w:wAfter w:w="1512" w:type="dxa"/>
          <w:trHeight w:val="536"/>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70380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30 1 01 00000</w:t>
            </w:r>
          </w:p>
        </w:tc>
        <w:tc>
          <w:tcPr>
            <w:tcW w:w="461" w:type="dxa"/>
            <w:tcBorders>
              <w:top w:val="nil"/>
              <w:left w:val="nil"/>
              <w:bottom w:val="single" w:sz="4" w:space="0" w:color="auto"/>
              <w:right w:val="single" w:sz="4" w:space="0" w:color="auto"/>
            </w:tcBorders>
            <w:noWrap/>
            <w:vAlign w:val="bottom"/>
            <w:hideMark/>
          </w:tcPr>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703800" w:rsidRPr="00036472" w:rsidRDefault="0070380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590 794,2</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327 422,7</w:t>
            </w:r>
          </w:p>
        </w:tc>
        <w:tc>
          <w:tcPr>
            <w:tcW w:w="1453" w:type="dxa"/>
            <w:tcBorders>
              <w:top w:val="nil"/>
              <w:left w:val="nil"/>
              <w:bottom w:val="single" w:sz="4" w:space="0" w:color="auto"/>
              <w:right w:val="single" w:sz="4" w:space="0" w:color="auto"/>
            </w:tcBorders>
            <w:noWrap/>
            <w:vAlign w:val="bottom"/>
            <w:hideMark/>
          </w:tcPr>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703800" w:rsidRPr="00036472" w:rsidRDefault="0070380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30 1 01 72180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590 794,2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327 422,7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30 1 01 72180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590 794,2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327 422,7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Дополнительное образование детей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690 423,4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841 160,6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649 964,5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681 851,8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832 172,8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649 964,5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дополнительного образования и воспитания детей и молодежи"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665 451,8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832 172,8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649 964,5</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683F3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lastRenderedPageBreak/>
              <w:t>Формирование единого воспитательного пространства в Нижегородской области, развитие системы дополнительного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01 2 01 00000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299 979,1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294 979,1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294 979,1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 дополнительного образования детей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01 2 01 23590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299 979,1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294 979,1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294 979,1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01 2 01 23590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299 979,1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294 979,1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294 979,1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01 6 00 00000</w:t>
            </w:r>
          </w:p>
        </w:tc>
        <w:tc>
          <w:tcPr>
            <w:tcW w:w="461" w:type="dxa"/>
            <w:tcBorders>
              <w:top w:val="nil"/>
              <w:left w:val="nil"/>
              <w:bottom w:val="single" w:sz="4" w:space="0" w:color="auto"/>
              <w:right w:val="single" w:sz="4" w:space="0" w:color="auto"/>
            </w:tcBorders>
            <w:noWrap/>
            <w:vAlign w:val="bottom"/>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683F30" w:rsidRPr="00036472" w:rsidRDefault="00683F30" w:rsidP="008A1C7E">
            <w:pPr>
              <w:overflowPunct/>
              <w:autoSpaceDE/>
              <w:autoSpaceDN/>
              <w:adjustRightInd/>
              <w:spacing w:after="0"/>
              <w:jc w:val="right"/>
              <w:textAlignment w:val="auto"/>
              <w:rPr>
                <w:bCs/>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bCs/>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bCs/>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bCs/>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bCs/>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16 400,0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683F3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 xml:space="preserve">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w:t>
            </w:r>
            <w:r w:rsidRPr="00036472">
              <w:rPr>
                <w:color w:val="000000" w:themeColor="text1"/>
                <w:kern w:val="0"/>
                <w:sz w:val="23"/>
                <w:szCs w:val="23"/>
              </w:rPr>
              <w:lastRenderedPageBreak/>
              <w:t>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01 6 06 00000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16 400,0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Субсидии на реализацию мероприятий в рамках адресной инвестиционной программы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01 6 06 72450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16 400,0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Cs/>
                <w:color w:val="000000" w:themeColor="text1"/>
                <w:kern w:val="0"/>
                <w:sz w:val="23"/>
                <w:szCs w:val="23"/>
              </w:rPr>
            </w:pPr>
            <w:r w:rsidRPr="00036472">
              <w:rPr>
                <w:bCs/>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01 6 06 72450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16 400,0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образования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627 778,9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608 160,3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605 960,7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627 047,1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607 428,5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605 228,9</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279 730,5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279 731,5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279 730,5</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01 6 07 00000 </w:t>
            </w:r>
          </w:p>
        </w:tc>
        <w:tc>
          <w:tcPr>
            <w:tcW w:w="461" w:type="dxa"/>
            <w:tcBorders>
              <w:top w:val="nil"/>
              <w:left w:val="nil"/>
              <w:bottom w:val="single" w:sz="4" w:space="0" w:color="auto"/>
              <w:right w:val="single" w:sz="4" w:space="0" w:color="auto"/>
            </w:tcBorders>
            <w:noWrap/>
            <w:vAlign w:val="bottom"/>
            <w:hideMark/>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221 731,8</w:t>
            </w:r>
          </w:p>
        </w:tc>
        <w:tc>
          <w:tcPr>
            <w:tcW w:w="1453" w:type="dxa"/>
            <w:tcBorders>
              <w:top w:val="nil"/>
              <w:left w:val="nil"/>
              <w:bottom w:val="single" w:sz="4" w:space="0" w:color="auto"/>
              <w:right w:val="single" w:sz="4" w:space="0" w:color="auto"/>
            </w:tcBorders>
            <w:noWrap/>
            <w:vAlign w:val="bottom"/>
            <w:hideMark/>
          </w:tcPr>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221 731,8</w:t>
            </w:r>
          </w:p>
        </w:tc>
        <w:tc>
          <w:tcPr>
            <w:tcW w:w="1453" w:type="dxa"/>
            <w:tcBorders>
              <w:top w:val="nil"/>
              <w:left w:val="nil"/>
              <w:bottom w:val="single" w:sz="4" w:space="0" w:color="auto"/>
              <w:right w:val="single" w:sz="4" w:space="0" w:color="auto"/>
            </w:tcBorders>
            <w:noWrap/>
            <w:vAlign w:val="bottom"/>
            <w:hideMark/>
          </w:tcPr>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221 731,8</w:t>
            </w: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01 6 07 46590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221 731,8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221 731,8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221 731,8</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01 6 07 46590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24 118,4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24 118,4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24 118,4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"Обеспечение </w:t>
            </w:r>
            <w:r w:rsidRPr="00036472">
              <w:rPr>
                <w:color w:val="000000" w:themeColor="text1"/>
                <w:kern w:val="0"/>
                <w:sz w:val="23"/>
                <w:szCs w:val="23"/>
              </w:rPr>
              <w:lastRenderedPageBreak/>
              <w:t>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roofErr w:type="gramStart"/>
            <w:r w:rsidRPr="00036472">
              <w:rPr>
                <w:color w:val="000000" w:themeColor="text1"/>
                <w:kern w:val="0"/>
                <w:sz w:val="23"/>
                <w:szCs w:val="23"/>
              </w:rPr>
              <w:t xml:space="preserve"> Б</w:t>
            </w:r>
            <w:proofErr w:type="gramEnd"/>
            <w:r w:rsidRPr="00036472">
              <w:rPr>
                <w:color w:val="000000" w:themeColor="text1"/>
                <w:kern w:val="0"/>
                <w:sz w:val="23"/>
                <w:szCs w:val="23"/>
              </w:rPr>
              <w:t xml:space="preserve">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109 527,0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107 287,1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105 088,5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roofErr w:type="gramStart"/>
            <w:r w:rsidRPr="00036472">
              <w:rPr>
                <w:color w:val="000000" w:themeColor="text1"/>
                <w:kern w:val="0"/>
                <w:sz w:val="23"/>
                <w:szCs w:val="23"/>
              </w:rPr>
              <w:t xml:space="preserve"> Б</w:t>
            </w:r>
            <w:proofErr w:type="gramEnd"/>
            <w:r w:rsidRPr="00036472">
              <w:rPr>
                <w:color w:val="000000" w:themeColor="text1"/>
                <w:kern w:val="0"/>
                <w:sz w:val="23"/>
                <w:szCs w:val="23"/>
              </w:rPr>
              <w:t xml:space="preserve"> 01 00000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109 527,0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107 287,1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105 088,5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roofErr w:type="gramStart"/>
            <w:r w:rsidRPr="00036472">
              <w:rPr>
                <w:color w:val="000000" w:themeColor="text1"/>
                <w:kern w:val="0"/>
                <w:sz w:val="23"/>
                <w:szCs w:val="23"/>
              </w:rPr>
              <w:t xml:space="preserve"> Б</w:t>
            </w:r>
            <w:proofErr w:type="gramEnd"/>
            <w:r w:rsidRPr="00036472">
              <w:rPr>
                <w:color w:val="000000" w:themeColor="text1"/>
                <w:kern w:val="0"/>
                <w:sz w:val="23"/>
                <w:szCs w:val="23"/>
              </w:rPr>
              <w:t xml:space="preserve">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84 713,5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82 359,8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82 359,8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roofErr w:type="gramStart"/>
            <w:r w:rsidRPr="00036472">
              <w:rPr>
                <w:color w:val="000000" w:themeColor="text1"/>
                <w:kern w:val="0"/>
                <w:sz w:val="23"/>
                <w:szCs w:val="23"/>
              </w:rPr>
              <w:t xml:space="preserve"> Б</w:t>
            </w:r>
            <w:proofErr w:type="gramEnd"/>
            <w:r w:rsidRPr="00036472">
              <w:rPr>
                <w:color w:val="000000" w:themeColor="text1"/>
                <w:kern w:val="0"/>
                <w:sz w:val="23"/>
                <w:szCs w:val="23"/>
              </w:rPr>
              <w:t xml:space="preserve">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2 894,6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540,9</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Министерство сельского хозяйства и </w:t>
            </w:r>
            <w:proofErr w:type="gramStart"/>
            <w:r w:rsidRPr="00036472">
              <w:rPr>
                <w:b/>
                <w:bCs/>
                <w:color w:val="000000" w:themeColor="text1"/>
                <w:kern w:val="0"/>
                <w:sz w:val="23"/>
                <w:szCs w:val="23"/>
              </w:rPr>
              <w:t>продовольствен-ных</w:t>
            </w:r>
            <w:proofErr w:type="gramEnd"/>
            <w:r w:rsidRPr="00036472">
              <w:rPr>
                <w:b/>
                <w:bCs/>
                <w:color w:val="000000" w:themeColor="text1"/>
                <w:kern w:val="0"/>
                <w:sz w:val="23"/>
                <w:szCs w:val="23"/>
              </w:rPr>
              <w:t xml:space="preserve"> ресурсов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5 167 912,5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4 318 166,9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4 383 571,4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Сельское хозяйство и рыболовство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3 975 412,3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3 883 601,8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3 880 069,7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13 0 00 00000</w:t>
            </w:r>
          </w:p>
        </w:tc>
        <w:tc>
          <w:tcPr>
            <w:tcW w:w="461" w:type="dxa"/>
            <w:tcBorders>
              <w:top w:val="nil"/>
              <w:left w:val="nil"/>
              <w:bottom w:val="single" w:sz="4" w:space="0" w:color="auto"/>
              <w:right w:val="single" w:sz="4" w:space="0" w:color="auto"/>
            </w:tcBorders>
            <w:noWrap/>
            <w:vAlign w:val="bottom"/>
            <w:hideMark/>
          </w:tcPr>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683F30" w:rsidRPr="00036472" w:rsidRDefault="00683F3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3 975 412,3</w:t>
            </w:r>
          </w:p>
        </w:tc>
        <w:tc>
          <w:tcPr>
            <w:tcW w:w="1453" w:type="dxa"/>
            <w:tcBorders>
              <w:top w:val="nil"/>
              <w:left w:val="nil"/>
              <w:bottom w:val="single" w:sz="4" w:space="0" w:color="auto"/>
              <w:right w:val="single" w:sz="4" w:space="0" w:color="auto"/>
            </w:tcBorders>
            <w:noWrap/>
            <w:vAlign w:val="bottom"/>
            <w:hideMark/>
          </w:tcPr>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3 883 601,8</w:t>
            </w:r>
          </w:p>
        </w:tc>
        <w:tc>
          <w:tcPr>
            <w:tcW w:w="1453" w:type="dxa"/>
            <w:tcBorders>
              <w:top w:val="nil"/>
              <w:left w:val="nil"/>
              <w:bottom w:val="single" w:sz="4" w:space="0" w:color="auto"/>
              <w:right w:val="single" w:sz="4" w:space="0" w:color="auto"/>
            </w:tcBorders>
            <w:noWrap/>
            <w:vAlign w:val="bottom"/>
            <w:hideMark/>
          </w:tcPr>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683F30" w:rsidRPr="00036472" w:rsidRDefault="00683F3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3 880 069,7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"Развитие сельского хозяйства, пищевой и перерабатывающей промышленности Нижегородской области"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2 708 114,9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2 653 619,6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2 646 502,1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Развитие отраслей агропромышленного комплекса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2 051 250,3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1 979 343,2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1 995 081,3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Поддержка сельскохозяйствен-ного производства по </w:t>
            </w:r>
            <w:proofErr w:type="gramStart"/>
            <w:r w:rsidRPr="00036472">
              <w:rPr>
                <w:color w:val="000000" w:themeColor="text1"/>
                <w:kern w:val="0"/>
                <w:sz w:val="23"/>
                <w:szCs w:val="23"/>
              </w:rPr>
              <w:t>отдельным</w:t>
            </w:r>
            <w:proofErr w:type="gramEnd"/>
            <w:r w:rsidRPr="00036472">
              <w:rPr>
                <w:color w:val="000000" w:themeColor="text1"/>
                <w:kern w:val="0"/>
                <w:sz w:val="23"/>
                <w:szCs w:val="23"/>
              </w:rPr>
              <w:t xml:space="preserve"> подотраслям растениеводства и животноводства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01 R5080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1 282 487,7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1 278 071,2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1 276 354,2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01 R5080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1 257 767,1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1 254 748,6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1 254 748,9</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    субвенции на возмещение части затрат на поддержку элитного семеноводства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84 330,3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81 081,1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81 081,1</w:t>
            </w:r>
          </w:p>
        </w:tc>
      </w:tr>
      <w:tr w:rsidR="00BB035F" w:rsidRPr="00036472" w:rsidTr="00A203F9">
        <w:trPr>
          <w:gridAfter w:val="1"/>
          <w:wAfter w:w="1512" w:type="dxa"/>
          <w:trHeight w:val="6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Осуществление компенсации производителям муки части затрат на закупку продовольственной пшеницы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01 R6010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48 918,1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01 R6010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48 918,1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компенсация производителям муки части затрат на закупку продовольственной пшеницы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489,2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компенсация производителям муки части затрат на закупку продовольственной пшеницы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48 428,9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46"/>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01 R6020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50 660,3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01 R6020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50 660,3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компенсация предприятиям хлебопекарной промышленности части затрат на </w:t>
            </w:r>
            <w:r w:rsidRPr="00036472">
              <w:rPr>
                <w:color w:val="000000" w:themeColor="text1"/>
                <w:kern w:val="0"/>
                <w:sz w:val="23"/>
                <w:szCs w:val="23"/>
              </w:rPr>
              <w:lastRenderedPageBreak/>
              <w:t>реализацию произведенных и реализованных хлеба и хлебобулочных изделий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506,6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   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50 153,7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Техническая и технологическая модернизация, инновационное развитие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248 004,2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249 000,0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249 000,0</w:t>
            </w:r>
          </w:p>
        </w:tc>
      </w:tr>
      <w:tr w:rsidR="00BB035F" w:rsidRPr="00036472" w:rsidTr="00A203F9">
        <w:trPr>
          <w:gridAfter w:val="1"/>
          <w:wAfter w:w="1512" w:type="dxa"/>
          <w:trHeight w:val="67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возмещение части затрат на приобретение оборудования и техники для производства продукции льноводства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13 1 02 60350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4 004,2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5 000,0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13 1 02 60350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4 004,2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5 000,0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Стимулирование инвестиционной деятельности в агропромышленном комплексе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290 638,0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304 033,4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287 510,8</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возмещение части затрат на уплату процентов по кредитам, полученным в российских кредитных организациях на срок до 10 лет</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13 1 03 64200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213 750,8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221 105,3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221 105,3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13 1 03 64200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213 750,8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221 105,3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221 105,3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Подпрограмма "Развитие мелиорации земель </w:t>
            </w:r>
            <w:proofErr w:type="gramStart"/>
            <w:r w:rsidRPr="00036472">
              <w:rPr>
                <w:color w:val="000000" w:themeColor="text1"/>
                <w:kern w:val="0"/>
                <w:sz w:val="23"/>
                <w:szCs w:val="23"/>
              </w:rPr>
              <w:t>сельскохозяйствен-ного</w:t>
            </w:r>
            <w:proofErr w:type="gramEnd"/>
            <w:r w:rsidRPr="00036472">
              <w:rPr>
                <w:color w:val="000000" w:themeColor="text1"/>
                <w:kern w:val="0"/>
                <w:sz w:val="23"/>
                <w:szCs w:val="23"/>
              </w:rPr>
              <w:t xml:space="preserve"> назначения Нижегородской области"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13 5 00 00000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111 540,2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114 213,7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109 162,4</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области известкования кислых почв на пашне (субсидирование части затрат)</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13 5 05 00000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47 804,6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22 357,1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22 794,8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реализацию мероприятий в области мелиорации земель </w:t>
            </w:r>
            <w:proofErr w:type="gramStart"/>
            <w:r w:rsidRPr="00036472">
              <w:rPr>
                <w:color w:val="000000" w:themeColor="text1"/>
                <w:kern w:val="0"/>
                <w:sz w:val="23"/>
                <w:szCs w:val="23"/>
              </w:rPr>
              <w:t>сельскохозяйствен-ного</w:t>
            </w:r>
            <w:proofErr w:type="gramEnd"/>
            <w:r w:rsidRPr="00036472">
              <w:rPr>
                <w:color w:val="000000" w:themeColor="text1"/>
                <w:kern w:val="0"/>
                <w:sz w:val="23"/>
                <w:szCs w:val="23"/>
              </w:rPr>
              <w:t xml:space="preserve"> назначения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13 5 05 63330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47 804,6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22 357,1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22 794,8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13 5 05 63330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47 804,6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22 357,1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22 794,8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Федеральный проект "Акселерация субъектов малого и среднего </w:t>
            </w:r>
            <w:proofErr w:type="gramStart"/>
            <w:r w:rsidRPr="00036472">
              <w:rPr>
                <w:color w:val="000000" w:themeColor="text1"/>
                <w:kern w:val="0"/>
                <w:sz w:val="23"/>
                <w:szCs w:val="23"/>
              </w:rPr>
              <w:t>предприниматель-ства</w:t>
            </w:r>
            <w:proofErr w:type="gramEnd"/>
            <w:r w:rsidRPr="00036472">
              <w:rPr>
                <w:color w:val="000000" w:themeColor="text1"/>
                <w:kern w:val="0"/>
                <w:sz w:val="23"/>
                <w:szCs w:val="23"/>
              </w:rPr>
              <w:t>"</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8 I5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114 522,8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96 577,9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104 063,4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создание системы поддержки фермеров и развитие сельской кооперации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8 I5 54800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114 522,8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96 577,9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104 063,4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8 I5 54800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114 522,8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96 577,9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104 063,4</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реализацию проектов создания и (или) развития крестьянского (фермерского) хозяйства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4 580,9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3 863,1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4 162,5</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реализацию проектов создания и (или) развития крестьянского (фермерского) хозяйства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109 941,9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92 714,8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99 900,9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Федеральный проект "Создание системы поддержки фермеров и развитие сельской кооперации"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8 I7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создание системы поддержки фермеров и развитие сельской кооперации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8 I7 54800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8 I7 54800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реализацию проектов создания и (или) развития крестьянского (фермерского) хозяйства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на реализацию проектов создания и (или) развития крестьянского (фермерского) хозяйства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М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77 379,9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77 379,9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77 379,9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М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77 379,9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77 379,9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77 379,9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М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77 379,9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77 379,9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77 379,9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М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2 093,8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2 093,8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2 093,8</w:t>
            </w:r>
          </w:p>
        </w:tc>
      </w:tr>
      <w:tr w:rsidR="00BB035F" w:rsidRPr="00036472" w:rsidTr="00DF4144">
        <w:trPr>
          <w:gridAfter w:val="1"/>
          <w:wAfter w:w="1512" w:type="dxa"/>
          <w:trHeight w:val="12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Прочие мероприятия, включенные  в государственную программу "Развитие агропромышленного комплекса Нижегородской </w:t>
            </w:r>
            <w:r w:rsidRPr="00036472">
              <w:rPr>
                <w:color w:val="000000" w:themeColor="text1"/>
                <w:kern w:val="0"/>
                <w:sz w:val="23"/>
                <w:szCs w:val="23"/>
              </w:rPr>
              <w:lastRenderedPageBreak/>
              <w:t>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13 </w:t>
            </w:r>
            <w:proofErr w:type="gramStart"/>
            <w:r w:rsidRPr="00036472">
              <w:rPr>
                <w:color w:val="000000" w:themeColor="text1"/>
                <w:kern w:val="0"/>
                <w:sz w:val="23"/>
                <w:szCs w:val="23"/>
              </w:rPr>
              <w:t>П</w:t>
            </w:r>
            <w:proofErr w:type="gramEnd"/>
            <w:r w:rsidRPr="00036472">
              <w:rPr>
                <w:color w:val="000000" w:themeColor="text1"/>
                <w:kern w:val="0"/>
                <w:sz w:val="23"/>
                <w:szCs w:val="23"/>
              </w:rPr>
              <w:t xml:space="preserve">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316 931,7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343 139,7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343 139,7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Оказание (выполнение) государственных услуг в рамках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13 </w:t>
            </w:r>
            <w:proofErr w:type="gramStart"/>
            <w:r w:rsidRPr="00036472">
              <w:rPr>
                <w:color w:val="000000" w:themeColor="text1"/>
                <w:kern w:val="0"/>
                <w:sz w:val="23"/>
                <w:szCs w:val="23"/>
              </w:rPr>
              <w:t>П</w:t>
            </w:r>
            <w:proofErr w:type="gramEnd"/>
            <w:r w:rsidRPr="00036472">
              <w:rPr>
                <w:color w:val="000000" w:themeColor="text1"/>
                <w:kern w:val="0"/>
                <w:sz w:val="23"/>
                <w:szCs w:val="23"/>
              </w:rPr>
              <w:t xml:space="preserve">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114 885,2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141 293,2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141 293,2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обеспечение деятельности государственных учреждений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13 </w:t>
            </w:r>
            <w:proofErr w:type="gramStart"/>
            <w:r w:rsidRPr="00036472">
              <w:rPr>
                <w:color w:val="000000" w:themeColor="text1"/>
                <w:kern w:val="0"/>
                <w:sz w:val="23"/>
                <w:szCs w:val="23"/>
              </w:rPr>
              <w:t>П</w:t>
            </w:r>
            <w:proofErr w:type="gramEnd"/>
            <w:r w:rsidRPr="00036472">
              <w:rPr>
                <w:color w:val="000000" w:themeColor="text1"/>
                <w:kern w:val="0"/>
                <w:sz w:val="23"/>
                <w:szCs w:val="23"/>
              </w:rPr>
              <w:t xml:space="preserve">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114 885,2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141 293,2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141 293,2</w:t>
            </w:r>
          </w:p>
        </w:tc>
      </w:tr>
      <w:tr w:rsidR="00BB035F" w:rsidRPr="00036472" w:rsidTr="00570FC3">
        <w:trPr>
          <w:gridAfter w:val="1"/>
          <w:wAfter w:w="1512" w:type="dxa"/>
          <w:trHeight w:val="253"/>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570FC3">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13 </w:t>
            </w:r>
            <w:proofErr w:type="gramStart"/>
            <w:r w:rsidRPr="00036472">
              <w:rPr>
                <w:color w:val="000000" w:themeColor="text1"/>
                <w:kern w:val="0"/>
                <w:sz w:val="23"/>
                <w:szCs w:val="23"/>
              </w:rPr>
              <w:t>П</w:t>
            </w:r>
            <w:proofErr w:type="gramEnd"/>
            <w:r w:rsidRPr="00036472">
              <w:rPr>
                <w:color w:val="000000" w:themeColor="text1"/>
                <w:kern w:val="0"/>
                <w:sz w:val="23"/>
                <w:szCs w:val="23"/>
              </w:rPr>
              <w:t xml:space="preserve">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114 885,2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141 293,2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141 293,2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483 210,5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231 801,8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241 568,3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Жилищное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207 354,3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92 791,9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135 877,7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207 354,3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92 791,9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135 877,7</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"Комплексное развитие сельских территорий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207 354,3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92 791,9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135 877,7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Строительство жилья, предоставляемого по договору найма жилого помещения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13 7 08 00000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207 354,3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92 791,9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135 877,7</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w:t>
            </w:r>
            <w:r w:rsidRPr="00036472">
              <w:rPr>
                <w:color w:val="000000" w:themeColor="text1"/>
                <w:kern w:val="0"/>
                <w:sz w:val="23"/>
                <w:szCs w:val="23"/>
              </w:rPr>
              <w:lastRenderedPageBreak/>
              <w:t>жилого помещения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7 08 R5760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207 354,3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7 08 R5760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207 354,3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570FC3">
        <w:trPr>
          <w:gridAfter w:val="1"/>
          <w:wAfter w:w="1512" w:type="dxa"/>
          <w:trHeight w:val="253"/>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570FC3">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 xml:space="preserve">  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53 912,1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в том числе в целях обеспечения обязательного софинансирования к средствам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6 393,0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506 045,5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68 243,3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140 052,2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506 045,5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68 243,3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140 052,2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506 045,5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68 243,3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140 052,2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"Комплексное развитие сельских территорий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506 045,5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68 243,3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140 052,2</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Реализация проектов комплексного развития сельских территорий (сельских агломераций)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13 7 10 00000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506 045,5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68 243,3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140 052,2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Субсидии на реализацию проектов комплексного развития сельских территорий (сельских агломераций)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7 10 R5760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506 045,5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68 243,3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140 052,2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 7 10 R5760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506 045,5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68 243,3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140 052,2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реализацию проектов комплексного развития сельских территорий (сельских агломераций)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30 764,1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2 729,8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5 602,1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реализацию проектов комплексного развития сельских территорий (сельских агломераций)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475 281,4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65 513,5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134 450,1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финансов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570FC3">
            <w:pPr>
              <w:overflowPunct/>
              <w:autoSpaceDE/>
              <w:autoSpaceDN/>
              <w:adjustRightInd/>
              <w:spacing w:after="0"/>
              <w:ind w:left="-108" w:right="-40"/>
              <w:jc w:val="right"/>
              <w:textAlignment w:val="auto"/>
              <w:rPr>
                <w:b/>
                <w:bCs/>
                <w:color w:val="000000" w:themeColor="text1"/>
                <w:kern w:val="0"/>
                <w:sz w:val="23"/>
                <w:szCs w:val="23"/>
              </w:rPr>
            </w:pPr>
            <w:r w:rsidRPr="00036472">
              <w:rPr>
                <w:b/>
                <w:bCs/>
                <w:color w:val="000000" w:themeColor="text1"/>
                <w:kern w:val="0"/>
                <w:sz w:val="23"/>
                <w:szCs w:val="23"/>
              </w:rPr>
              <w:t>18 980 975,7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570FC3">
            <w:pPr>
              <w:overflowPunct/>
              <w:autoSpaceDE/>
              <w:autoSpaceDN/>
              <w:adjustRightInd/>
              <w:spacing w:after="0"/>
              <w:ind w:left="-108" w:right="-40"/>
              <w:jc w:val="right"/>
              <w:textAlignment w:val="auto"/>
              <w:rPr>
                <w:b/>
                <w:bCs/>
                <w:color w:val="000000" w:themeColor="text1"/>
                <w:kern w:val="0"/>
                <w:sz w:val="23"/>
                <w:szCs w:val="23"/>
              </w:rPr>
            </w:pPr>
            <w:r w:rsidRPr="00036472">
              <w:rPr>
                <w:b/>
                <w:bCs/>
                <w:color w:val="000000" w:themeColor="text1"/>
                <w:kern w:val="0"/>
                <w:sz w:val="23"/>
                <w:szCs w:val="23"/>
              </w:rPr>
              <w:t>21 372 779,2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22 080 147,4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1 652 612,5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3 624 479,5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4 134 157,2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402 462,8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"Управление государственными финансами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"Обеспечение реализации </w:t>
            </w:r>
            <w:r w:rsidRPr="00036472">
              <w:rPr>
                <w:color w:val="000000" w:themeColor="text1"/>
                <w:kern w:val="0"/>
                <w:sz w:val="23"/>
                <w:szCs w:val="23"/>
              </w:rPr>
              <w:lastRenderedPageBreak/>
              <w:t>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17 4 00 00000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17 4 01 00000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17 4 01 00190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402 462,8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17 4 01 00190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47 927,2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47 927,2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47 927,2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Резервные фонды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700 336,4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2 182 081,7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2 691 690,6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700 336,4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2 182 081,7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2 691 690,6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700 336,4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2 182 081,7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2 691 690,6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700 336,4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2 182 081,7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2 691 690,6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Резервный фонд Правительства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77 7 06 21000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700 336,4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2 182 081,7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2 691 690,6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77 7 06 21000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700 336,4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2 182 081,7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2 691 690,6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4 260 524,7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4 747 879,1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4 942 999,8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4 260 524,7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4 747 879,1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4 942 999,8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"Управление государственными финансами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4 260 524,7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4 747 879,1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4 942 999,8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"Организация и совершенствование бюджетного процесса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4 260 524,7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4 747 879,1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4 942 999,8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Своевременное исполнение долговых обязательств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17 1 08 00000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4 260 524,7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4 747 879,1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4 942 999,8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Процентные платежи по государственному долгу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17 1 08 27000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4 260 524,7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4 747 879,1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4 942 999,8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17 1 08 27000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4 260 524,7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4 747 879,1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4 942 999,8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из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уплата процентов за пользование бюджетными кредитами, полученными из федерального бюджета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24 183,8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17 867,9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16 862,8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транспорта и автомобильных дорог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29 215 055,5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26 682 597,9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27 794 969,1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27 219 841,8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24 636 473,8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25 748 845,0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Транспорт</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2 697 708,1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1 452 350,1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1 357 743,2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2 697 708,1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1 452 350,1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1 357 743,2</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14 6 00 00000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54 224,4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54 224,4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54 224,4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14 6 01 00000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54 224,4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54 224,4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54 224,4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14 6 01 00190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53 701,1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53 701,1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53 701,1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Закупка товаров, работ и услуг для обеспечения государственных </w:t>
            </w:r>
            <w:r w:rsidRPr="00036472">
              <w:rPr>
                <w:color w:val="000000" w:themeColor="text1"/>
                <w:kern w:val="0"/>
                <w:sz w:val="23"/>
                <w:szCs w:val="23"/>
              </w:rPr>
              <w:lastRenderedPageBreak/>
              <w:t>(муниципальных)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14 6 01 00190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1 777,2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1 777,2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1 777,2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Прочие мероприятия в рамках государственной программы "Развитие транспортной системы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2 609 521,2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1 397 575,7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1 302 968,8</w:t>
            </w:r>
          </w:p>
        </w:tc>
      </w:tr>
      <w:tr w:rsidR="00BB035F" w:rsidRPr="00036472" w:rsidTr="00A203F9">
        <w:trPr>
          <w:gridAfter w:val="1"/>
          <w:wAfter w:w="1512" w:type="dxa"/>
          <w:trHeight w:val="48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субсидии бюджетам муниципальных районов (муниципальных и городских округов)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14 7 01 00000</w:t>
            </w:r>
          </w:p>
        </w:tc>
        <w:tc>
          <w:tcPr>
            <w:tcW w:w="461" w:type="dxa"/>
            <w:tcBorders>
              <w:top w:val="nil"/>
              <w:left w:val="nil"/>
              <w:bottom w:val="single" w:sz="4" w:space="0" w:color="auto"/>
              <w:right w:val="single" w:sz="4" w:space="0" w:color="auto"/>
            </w:tcBorders>
            <w:noWrap/>
            <w:vAlign w:val="bottom"/>
            <w:hideMark/>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D21007" w:rsidRPr="00036472" w:rsidRDefault="00D21007"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98 239,3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реализацию мероприятий в рамках адресной инвестиционной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14 7 01 72450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86 065,0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14 7 01 72450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86 065,0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юридическим лицам (кроме некоммерческих организаций), индивидуальным предпринимателям, физическим лицам в сфере транспорта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727 466,6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575 911,9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555 816,3</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компенсацию части затрат по оказанию услуг населению по перевозкам пассажирским транспортом по </w:t>
            </w:r>
            <w:r w:rsidRPr="00036472">
              <w:rPr>
                <w:color w:val="000000" w:themeColor="text1"/>
                <w:kern w:val="0"/>
                <w:sz w:val="23"/>
                <w:szCs w:val="23"/>
              </w:rPr>
              <w:lastRenderedPageBreak/>
              <w:t>тарифам,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14 7 03 60500</w:t>
            </w:r>
          </w:p>
        </w:tc>
        <w:tc>
          <w:tcPr>
            <w:tcW w:w="461" w:type="dxa"/>
            <w:tcBorders>
              <w:top w:val="nil"/>
              <w:left w:val="nil"/>
              <w:bottom w:val="single" w:sz="4" w:space="0" w:color="auto"/>
              <w:right w:val="single" w:sz="4" w:space="0" w:color="auto"/>
            </w:tcBorders>
            <w:noWrap/>
            <w:vAlign w:val="bottom"/>
            <w:hideMark/>
          </w:tcPr>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454 091,9</w:t>
            </w:r>
          </w:p>
        </w:tc>
        <w:tc>
          <w:tcPr>
            <w:tcW w:w="1453" w:type="dxa"/>
            <w:tcBorders>
              <w:top w:val="nil"/>
              <w:left w:val="nil"/>
              <w:bottom w:val="single" w:sz="4" w:space="0" w:color="auto"/>
              <w:right w:val="single" w:sz="4" w:space="0" w:color="auto"/>
            </w:tcBorders>
            <w:noWrap/>
            <w:vAlign w:val="bottom"/>
            <w:hideMark/>
          </w:tcPr>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449 891,9</w:t>
            </w:r>
          </w:p>
        </w:tc>
        <w:tc>
          <w:tcPr>
            <w:tcW w:w="1453" w:type="dxa"/>
            <w:tcBorders>
              <w:top w:val="nil"/>
              <w:left w:val="nil"/>
              <w:bottom w:val="single" w:sz="4" w:space="0" w:color="auto"/>
              <w:right w:val="single" w:sz="4" w:space="0" w:color="auto"/>
            </w:tcBorders>
            <w:noWrap/>
            <w:vAlign w:val="bottom"/>
            <w:hideMark/>
          </w:tcPr>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449 891,9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14 7 03 60500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454 091,9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449 891,9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449 891,9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учреждений, осуществляющих организацию транспортного обслуживания населения в границах отдельных муниципальных образований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14 7 16 48590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12 204,7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12 204,7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12 204,7</w:t>
            </w: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14 7 16 48590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11 154,1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11 154,1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11 154,1</w:t>
            </w:r>
          </w:p>
        </w:tc>
      </w:tr>
      <w:tr w:rsidR="00BB035F" w:rsidRPr="00036472" w:rsidTr="00A203F9">
        <w:trPr>
          <w:gridAfter w:val="1"/>
          <w:wAfter w:w="1512" w:type="dxa"/>
          <w:trHeight w:val="67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14 7 16 48590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1 050,6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1 050,6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1 050,6</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юридическим лицам на приобретение </w:t>
            </w:r>
            <w:r w:rsidRPr="00036472">
              <w:rPr>
                <w:color w:val="000000" w:themeColor="text1"/>
                <w:kern w:val="0"/>
                <w:sz w:val="23"/>
                <w:szCs w:val="23"/>
              </w:rPr>
              <w:lastRenderedPageBreak/>
              <w:t>автобусов для предприятий и организаций пассажирского автотранспорта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14 7 17 00000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22 003,7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Субсидия юридическим лицам на закупку подвижного состава для транспортных предприятий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14 7 17 68200</w:t>
            </w:r>
          </w:p>
        </w:tc>
        <w:tc>
          <w:tcPr>
            <w:tcW w:w="461" w:type="dxa"/>
            <w:tcBorders>
              <w:top w:val="nil"/>
              <w:left w:val="nil"/>
              <w:bottom w:val="single" w:sz="4" w:space="0" w:color="auto"/>
              <w:right w:val="single" w:sz="4" w:space="0" w:color="auto"/>
            </w:tcBorders>
            <w:noWrap/>
            <w:vAlign w:val="bottom"/>
            <w:hideMark/>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14 7 17 68200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00000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1 524 879,7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721 642,3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647 131,0</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Реализация мероприятий по приобретению автобусов большого класса, использующих природный газ в качестве моторного топлива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68300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1 396 740,1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721 642,3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647 131,0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68300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1 396 740,1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721 642,3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647 131,0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68300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Субсидия юридическим лицам на реализацию мероприятий по поддержке транспортных предприятий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68310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128 139,6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68310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128 139,6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"Энергоэффектив-ность и развитие энергетики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21 0 00 00000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D21007">
        <w:trPr>
          <w:gridAfter w:val="1"/>
          <w:wAfter w:w="1512" w:type="dxa"/>
          <w:cantSplit/>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"Развитие рынка газомоторного топлива"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21 5 00 00000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Приобретение автобусов, работающих на компримированном природном газе, для предприятий и организаций пассажирского автотранспорта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21 5 01 00000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83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Субсидия юридическим лицам на приобретение автобусов, работающих на компримированном природном газе, для транспортных предприятий, осуществляющих социально значимые перевозки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21 5 01 68400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21 5 01 68400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C75377">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Субсидия юридическим лицам на софинансирование мероприятий по приобретению автобусов большого класса, использующ</w:t>
            </w:r>
            <w:r w:rsidR="00C75377">
              <w:rPr>
                <w:color w:val="000000" w:themeColor="text1"/>
                <w:kern w:val="0"/>
                <w:sz w:val="23"/>
                <w:szCs w:val="23"/>
              </w:rPr>
              <w:t>их</w:t>
            </w:r>
            <w:r w:rsidRPr="00036472">
              <w:rPr>
                <w:color w:val="000000" w:themeColor="text1"/>
                <w:kern w:val="0"/>
                <w:sz w:val="23"/>
                <w:szCs w:val="23"/>
              </w:rPr>
              <w:t xml:space="preserve"> природный газ в качестве моторного топлива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21 5 01 68500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21 5 01 68500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color w:val="000000" w:themeColor="text1"/>
                <w:kern w:val="0"/>
                <w:sz w:val="23"/>
                <w:szCs w:val="23"/>
              </w:rPr>
            </w:pPr>
            <w:r w:rsidRPr="00036472">
              <w:rPr>
                <w:b/>
                <w:color w:val="000000" w:themeColor="text1"/>
                <w:kern w:val="0"/>
                <w:sz w:val="23"/>
                <w:szCs w:val="23"/>
              </w:rPr>
              <w:t xml:space="preserve">Дорожное хозяйство </w:t>
            </w:r>
            <w:r w:rsidRPr="00036472">
              <w:rPr>
                <w:b/>
                <w:color w:val="000000" w:themeColor="text1"/>
                <w:kern w:val="0"/>
                <w:sz w:val="23"/>
                <w:szCs w:val="23"/>
              </w:rPr>
              <w:lastRenderedPageBreak/>
              <w:t>(дорожные фонды)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D21007">
            <w:pPr>
              <w:overflowPunct/>
              <w:autoSpaceDE/>
              <w:autoSpaceDN/>
              <w:adjustRightInd/>
              <w:spacing w:after="0"/>
              <w:ind w:left="-108" w:right="-40"/>
              <w:jc w:val="right"/>
              <w:textAlignment w:val="auto"/>
              <w:rPr>
                <w:b/>
                <w:bCs/>
                <w:color w:val="000000" w:themeColor="text1"/>
                <w:kern w:val="0"/>
                <w:sz w:val="23"/>
                <w:szCs w:val="23"/>
              </w:rPr>
            </w:pPr>
            <w:r w:rsidRPr="00036472">
              <w:rPr>
                <w:b/>
                <w:bCs/>
                <w:color w:val="000000" w:themeColor="text1"/>
                <w:kern w:val="0"/>
                <w:sz w:val="23"/>
                <w:szCs w:val="23"/>
              </w:rPr>
              <w:t>24 468 976,7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D21007">
            <w:pPr>
              <w:overflowPunct/>
              <w:autoSpaceDE/>
              <w:autoSpaceDN/>
              <w:adjustRightInd/>
              <w:spacing w:after="0"/>
              <w:ind w:left="-108" w:right="-40"/>
              <w:jc w:val="right"/>
              <w:textAlignment w:val="auto"/>
              <w:rPr>
                <w:b/>
                <w:bCs/>
                <w:color w:val="000000" w:themeColor="text1"/>
                <w:kern w:val="0"/>
                <w:sz w:val="23"/>
                <w:szCs w:val="23"/>
              </w:rPr>
            </w:pPr>
            <w:r w:rsidRPr="00036472">
              <w:rPr>
                <w:b/>
                <w:bCs/>
                <w:color w:val="000000" w:themeColor="text1"/>
                <w:kern w:val="0"/>
                <w:sz w:val="23"/>
                <w:szCs w:val="23"/>
              </w:rPr>
              <w:t>23 131 012,7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24 314 623,8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24 468 976,7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23 131 012,7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24 314 623,8</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"Капитальный  ремонт, ремонт и содержание автомобильных дорог общего пользования и искусственных сооружений на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D21007">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14 499 225,1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D21007">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16 435 400,2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16 895 274,4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Выполнение работ по капитальному ремонту и ремонту автомобильных дорог и искусственных сооружений на них</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14 1 02 00000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1 909 735,7</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1 189 228,8</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849 739,4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Капитальный ремонт и ремонт автомобильных дорог и искусственных сооружений на них</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14 1 02 20600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1 909 735,7</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1 189 228,8</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849 739,4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14 1 02 20600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1 909 735,7</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1 189 228,8</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849 739,4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14 1 04 00000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ind w:left="-108" w:right="-108"/>
              <w:jc w:val="right"/>
              <w:textAlignment w:val="auto"/>
              <w:rPr>
                <w:color w:val="000000" w:themeColor="text1"/>
                <w:kern w:val="0"/>
                <w:sz w:val="23"/>
                <w:szCs w:val="23"/>
              </w:rPr>
            </w:pPr>
            <w:r w:rsidRPr="00036472">
              <w:rPr>
                <w:color w:val="000000" w:themeColor="text1"/>
                <w:kern w:val="0"/>
                <w:sz w:val="23"/>
                <w:szCs w:val="23"/>
              </w:rPr>
              <w:t>399 645,0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ind w:left="-108" w:right="-108"/>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ind w:left="-108" w:right="-108"/>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14 1 04 72210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ind w:left="-108" w:right="-108"/>
              <w:jc w:val="right"/>
              <w:textAlignment w:val="auto"/>
              <w:rPr>
                <w:color w:val="000000" w:themeColor="text1"/>
                <w:kern w:val="0"/>
                <w:sz w:val="23"/>
                <w:szCs w:val="23"/>
              </w:rPr>
            </w:pPr>
            <w:r w:rsidRPr="00036472">
              <w:rPr>
                <w:color w:val="000000" w:themeColor="text1"/>
                <w:kern w:val="0"/>
                <w:sz w:val="23"/>
                <w:szCs w:val="23"/>
              </w:rPr>
              <w:t>399 645,0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14 1 04 72210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ind w:left="-108" w:right="-108"/>
              <w:jc w:val="right"/>
              <w:textAlignment w:val="auto"/>
              <w:rPr>
                <w:color w:val="000000" w:themeColor="text1"/>
                <w:kern w:val="0"/>
                <w:sz w:val="23"/>
                <w:szCs w:val="23"/>
              </w:rPr>
            </w:pPr>
            <w:r w:rsidRPr="00036472">
              <w:rPr>
                <w:color w:val="000000" w:themeColor="text1"/>
                <w:kern w:val="0"/>
                <w:sz w:val="23"/>
                <w:szCs w:val="23"/>
              </w:rPr>
              <w:t>399 645,0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бюджетам муниципальных районов (муниципальных и городских округов) Нижегородской </w:t>
            </w:r>
            <w:r w:rsidRPr="00036472">
              <w:rPr>
                <w:color w:val="000000" w:themeColor="text1"/>
                <w:kern w:val="0"/>
                <w:sz w:val="23"/>
                <w:szCs w:val="23"/>
              </w:rPr>
              <w:lastRenderedPageBreak/>
              <w:t>области на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14 1 07 00000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117 533,6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Субсидии на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14 1 07 72310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117 533,6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14 1 07 72310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117 533,6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"Региональная и местная дорожная сеть"</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R1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7 130 170,9</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10 197 071,0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10 362 798,0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Капитальный ремонт и ремонт автомобильных дорог и искусственных сооружений на них</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R1 20600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5 365 144,0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8 239 400,6</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8 298 212,9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R1 20600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5 365 144,0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8 239 400,6</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8 298 212,9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Финансовое обеспечение дорожной деятельности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R1 53930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435 714,7</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right="-4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right="-4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1 R1 53930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85 424,4</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right="-4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right="-4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финансовое обеспечение дорожной деятельности за счет средств федерального бюджета</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85 424,4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транспортной инфраструктуры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8 388 584,3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4 907 984,4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5 556 354,9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Проектирование, </w:t>
            </w:r>
            <w:r w:rsidRPr="00036472">
              <w:rPr>
                <w:color w:val="000000" w:themeColor="text1"/>
                <w:kern w:val="0"/>
                <w:sz w:val="23"/>
                <w:szCs w:val="23"/>
              </w:rPr>
              <w:lastRenderedPageBreak/>
              <w:t>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14 2 01 00000</w:t>
            </w:r>
          </w:p>
        </w:tc>
        <w:tc>
          <w:tcPr>
            <w:tcW w:w="461" w:type="dxa"/>
            <w:tcBorders>
              <w:top w:val="nil"/>
              <w:left w:val="nil"/>
              <w:bottom w:val="single" w:sz="4" w:space="0" w:color="auto"/>
              <w:right w:val="single" w:sz="4" w:space="0" w:color="auto"/>
            </w:tcBorders>
            <w:noWrap/>
            <w:vAlign w:val="bottom"/>
          </w:tcPr>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D21007" w:rsidRPr="00036472" w:rsidRDefault="00D21007"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3 754 511,2</w:t>
            </w:r>
          </w:p>
        </w:tc>
        <w:tc>
          <w:tcPr>
            <w:tcW w:w="1453" w:type="dxa"/>
            <w:tcBorders>
              <w:top w:val="nil"/>
              <w:left w:val="nil"/>
              <w:bottom w:val="single" w:sz="4" w:space="0" w:color="auto"/>
              <w:right w:val="single" w:sz="4" w:space="0" w:color="auto"/>
            </w:tcBorders>
            <w:noWrap/>
            <w:vAlign w:val="bottom"/>
          </w:tcPr>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1 747 847,9</w:t>
            </w:r>
          </w:p>
        </w:tc>
        <w:tc>
          <w:tcPr>
            <w:tcW w:w="1453" w:type="dxa"/>
            <w:tcBorders>
              <w:top w:val="nil"/>
              <w:left w:val="nil"/>
              <w:bottom w:val="single" w:sz="4" w:space="0" w:color="auto"/>
              <w:right w:val="single" w:sz="4" w:space="0" w:color="auto"/>
            </w:tcBorders>
            <w:noWrap/>
            <w:vAlign w:val="bottom"/>
          </w:tcPr>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D21007" w:rsidRPr="00036472" w:rsidRDefault="00D21007" w:rsidP="00D21007">
            <w:pPr>
              <w:overflowPunct/>
              <w:autoSpaceDE/>
              <w:autoSpaceDN/>
              <w:adjustRightInd/>
              <w:spacing w:after="0"/>
              <w:ind w:left="-108" w:right="-40"/>
              <w:jc w:val="right"/>
              <w:textAlignment w:val="auto"/>
              <w:rPr>
                <w:color w:val="000000" w:themeColor="text1"/>
                <w:kern w:val="0"/>
                <w:sz w:val="23"/>
                <w:szCs w:val="23"/>
              </w:rPr>
            </w:pPr>
          </w:p>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3 284 173,4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Развитие сети автомобильных дорог регионального и межмуниципального значения</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14 2 01 20800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1 387 914,3</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201 350,0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3 284 173,4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14 2 01 20800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1 387 914,3</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201 350,0</w:t>
            </w:r>
          </w:p>
        </w:tc>
        <w:tc>
          <w:tcPr>
            <w:tcW w:w="1453" w:type="dxa"/>
            <w:tcBorders>
              <w:top w:val="nil"/>
              <w:left w:val="nil"/>
              <w:bottom w:val="single" w:sz="4" w:space="0" w:color="auto"/>
              <w:right w:val="single" w:sz="4" w:space="0" w:color="auto"/>
            </w:tcBorders>
            <w:noWrap/>
            <w:vAlign w:val="bottom"/>
          </w:tcPr>
          <w:p w:rsidR="00BB035F" w:rsidRPr="00036472" w:rsidRDefault="00BB035F" w:rsidP="00D21007">
            <w:pPr>
              <w:overflowPunct/>
              <w:autoSpaceDE/>
              <w:autoSpaceDN/>
              <w:adjustRightInd/>
              <w:spacing w:after="0"/>
              <w:ind w:left="-108" w:right="-40"/>
              <w:jc w:val="right"/>
              <w:textAlignment w:val="auto"/>
              <w:rPr>
                <w:color w:val="000000" w:themeColor="text1"/>
                <w:kern w:val="0"/>
                <w:sz w:val="23"/>
                <w:szCs w:val="23"/>
              </w:rPr>
            </w:pPr>
            <w:r w:rsidRPr="00036472">
              <w:rPr>
                <w:color w:val="000000" w:themeColor="text1"/>
                <w:kern w:val="0"/>
                <w:sz w:val="23"/>
                <w:szCs w:val="23"/>
              </w:rPr>
              <w:t>3 284 173,4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Мероприятие по реконструкции автомобильных дорог  г. Нижний Новгород в рамках подготовки к празднованию </w:t>
            </w:r>
            <w:r w:rsidR="002306D0" w:rsidRPr="00036472">
              <w:rPr>
                <w:color w:val="000000" w:themeColor="text1"/>
                <w:kern w:val="0"/>
                <w:sz w:val="23"/>
                <w:szCs w:val="23"/>
              </w:rPr>
              <w:t xml:space="preserve">        </w:t>
            </w:r>
            <w:r w:rsidRPr="00036472">
              <w:rPr>
                <w:color w:val="000000" w:themeColor="text1"/>
                <w:kern w:val="0"/>
                <w:sz w:val="23"/>
                <w:szCs w:val="23"/>
              </w:rPr>
              <w:t>800-летия основания г. Нижний Новгород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14 2 11 00000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2 243 363,6</w:t>
            </w: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768 829,4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Средства на финансовое обеспечение дорожной деятельности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14 2 11 20930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563 363,6</w:t>
            </w: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768 829,4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14 2 11 20930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563 363,6</w:t>
            </w: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768 829,4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реконструкция автомобильных дорог по ул</w:t>
            </w:r>
            <w:proofErr w:type="gramStart"/>
            <w:r w:rsidRPr="00036472">
              <w:rPr>
                <w:color w:val="000000" w:themeColor="text1"/>
                <w:kern w:val="0"/>
                <w:sz w:val="23"/>
                <w:szCs w:val="23"/>
              </w:rPr>
              <w:t>.Ц</w:t>
            </w:r>
            <w:proofErr w:type="gramEnd"/>
            <w:r w:rsidRPr="00036472">
              <w:rPr>
                <w:color w:val="000000" w:themeColor="text1"/>
                <w:kern w:val="0"/>
                <w:sz w:val="23"/>
                <w:szCs w:val="23"/>
              </w:rPr>
              <w:t>иолковского, ул.Кузьмина, ул.Светлоярская со строительством транспортной развязки в разных уровнях в Сормовском районе г.Нижний Новгород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563 363,6</w:t>
            </w: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768 829,4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Федеральный проект "Региональная и местная дорожная </w:t>
            </w:r>
            <w:r w:rsidRPr="00036472">
              <w:rPr>
                <w:color w:val="000000" w:themeColor="text1"/>
                <w:kern w:val="0"/>
                <w:sz w:val="23"/>
                <w:szCs w:val="23"/>
              </w:rPr>
              <w:lastRenderedPageBreak/>
              <w:t>сеть"</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R1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1 441 245,9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400 000,0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409 607,5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rPr>
                <w:color w:val="000000" w:themeColor="text1"/>
                <w:sz w:val="23"/>
                <w:szCs w:val="23"/>
              </w:rPr>
            </w:pPr>
            <w:r w:rsidRPr="00036472">
              <w:rPr>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R1 20800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965 460,6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209 607,5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rPr>
                <w:color w:val="000000" w:themeColor="text1"/>
                <w:sz w:val="23"/>
                <w:szCs w:val="23"/>
              </w:rPr>
            </w:pPr>
            <w:r w:rsidRPr="00036472">
              <w:rPr>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R1 20800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965 460,6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2306D0">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209 607,5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реконструкция автомобильных дорог по ул</w:t>
            </w:r>
            <w:proofErr w:type="gramStart"/>
            <w:r w:rsidRPr="00036472">
              <w:rPr>
                <w:color w:val="000000" w:themeColor="text1"/>
                <w:kern w:val="0"/>
                <w:sz w:val="23"/>
                <w:szCs w:val="23"/>
              </w:rPr>
              <w:t>.Ц</w:t>
            </w:r>
            <w:proofErr w:type="gramEnd"/>
            <w:r w:rsidRPr="00036472">
              <w:rPr>
                <w:color w:val="000000" w:themeColor="text1"/>
                <w:kern w:val="0"/>
                <w:sz w:val="23"/>
                <w:szCs w:val="23"/>
              </w:rPr>
              <w:t>иолковского, ул.Кузьмина, ул.Светлоярская со строительством транспортной развязки в разных уровнях в Сормовском районе г.Нижний Новгород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388 093,0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R1 53930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475 785,3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400 000,0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200 000,0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2 R1 53930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475 785,3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400 000,0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200 000,0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2306D0">
        <w:trPr>
          <w:gridAfter w:val="1"/>
          <w:wAfter w:w="1512" w:type="dxa"/>
          <w:trHeight w:val="110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проектирование, строительство и реконструкцию</w:t>
            </w:r>
            <w:proofErr w:type="gramStart"/>
            <w:r w:rsidRPr="00036472">
              <w:rPr>
                <w:color w:val="000000" w:themeColor="text1"/>
                <w:kern w:val="0"/>
                <w:sz w:val="23"/>
                <w:szCs w:val="23"/>
              </w:rPr>
              <w:t>.</w:t>
            </w:r>
            <w:proofErr w:type="gramEnd"/>
            <w:r w:rsidRPr="00036472">
              <w:rPr>
                <w:color w:val="000000" w:themeColor="text1"/>
                <w:kern w:val="0"/>
                <w:sz w:val="23"/>
                <w:szCs w:val="23"/>
              </w:rPr>
              <w:t xml:space="preserve"> </w:t>
            </w:r>
            <w:proofErr w:type="gramStart"/>
            <w:r w:rsidRPr="00036472">
              <w:rPr>
                <w:color w:val="000000" w:themeColor="text1"/>
                <w:kern w:val="0"/>
                <w:sz w:val="23"/>
                <w:szCs w:val="23"/>
              </w:rPr>
              <w:t>а</w:t>
            </w:r>
            <w:proofErr w:type="gramEnd"/>
            <w:r w:rsidRPr="00036472">
              <w:rPr>
                <w:color w:val="000000" w:themeColor="text1"/>
                <w:kern w:val="0"/>
                <w:sz w:val="23"/>
                <w:szCs w:val="23"/>
              </w:rPr>
              <w:t xml:space="preserve">втомобильных дорог общего пользования регионального и межмуниципального </w:t>
            </w:r>
            <w:r w:rsidRPr="00036472">
              <w:rPr>
                <w:color w:val="000000" w:themeColor="text1"/>
                <w:kern w:val="0"/>
                <w:sz w:val="23"/>
                <w:szCs w:val="23"/>
              </w:rPr>
              <w:lastRenderedPageBreak/>
              <w:t>значения и искусственных сооружений на них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475 785,3</w:t>
            </w:r>
          </w:p>
        </w:tc>
        <w:tc>
          <w:tcPr>
            <w:tcW w:w="1453" w:type="dxa"/>
            <w:tcBorders>
              <w:top w:val="nil"/>
              <w:left w:val="nil"/>
              <w:bottom w:val="single" w:sz="4" w:space="0" w:color="auto"/>
              <w:right w:val="single" w:sz="4" w:space="0" w:color="auto"/>
            </w:tcBorders>
            <w:noWrap/>
            <w:vAlign w:val="bottom"/>
            <w:hideMark/>
          </w:tcPr>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400 000,0</w:t>
            </w:r>
          </w:p>
        </w:tc>
        <w:tc>
          <w:tcPr>
            <w:tcW w:w="1453" w:type="dxa"/>
            <w:tcBorders>
              <w:top w:val="nil"/>
              <w:left w:val="nil"/>
              <w:bottom w:val="single" w:sz="4" w:space="0" w:color="auto"/>
              <w:right w:val="single" w:sz="4" w:space="0" w:color="auto"/>
            </w:tcBorders>
            <w:noWrap/>
            <w:vAlign w:val="bottom"/>
            <w:hideMark/>
          </w:tcPr>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2306D0" w:rsidRPr="00036472" w:rsidRDefault="002306D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200 000,0</w:t>
            </w:r>
          </w:p>
        </w:tc>
      </w:tr>
      <w:tr w:rsidR="00BB035F" w:rsidRPr="00036472" w:rsidTr="00A203F9">
        <w:trPr>
          <w:gridAfter w:val="1"/>
          <w:wAfter w:w="1512" w:type="dxa"/>
          <w:trHeight w:val="126"/>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из них:</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реконструкция автомобильных дорог по ул</w:t>
            </w:r>
            <w:proofErr w:type="gramStart"/>
            <w:r w:rsidRPr="00036472">
              <w:rPr>
                <w:color w:val="000000" w:themeColor="text1"/>
                <w:kern w:val="0"/>
                <w:sz w:val="23"/>
                <w:szCs w:val="23"/>
              </w:rPr>
              <w:t>.Ц</w:t>
            </w:r>
            <w:proofErr w:type="gramEnd"/>
            <w:r w:rsidRPr="00036472">
              <w:rPr>
                <w:color w:val="000000" w:themeColor="text1"/>
                <w:kern w:val="0"/>
                <w:sz w:val="23"/>
                <w:szCs w:val="23"/>
              </w:rPr>
              <w:t>иолковского, ул.Кузьмина, ул.Светлоярская со строительством транспортной развязки в разных уровнях в Сормовском районе г.Нижний Новгород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10 642,7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"Повышение безопасности дорожного движения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14 3 00 00000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1 308 281,0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1 537 641,8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1 613 008,2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"Общесистемные меры развития дорожного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3 R2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344 817,2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478 972,3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438 747,1</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3 R2 28870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45 164,3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45 866,6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45 866,6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3 R2 28870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45 866,6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Капитальные вложения в объекты государственной (муниципальной) </w:t>
            </w:r>
            <w:r w:rsidRPr="00036472">
              <w:rPr>
                <w:color w:val="000000" w:themeColor="text1"/>
                <w:kern w:val="0"/>
                <w:sz w:val="23"/>
                <w:szCs w:val="23"/>
              </w:rPr>
              <w:lastRenderedPageBreak/>
              <w:t>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3 R2 28870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45 164,3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45 866,6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создание центра управления интеллектуальной транспортной системой с внедрением элементов интеллектуальной транспортной системы, предусматривающих автоматизацию процессов управления дорожным движением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40 647,9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41 279,9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3 R2 54180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135 726,0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3 R2 54180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135 726,0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DF4144">
        <w:trPr>
          <w:gridAfter w:val="1"/>
          <w:wAfter w:w="1512" w:type="dxa"/>
          <w:trHeight w:val="26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06D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 xml:space="preserve">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w:t>
            </w:r>
            <w:r w:rsidRPr="00036472">
              <w:rPr>
                <w:color w:val="000000" w:themeColor="text1"/>
                <w:kern w:val="0"/>
                <w:sz w:val="23"/>
                <w:szCs w:val="23"/>
              </w:rPr>
              <w:lastRenderedPageBreak/>
              <w:t>тысяч человек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135 726,0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250 000,0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из них: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157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создание центра управления интеллектуальной транспортной системой с внедрением элементов интеллектуальной транспортной системы, предусматривающих автоматизацию процессов управления дорожным движением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122 153,4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225 000,0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225 000,0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Социальная политика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1 995 213,7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2 046 124,1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2 046 124,1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Социальное обеспечение населения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1 995 213,7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2 046 124,1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2 046 124,1</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1 995 213,7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мероприятия в рамках государственной программы "Развитие транспортной системы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1 995 213,7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06D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036472">
              <w:rPr>
                <w:color w:val="000000" w:themeColor="text1"/>
                <w:kern w:val="0"/>
                <w:sz w:val="23"/>
                <w:szCs w:val="23"/>
              </w:rPr>
              <w:t>поддержки</w:t>
            </w:r>
            <w:proofErr w:type="gramEnd"/>
            <w:r w:rsidRPr="00036472">
              <w:rPr>
                <w:color w:val="000000" w:themeColor="text1"/>
                <w:kern w:val="0"/>
                <w:sz w:val="23"/>
                <w:szCs w:val="23"/>
              </w:rPr>
              <w:t xml:space="preserve"> которым относится к </w:t>
            </w:r>
            <w:r w:rsidRPr="00036472">
              <w:rPr>
                <w:color w:val="000000" w:themeColor="text1"/>
                <w:kern w:val="0"/>
                <w:sz w:val="23"/>
                <w:szCs w:val="23"/>
              </w:rPr>
              <w:lastRenderedPageBreak/>
              <w:t>ведению Российской Федерации 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14 7 04 00000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1 905 213,7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06D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lastRenderedPageBreak/>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036472">
              <w:rPr>
                <w:color w:val="000000" w:themeColor="text1"/>
                <w:kern w:val="0"/>
                <w:sz w:val="23"/>
                <w:szCs w:val="23"/>
              </w:rPr>
              <w:t>поддержки</w:t>
            </w:r>
            <w:proofErr w:type="gramEnd"/>
            <w:r w:rsidRPr="00036472">
              <w:rPr>
                <w:color w:val="000000" w:themeColor="text1"/>
                <w:kern w:val="0"/>
                <w:sz w:val="23"/>
                <w:szCs w:val="23"/>
              </w:rPr>
              <w:t xml:space="preserve"> которым относится к ведению Российской 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14 7 04 20950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1 905 213,7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14 7 04 20950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1 905 213,7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2 046 124,1</w:t>
            </w:r>
          </w:p>
        </w:tc>
      </w:tr>
      <w:tr w:rsidR="00BB035F" w:rsidRPr="00036472" w:rsidTr="00A203F9">
        <w:trPr>
          <w:gridAfter w:val="1"/>
          <w:wAfter w:w="1512" w:type="dxa"/>
          <w:trHeight w:val="169"/>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jc w:val="center"/>
              <w:rPr>
                <w:color w:val="000000" w:themeColor="text1"/>
                <w:sz w:val="23"/>
                <w:szCs w:val="23"/>
              </w:rPr>
            </w:pPr>
            <w:r w:rsidRPr="00036472">
              <w:rPr>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00000 </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2756"/>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06D0">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036472">
              <w:rPr>
                <w:color w:val="000000" w:themeColor="text1"/>
                <w:kern w:val="0"/>
                <w:sz w:val="23"/>
                <w:szCs w:val="23"/>
              </w:rPr>
              <w:t>поддержки</w:t>
            </w:r>
            <w:proofErr w:type="gramEnd"/>
            <w:r w:rsidRPr="00036472">
              <w:rPr>
                <w:color w:val="000000" w:themeColor="text1"/>
                <w:kern w:val="0"/>
                <w:sz w:val="23"/>
                <w:szCs w:val="23"/>
              </w:rPr>
              <w:t xml:space="preserve"> которым </w:t>
            </w:r>
            <w:r w:rsidRPr="00036472">
              <w:rPr>
                <w:color w:val="000000" w:themeColor="text1"/>
                <w:kern w:val="0"/>
                <w:sz w:val="23"/>
                <w:szCs w:val="23"/>
              </w:rPr>
              <w:lastRenderedPageBreak/>
              <w:t>относится к ведению Российской Федерации и Нижегородской области (на возмеще-ние транспортным предприятиям недополученных доходов, возникших в связи с предоставле-нием в период режима повышенной готовности бесплатного проезда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20970</w:t>
            </w:r>
          </w:p>
        </w:tc>
        <w:tc>
          <w:tcPr>
            <w:tcW w:w="461" w:type="dxa"/>
            <w:tcBorders>
              <w:top w:val="nil"/>
              <w:left w:val="nil"/>
              <w:bottom w:val="single" w:sz="4" w:space="0" w:color="auto"/>
              <w:right w:val="single" w:sz="4" w:space="0" w:color="auto"/>
            </w:tcBorders>
            <w:noWrap/>
            <w:vAlign w:val="bottom"/>
            <w:hideMark/>
          </w:tcPr>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2306D0" w:rsidRPr="00036472" w:rsidRDefault="002306D0" w:rsidP="002306D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14 7 С</w:t>
            </w:r>
            <w:proofErr w:type="gramStart"/>
            <w:r w:rsidRPr="00036472">
              <w:rPr>
                <w:color w:val="000000" w:themeColor="text1"/>
                <w:kern w:val="0"/>
                <w:sz w:val="23"/>
                <w:szCs w:val="23"/>
              </w:rPr>
              <w:t>2</w:t>
            </w:r>
            <w:proofErr w:type="gramEnd"/>
            <w:r w:rsidRPr="00036472">
              <w:rPr>
                <w:color w:val="000000" w:themeColor="text1"/>
                <w:kern w:val="0"/>
                <w:sz w:val="23"/>
                <w:szCs w:val="23"/>
              </w:rPr>
              <w:t xml:space="preserve"> 20970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строительства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5 597 021,2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6 307 776,2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5 841 510,9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139 022,4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370 823,6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905 211,9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139 022,4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138 955,0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135 679,4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139 022,4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138 955,0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135 679,4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139 022,4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138 955,0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135 679,4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85 721,3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85 721,3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85 721,3</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85 701,3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85 701,3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85 701,3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10 709,4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10 709,4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10 709,4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2 154 194,5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3 502 715,4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3 257 170,0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Жилищное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1 736 486,2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2 940 639,8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2 835 684,9</w:t>
            </w:r>
          </w:p>
        </w:tc>
      </w:tr>
      <w:tr w:rsidR="00BB035F" w:rsidRPr="00036472" w:rsidTr="00E922EE">
        <w:trPr>
          <w:gridAfter w:val="1"/>
          <w:wAfter w:w="1512" w:type="dxa"/>
          <w:cantSplit/>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184 534,7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191 409,7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М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69 213,3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0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бюджетам муниципальных районов (муниципальных и городских округов) на мероприятия по переселению граждан из жилищного фонда, признанного аварийным после 1 января  2017 года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М 13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49 213,3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20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реализацию мероприятий в рамках адресной инвестиционной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М 13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49 213,3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М 13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49 213,3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E922EE">
        <w:trPr>
          <w:gridAfter w:val="1"/>
          <w:wAfter w:w="1512" w:type="dxa"/>
          <w:trHeight w:val="53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Региональная адресная программа "Переселение граждан из аварийного жилищного фонда на территории Нижегородской области  на 2019 - </w:t>
            </w:r>
            <w:r w:rsidRPr="00036472">
              <w:rPr>
                <w:color w:val="000000" w:themeColor="text1"/>
                <w:kern w:val="0"/>
                <w:sz w:val="23"/>
                <w:szCs w:val="23"/>
              </w:rPr>
              <w:lastRenderedPageBreak/>
              <w:t>2025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05</w:t>
            </w:r>
          </w:p>
        </w:tc>
        <w:tc>
          <w:tcPr>
            <w:tcW w:w="425" w:type="dxa"/>
            <w:tcBorders>
              <w:top w:val="nil"/>
              <w:left w:val="nil"/>
              <w:bottom w:val="single" w:sz="4" w:space="0" w:color="auto"/>
              <w:right w:val="single" w:sz="4" w:space="0" w:color="auto"/>
            </w:tcBorders>
            <w:noWrap/>
            <w:vAlign w:val="bottom"/>
            <w:hideMark/>
          </w:tcPr>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01</w:t>
            </w:r>
          </w:p>
        </w:tc>
        <w:tc>
          <w:tcPr>
            <w:tcW w:w="1559" w:type="dxa"/>
            <w:tcBorders>
              <w:top w:val="nil"/>
              <w:left w:val="nil"/>
              <w:bottom w:val="single" w:sz="4" w:space="0" w:color="auto"/>
              <w:right w:val="single" w:sz="4" w:space="0" w:color="auto"/>
            </w:tcBorders>
            <w:noWrap/>
            <w:vAlign w:val="bottom"/>
            <w:hideMark/>
          </w:tcPr>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26 0 00 00000</w:t>
            </w:r>
          </w:p>
        </w:tc>
        <w:tc>
          <w:tcPr>
            <w:tcW w:w="461" w:type="dxa"/>
            <w:tcBorders>
              <w:top w:val="nil"/>
              <w:left w:val="nil"/>
              <w:bottom w:val="single" w:sz="4" w:space="0" w:color="auto"/>
              <w:right w:val="single" w:sz="4" w:space="0" w:color="auto"/>
            </w:tcBorders>
            <w:noWrap/>
            <w:vAlign w:val="bottom"/>
            <w:hideMark/>
          </w:tcPr>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E922EE" w:rsidRPr="00036472" w:rsidRDefault="00E922EE"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000</w:t>
            </w:r>
          </w:p>
        </w:tc>
        <w:tc>
          <w:tcPr>
            <w:tcW w:w="1453" w:type="dxa"/>
            <w:tcBorders>
              <w:top w:val="nil"/>
              <w:left w:val="nil"/>
              <w:bottom w:val="single" w:sz="4" w:space="0" w:color="auto"/>
              <w:right w:val="single" w:sz="4" w:space="0" w:color="auto"/>
            </w:tcBorders>
            <w:noWrap/>
            <w:vAlign w:val="bottom"/>
            <w:hideMark/>
          </w:tcPr>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lastRenderedPageBreak/>
              <w:t>1 551 951,5</w:t>
            </w:r>
          </w:p>
        </w:tc>
        <w:tc>
          <w:tcPr>
            <w:tcW w:w="1453" w:type="dxa"/>
            <w:tcBorders>
              <w:top w:val="nil"/>
              <w:left w:val="nil"/>
              <w:bottom w:val="single" w:sz="4" w:space="0" w:color="auto"/>
              <w:right w:val="single" w:sz="4" w:space="0" w:color="auto"/>
            </w:tcBorders>
            <w:noWrap/>
            <w:vAlign w:val="bottom"/>
            <w:hideMark/>
          </w:tcPr>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lastRenderedPageBreak/>
              <w:t>2 749 230,1</w:t>
            </w:r>
          </w:p>
        </w:tc>
        <w:tc>
          <w:tcPr>
            <w:tcW w:w="1453" w:type="dxa"/>
            <w:tcBorders>
              <w:top w:val="nil"/>
              <w:left w:val="nil"/>
              <w:bottom w:val="single" w:sz="4" w:space="0" w:color="auto"/>
              <w:right w:val="single" w:sz="4" w:space="0" w:color="auto"/>
            </w:tcBorders>
            <w:noWrap/>
            <w:vAlign w:val="bottom"/>
            <w:hideMark/>
          </w:tcPr>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E922EE" w:rsidRPr="00036472" w:rsidRDefault="00E922EE"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lastRenderedPageBreak/>
              <w:t>2 835 684,9</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Мероприятия в рамках 1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849,6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1 F3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849,6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1 F3 67483</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818,9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1 F3 67483</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818,9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обеспечение мероприятий по переселению граждан из аварийного жилищного фонда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1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1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CE744A">
        <w:trPr>
          <w:gridAfter w:val="1"/>
          <w:wAfter w:w="1512" w:type="dxa"/>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Мероприятия в рамках 2 этапа региональной адресной программы "Переселение </w:t>
            </w:r>
            <w:r w:rsidRPr="00036472">
              <w:rPr>
                <w:color w:val="000000" w:themeColor="text1"/>
                <w:kern w:val="0"/>
                <w:sz w:val="23"/>
                <w:szCs w:val="23"/>
              </w:rPr>
              <w:lastRenderedPageBreak/>
              <w:t>граждан из аварийного жилищного фонда на территории Нижегородской области на 2019 - 2025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26 2 00 00000</w:t>
            </w:r>
          </w:p>
        </w:tc>
        <w:tc>
          <w:tcPr>
            <w:tcW w:w="461"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552 646,7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2 F3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552 646,7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2 F3 67483</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528 970,5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2 F3 67483</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528 970,5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обеспечение мероприятий по переселению граждан из аварийного жилищного фонда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2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23 676,2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2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23 676,2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CE744A">
        <w:trPr>
          <w:gridAfter w:val="1"/>
          <w:wAfter w:w="1512" w:type="dxa"/>
          <w:trHeight w:val="536"/>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рамках 3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26 3 00 00000</w:t>
            </w:r>
          </w:p>
        </w:tc>
        <w:tc>
          <w:tcPr>
            <w:tcW w:w="461"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998 455,2</w:t>
            </w: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1 318 373,8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3 F3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998 455,2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1 318 373,8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3 F3 67483</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965 956,5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1 276 387,8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3 F3 67483</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965 956,5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1 276 387,8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обеспечение мероприятий по переселению граждан из аварийного жилищного фонда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3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32 498,7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41 986,0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3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32 498,7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41 986,0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1338"/>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рамках 4 этапа региональной адресной программы "Переселение граждан из аварийного жилищного фонда на территории Нижегородской области на 2019-2025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26 4 00 00000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1 430 856,3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4 F3 00000</w:t>
            </w:r>
          </w:p>
        </w:tc>
        <w:tc>
          <w:tcPr>
            <w:tcW w:w="461"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1 430 856,3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4 F3 67483</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1 369 467,6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4 F3 67483</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1 369 467,6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9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обеспечение мероприятий по переселению граждан из аварийного жилищного фонда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4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61 388,7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4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61 388,7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25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рамках 5 этапа региональной адресной программы "Переселение граждан из аварийного жилищного фонда на территории Нижегородской области на 2019-2025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26 5 00 00000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2 835 684,9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5 F3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2 835 684,9</w:t>
            </w:r>
          </w:p>
        </w:tc>
      </w:tr>
      <w:tr w:rsidR="00BB035F" w:rsidRPr="00036472" w:rsidTr="00CE744A">
        <w:trPr>
          <w:gridAfter w:val="1"/>
          <w:wAfter w:w="1512" w:type="dxa"/>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обеспечение мероприятий по переселению граждан из аварийного жилищного фонда за счет средств </w:t>
            </w:r>
            <w:r w:rsidRPr="00036472">
              <w:rPr>
                <w:color w:val="000000" w:themeColor="text1"/>
                <w:kern w:val="0"/>
                <w:sz w:val="23"/>
                <w:szCs w:val="23"/>
              </w:rPr>
              <w:lastRenderedPageBreak/>
              <w:t>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5 F3 67483</w:t>
            </w:r>
          </w:p>
        </w:tc>
        <w:tc>
          <w:tcPr>
            <w:tcW w:w="461"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2 740 928,8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5 F3 67483</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2 740 928,8</w:t>
            </w:r>
          </w:p>
        </w:tc>
      </w:tr>
      <w:tr w:rsidR="00BB035F" w:rsidRPr="00036472" w:rsidTr="00A203F9">
        <w:trPr>
          <w:gridAfter w:val="1"/>
          <w:wAfter w:w="1512" w:type="dxa"/>
          <w:trHeight w:val="396"/>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обеспечение мероприятий по переселению граждан из аварийного жилищного фонда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5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94 756,1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26 5 F3 67484</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94 756,1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Коммунальное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107 417,2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562 075,6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421 485,1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107 417,2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281 479,8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167 567,0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04 6 00 00000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99 537,5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167 567,0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167 567,0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Обеспечение инженерной инфраструктурой земельных участков, предназначенных для </w:t>
            </w:r>
            <w:r w:rsidRPr="00036472">
              <w:rPr>
                <w:color w:val="000000" w:themeColor="text1"/>
                <w:kern w:val="0"/>
                <w:sz w:val="23"/>
                <w:szCs w:val="23"/>
              </w:rPr>
              <w:lastRenderedPageBreak/>
              <w:t>бесплатного предоставления многодетным семьям для индивидуального жилищного строительства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04 6 01 00000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99 537,5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167 567,0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167 567,0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04 6 01 72260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99 537,5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167 567,0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167 567,0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04 6 01 72260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99 537,5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167 567,0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167 567,0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Образование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1 694 355,9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1 130 637,0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411 056,3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Дошкольное образование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339 918,9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339 918,9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строительства стандартного жилья в Нижегородской области" ("Жилье для Нижегородской семьи")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339 918,9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"Жилье"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F1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339 918,9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Строительство, реконструкция, проектно-изыскательские работы и разработка проектно-сметной </w:t>
            </w:r>
            <w:r w:rsidRPr="00036472">
              <w:rPr>
                <w:color w:val="000000" w:themeColor="text1"/>
                <w:kern w:val="0"/>
                <w:sz w:val="23"/>
                <w:szCs w:val="23"/>
              </w:rPr>
              <w:lastRenderedPageBreak/>
              <w:t>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F1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163 251,2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F1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163 251,2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Общее образование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1 353 541,6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1 128 547,8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115 590,1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1 335 579,0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698 137,9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строительства стандартного жилья в Нижегородской области ("Жилье для Нижегородской семьи")"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1 335 579,0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698 137,9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"Жилье"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F1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1 335 579,0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698 137,9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CE744A">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F1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574 980,1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330 719,2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CE744A">
        <w:trPr>
          <w:gridAfter w:val="1"/>
          <w:wAfter w:w="1512" w:type="dxa"/>
          <w:trHeight w:val="253"/>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roofErr w:type="gramStart"/>
            <w:r w:rsidRPr="00036472">
              <w:rPr>
                <w:color w:val="000000" w:themeColor="text1"/>
                <w:kern w:val="0"/>
                <w:sz w:val="23"/>
                <w:szCs w:val="23"/>
              </w:rPr>
              <w:t xml:space="preserve"> А</w:t>
            </w:r>
            <w:proofErr w:type="gramEnd"/>
            <w:r w:rsidRPr="00036472">
              <w:rPr>
                <w:color w:val="000000" w:themeColor="text1"/>
                <w:kern w:val="0"/>
                <w:sz w:val="23"/>
                <w:szCs w:val="23"/>
              </w:rPr>
              <w:t xml:space="preserve"> F1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574 980,1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330 719,2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Здравоохранение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401 373,5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579 031,2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671 404,8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Стационарная медицинская помощь</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28 992,7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133 882,3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161 767,7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Государственная программа  "Развитие здравоохранения </w:t>
            </w:r>
            <w:r w:rsidRPr="00036472">
              <w:rPr>
                <w:color w:val="000000" w:themeColor="text1"/>
                <w:kern w:val="0"/>
                <w:sz w:val="23"/>
                <w:szCs w:val="23"/>
              </w:rPr>
              <w:lastRenderedPageBreak/>
              <w:t>Нижегородской области"</w:t>
            </w:r>
          </w:p>
        </w:tc>
        <w:tc>
          <w:tcPr>
            <w:tcW w:w="567" w:type="dxa"/>
            <w:tcBorders>
              <w:top w:val="nil"/>
              <w:left w:val="nil"/>
              <w:bottom w:val="nil"/>
              <w:right w:val="nil"/>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single" w:sz="4" w:space="0" w:color="auto"/>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28 992,7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133 882,3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161 767,7</w:t>
            </w:r>
          </w:p>
        </w:tc>
      </w:tr>
      <w:tr w:rsidR="00BB035F" w:rsidRPr="00036472" w:rsidTr="00A203F9">
        <w:trPr>
          <w:gridAfter w:val="1"/>
          <w:wAfter w:w="1512" w:type="dxa"/>
          <w:trHeight w:val="25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Подпрограмма "Совершенствование оказания специализированной, включая </w:t>
            </w:r>
            <w:proofErr w:type="gramStart"/>
            <w:r w:rsidRPr="00036472">
              <w:rPr>
                <w:color w:val="000000" w:themeColor="text1"/>
                <w:kern w:val="0"/>
                <w:sz w:val="23"/>
                <w:szCs w:val="23"/>
              </w:rPr>
              <w:t>высокотехнологич-ную</w:t>
            </w:r>
            <w:proofErr w:type="gramEnd"/>
            <w:r w:rsidRPr="00036472">
              <w:rPr>
                <w:color w:val="000000" w:themeColor="text1"/>
                <w:kern w:val="0"/>
                <w:sz w:val="23"/>
                <w:szCs w:val="23"/>
              </w:rPr>
              <w:t>, медицинской помощи, скорой, в том числе скорой специализированной, медицинской помощи, медицинской эвакуации"</w:t>
            </w:r>
          </w:p>
        </w:tc>
        <w:tc>
          <w:tcPr>
            <w:tcW w:w="567" w:type="dxa"/>
            <w:tcBorders>
              <w:top w:val="single" w:sz="4" w:space="0" w:color="auto"/>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28 992,7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133 882,3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161 767,7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Совершенствование системы оказания медицинской помощи больным туберкулезом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26 260,7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26 260,7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02 2 01 28950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26 260,7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1 550,9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Строительство, реконструкция, проектно-изыскательские работы и разработка проектно-сметной документации объектов </w:t>
            </w:r>
            <w:r w:rsidRPr="00036472">
              <w:rPr>
                <w:color w:val="000000" w:themeColor="text1"/>
                <w:kern w:val="0"/>
                <w:sz w:val="23"/>
                <w:szCs w:val="23"/>
              </w:rPr>
              <w:lastRenderedPageBreak/>
              <w:t>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1 550,9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1 550,9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"Борьба с онкологическими заболеваниями"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Д</w:t>
            </w:r>
            <w:proofErr w:type="gramEnd"/>
            <w:r w:rsidRPr="00036472">
              <w:rPr>
                <w:color w:val="000000" w:themeColor="text1"/>
                <w:kern w:val="0"/>
                <w:sz w:val="23"/>
                <w:szCs w:val="23"/>
              </w:rPr>
              <w:t xml:space="preserve">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132 823,8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161 767,7</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"Борьба с онкологическими заболеваниями"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Д</w:t>
            </w:r>
            <w:proofErr w:type="gramEnd"/>
            <w:r w:rsidRPr="00036472">
              <w:rPr>
                <w:color w:val="000000" w:themeColor="text1"/>
                <w:kern w:val="0"/>
                <w:sz w:val="23"/>
                <w:szCs w:val="23"/>
              </w:rPr>
              <w:t xml:space="preserve"> N3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132 823,8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161 767,7</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Д</w:t>
            </w:r>
            <w:proofErr w:type="gramEnd"/>
            <w:r w:rsidRPr="00036472">
              <w:rPr>
                <w:color w:val="000000" w:themeColor="text1"/>
                <w:kern w:val="0"/>
                <w:sz w:val="23"/>
                <w:szCs w:val="23"/>
              </w:rPr>
              <w:t xml:space="preserve"> N3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132 823,8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161 767,7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Д</w:t>
            </w:r>
            <w:proofErr w:type="gramEnd"/>
            <w:r w:rsidRPr="00036472">
              <w:rPr>
                <w:color w:val="000000" w:themeColor="text1"/>
                <w:kern w:val="0"/>
                <w:sz w:val="23"/>
                <w:szCs w:val="23"/>
              </w:rPr>
              <w:t xml:space="preserve"> N3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132 823,8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161 767,7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Амбулаторная помощь</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372 380,8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445 148,9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509 637,1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372 380,8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445 148,9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509 637,1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"Региональный проект "Развитие системы оказания первичной медико-санитарной помощи"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В</w:t>
            </w:r>
            <w:proofErr w:type="gramEnd"/>
            <w:r w:rsidRPr="00036472">
              <w:rPr>
                <w:color w:val="000000" w:themeColor="text1"/>
                <w:kern w:val="0"/>
                <w:sz w:val="23"/>
                <w:szCs w:val="23"/>
              </w:rPr>
              <w:t xml:space="preserve">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386,1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"Развитие системы оказания первичной медико-санитарной помощи"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В</w:t>
            </w:r>
            <w:proofErr w:type="gramEnd"/>
            <w:r w:rsidRPr="00036472">
              <w:rPr>
                <w:color w:val="000000" w:themeColor="text1"/>
                <w:kern w:val="0"/>
                <w:sz w:val="23"/>
                <w:szCs w:val="23"/>
              </w:rPr>
              <w:t xml:space="preserve"> N1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386,1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В</w:t>
            </w:r>
            <w:proofErr w:type="gramEnd"/>
            <w:r w:rsidRPr="00036472">
              <w:rPr>
                <w:color w:val="000000" w:themeColor="text1"/>
                <w:kern w:val="0"/>
                <w:sz w:val="23"/>
                <w:szCs w:val="23"/>
              </w:rPr>
              <w:t xml:space="preserve"> N1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386,1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roofErr w:type="gramStart"/>
            <w:r w:rsidRPr="00036472">
              <w:rPr>
                <w:color w:val="000000" w:themeColor="text1"/>
                <w:kern w:val="0"/>
                <w:sz w:val="23"/>
                <w:szCs w:val="23"/>
              </w:rPr>
              <w:t xml:space="preserve"> В</w:t>
            </w:r>
            <w:proofErr w:type="gramEnd"/>
            <w:r w:rsidRPr="00036472">
              <w:rPr>
                <w:color w:val="000000" w:themeColor="text1"/>
                <w:kern w:val="0"/>
                <w:sz w:val="23"/>
                <w:szCs w:val="23"/>
              </w:rPr>
              <w:t xml:space="preserve"> N1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386,1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"Региональная программа модернизации первичного звена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Н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371 994,7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445 148,9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509 637,1</w:t>
            </w:r>
          </w:p>
        </w:tc>
      </w:tr>
      <w:tr w:rsidR="00BB035F" w:rsidRPr="00036472" w:rsidTr="00DF4144">
        <w:trPr>
          <w:gridAfter w:val="1"/>
          <w:wAfter w:w="1512" w:type="dxa"/>
          <w:trHeight w:val="976"/>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proofErr w:type="gramStart"/>
            <w:r w:rsidRPr="00036472">
              <w:rPr>
                <w:color w:val="000000" w:themeColor="text1"/>
                <w:kern w:val="0"/>
                <w:sz w:val="23"/>
                <w:szCs w:val="23"/>
              </w:rPr>
              <w:t xml:space="preserve">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w:t>
            </w:r>
            <w:r w:rsidRPr="00036472">
              <w:rPr>
                <w:color w:val="000000" w:themeColor="text1"/>
                <w:kern w:val="0"/>
                <w:sz w:val="23"/>
                <w:szCs w:val="23"/>
              </w:rPr>
              <w:lastRenderedPageBreak/>
              <w:t>зданий, комплексов зданий) центральных районных и районных больниц</w:t>
            </w:r>
            <w:proofErr w:type="gramEnd"/>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Н 01 00000</w:t>
            </w:r>
          </w:p>
        </w:tc>
        <w:tc>
          <w:tcPr>
            <w:tcW w:w="461" w:type="dxa"/>
            <w:tcBorders>
              <w:top w:val="nil"/>
              <w:left w:val="nil"/>
              <w:bottom w:val="single" w:sz="4" w:space="0" w:color="auto"/>
              <w:right w:val="single" w:sz="4" w:space="0" w:color="auto"/>
            </w:tcBorders>
            <w:noWrap/>
            <w:vAlign w:val="bottom"/>
            <w:hideMark/>
          </w:tcPr>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371 994,7</w:t>
            </w: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445 148,9</w:t>
            </w: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E744A">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509 637,1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Н 01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47 717,4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 Н 01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47 717,4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Физическая культура и спорт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1 162 970,2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724 569,0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596 667,9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Массовый спорт</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1 005 951,6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574 504,8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446 603,7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1 005 951,6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574 504,8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446 603,7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1 005 951,6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574 504,8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446 603,7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Строительство физкультурно-оздоровительных комплексов и прочих объектов 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12 1 09 00000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241 467,0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215 786,4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446 603,7</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12 1 09 28950</w:t>
            </w:r>
          </w:p>
        </w:tc>
        <w:tc>
          <w:tcPr>
            <w:tcW w:w="461" w:type="dxa"/>
            <w:tcBorders>
              <w:top w:val="nil"/>
              <w:left w:val="nil"/>
              <w:bottom w:val="single" w:sz="4" w:space="0" w:color="auto"/>
              <w:right w:val="single" w:sz="4" w:space="0" w:color="auto"/>
            </w:tcBorders>
            <w:noWrap/>
            <w:vAlign w:val="bottom"/>
            <w:hideMark/>
          </w:tcPr>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CE744A" w:rsidRPr="00036472" w:rsidRDefault="00CE744A"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241 467,0</w:t>
            </w: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215 786,4</w:t>
            </w:r>
          </w:p>
        </w:tc>
        <w:tc>
          <w:tcPr>
            <w:tcW w:w="1453" w:type="dxa"/>
            <w:tcBorders>
              <w:top w:val="nil"/>
              <w:left w:val="nil"/>
              <w:bottom w:val="single" w:sz="4" w:space="0" w:color="auto"/>
              <w:right w:val="single" w:sz="4" w:space="0" w:color="auto"/>
            </w:tcBorders>
            <w:noWrap/>
            <w:vAlign w:val="bottom"/>
            <w:hideMark/>
          </w:tcPr>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CE744A" w:rsidRPr="00036472" w:rsidRDefault="00CE744A"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446 603,7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12 1 09 28950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241 467,0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215 786,4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446 603,7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энергетики и жилищно-коммунального хозяйства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10 111 098,3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6 935 520,8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4 101 972,7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7 162 294,7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2 789 366,3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2 318 228,6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Жилищное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677 997,0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241 331,1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241 331,1</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"Формирование современной городской среды на территории Нижегородской области на 2018-2024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287 600,0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М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287 600,0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на финансирование мероприятий по подготовке к празднованию </w:t>
            </w:r>
            <w:r w:rsidR="00CE744A" w:rsidRPr="00036472">
              <w:rPr>
                <w:color w:val="000000" w:themeColor="text1"/>
                <w:kern w:val="0"/>
                <w:sz w:val="23"/>
                <w:szCs w:val="23"/>
              </w:rPr>
              <w:t xml:space="preserve">      </w:t>
            </w:r>
            <w:r w:rsidRPr="00036472">
              <w:rPr>
                <w:color w:val="000000" w:themeColor="text1"/>
                <w:kern w:val="0"/>
                <w:sz w:val="23"/>
                <w:szCs w:val="23"/>
              </w:rPr>
              <w:t>800-летия основания города Нижний Новгород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М 06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287 600,0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CE744A">
        <w:trPr>
          <w:gridAfter w:val="1"/>
          <w:wAfter w:w="1512" w:type="dxa"/>
          <w:cantSplit/>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финансирование мероприятий по подготовке к празднованию </w:t>
            </w:r>
            <w:r w:rsidR="00CE744A" w:rsidRPr="00036472">
              <w:rPr>
                <w:color w:val="000000" w:themeColor="text1"/>
                <w:kern w:val="0"/>
                <w:sz w:val="23"/>
                <w:szCs w:val="23"/>
              </w:rPr>
              <w:t xml:space="preserve">       </w:t>
            </w:r>
            <w:r w:rsidRPr="00036472">
              <w:rPr>
                <w:color w:val="000000" w:themeColor="text1"/>
                <w:kern w:val="0"/>
                <w:sz w:val="23"/>
                <w:szCs w:val="23"/>
              </w:rPr>
              <w:t>800-летия основания города Нижний Новгород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М 06 72410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287 600,0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Межбюджетные </w:t>
            </w:r>
            <w:r w:rsidRPr="00036472">
              <w:rPr>
                <w:color w:val="000000" w:themeColor="text1"/>
                <w:kern w:val="0"/>
                <w:sz w:val="23"/>
                <w:szCs w:val="23"/>
              </w:rPr>
              <w:lastRenderedPageBreak/>
              <w:t>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М 06 72410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287 600,0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Непрограммные расходы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390 397,0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241 331,1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241 331,1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390 397,0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241 331,1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241 331,1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непрограммные расходы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390 397,0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241 331,1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241 331,1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Субсидия на проведение ремонтных работ общего имущества в многоквартирных домах, являющихся объектами культурного наследия (памятниками истории и культуры) народов Российской Федерации, в рамках подготовки к празднованию </w:t>
            </w:r>
            <w:r w:rsidR="00CE744A" w:rsidRPr="00036472">
              <w:rPr>
                <w:color w:val="000000" w:themeColor="text1"/>
                <w:kern w:val="0"/>
                <w:sz w:val="23"/>
                <w:szCs w:val="23"/>
              </w:rPr>
              <w:t xml:space="preserve">      </w:t>
            </w:r>
            <w:r w:rsidRPr="00036472">
              <w:rPr>
                <w:color w:val="000000" w:themeColor="text1"/>
                <w:kern w:val="0"/>
                <w:sz w:val="23"/>
                <w:szCs w:val="23"/>
              </w:rPr>
              <w:t>800-летия города Нижний Новгород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jc w:val="center"/>
              <w:rPr>
                <w:color w:val="000000" w:themeColor="text1"/>
                <w:sz w:val="23"/>
                <w:szCs w:val="23"/>
              </w:rPr>
            </w:pPr>
            <w:r w:rsidRPr="00036472">
              <w:rPr>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77 7 06 60280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149 065,9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jc w:val="center"/>
              <w:rPr>
                <w:color w:val="000000" w:themeColor="text1"/>
                <w:sz w:val="23"/>
                <w:szCs w:val="23"/>
              </w:rPr>
            </w:pPr>
            <w:r w:rsidRPr="00036472">
              <w:rPr>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77 7 06 60280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149 065,9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Благоустройство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5 471 355,4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1 303 635,2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1 088 479,3</w:t>
            </w:r>
          </w:p>
        </w:tc>
      </w:tr>
      <w:tr w:rsidR="00BB035F" w:rsidRPr="00036472" w:rsidTr="00233663">
        <w:trPr>
          <w:gridAfter w:val="1"/>
          <w:wAfter w:w="1512" w:type="dxa"/>
          <w:trHeight w:val="53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05 0 00 00000</w:t>
            </w:r>
          </w:p>
        </w:tc>
        <w:tc>
          <w:tcPr>
            <w:tcW w:w="461" w:type="dxa"/>
            <w:tcBorders>
              <w:top w:val="nil"/>
              <w:left w:val="nil"/>
              <w:bottom w:val="single" w:sz="4" w:space="0" w:color="auto"/>
              <w:right w:val="single" w:sz="4" w:space="0" w:color="auto"/>
            </w:tcBorders>
            <w:noWrap/>
            <w:vAlign w:val="bottom"/>
            <w:hideMark/>
          </w:tcPr>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233663" w:rsidRPr="00036472" w:rsidRDefault="00233663"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233663" w:rsidRPr="00036472" w:rsidRDefault="00233663"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184 555,6</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54 889,3</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54 889,3</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Прочие мероприятия в рамках государственной программы "Обеспечение населения Нижегородской области </w:t>
            </w:r>
            <w:r w:rsidRPr="00036472">
              <w:rPr>
                <w:color w:val="000000" w:themeColor="text1"/>
                <w:kern w:val="0"/>
                <w:sz w:val="23"/>
                <w:szCs w:val="23"/>
              </w:rPr>
              <w:lastRenderedPageBreak/>
              <w:t>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М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162 053,2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32 386,9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32 386,9</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субсидии на обеспечение мероприятий по обустройству общественных пространств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М 04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105 041,3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395F6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Субсидии на обеспечение мероприятий по обустройству общественных пространств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М 04 72630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105 041,3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М 04 72630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105 041,3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395F6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Государственная программа "Формирование современной городской среды на территории Нижегородской области на 2018-2024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5 000 140,3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1 097 940,0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1 033 590,0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"Формирование комфортной городской среды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31 1 00 00000</w:t>
            </w:r>
          </w:p>
        </w:tc>
        <w:tc>
          <w:tcPr>
            <w:tcW w:w="461"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1 361 092,0</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1 033 590,0</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1 033 590,0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"Формирование комфортной городской среды"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1 F2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1 361 092,0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1 033 590,0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1 033 590,0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поддержку программ формирования современной городской среды за счет средств </w:t>
            </w:r>
            <w:r w:rsidRPr="00036472">
              <w:rPr>
                <w:color w:val="000000" w:themeColor="text1"/>
                <w:kern w:val="0"/>
                <w:sz w:val="23"/>
                <w:szCs w:val="23"/>
              </w:rPr>
              <w:lastRenderedPageBreak/>
              <w:t>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1 F2 72570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312 510,0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1 F2 72570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312 510,0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Реализация лучших проектов создания комфортной городской среды в малых городах и исторических поселениях</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31 3 00 00000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230 434,8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средств государственной поддержки для поощрения муниципальных образований – победителей Всероссийского конкурса лучших проектов создания комфортной городской среды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31 3 01 00000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230 434,8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межбюджетные трансферты на поощрение муниципальных образований – победителей Всероссийского конкурса лучших проектов создания комфортной городской среды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31 3 01 74650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230 434,8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31 3 01 74650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230 434,8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395F6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Подпрограмма "Прочие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М 00 00000</w:t>
            </w:r>
          </w:p>
        </w:tc>
        <w:tc>
          <w:tcPr>
            <w:tcW w:w="461"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2 834 702,7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на финансирование мероприятий по подготовке к празднованию 800-летия основания города Нижний Новгород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М 06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327 000,0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7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финансирование мероприятий по подготовке к празднованию 800-летия  основания города Нижний Новгород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М 06 72410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327 000,0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31 М 06 72410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327 000,0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784 452,0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575 991,6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577 987,9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395F6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434 452,0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575 991,6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577 987,9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"Чистая вода"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320 655,3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462 234,5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464 230,8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"Чистая вода"</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2 G5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строительство и реконструкцию (модернизацию) объектов питьевого водоснабжения</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2 G5 52430</w:t>
            </w:r>
          </w:p>
        </w:tc>
        <w:tc>
          <w:tcPr>
            <w:tcW w:w="461" w:type="dxa"/>
            <w:tcBorders>
              <w:top w:val="nil"/>
              <w:left w:val="nil"/>
              <w:bottom w:val="single" w:sz="4" w:space="0" w:color="auto"/>
              <w:right w:val="single" w:sz="4" w:space="0" w:color="auto"/>
            </w:tcBorders>
            <w:noWrap/>
            <w:vAlign w:val="bottom"/>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2 G5 52430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строительство и реконструкцию (модернизацию) объектов питьевого </w:t>
            </w:r>
            <w:r w:rsidRPr="00036472">
              <w:rPr>
                <w:color w:val="000000" w:themeColor="text1"/>
                <w:kern w:val="0"/>
                <w:sz w:val="23"/>
                <w:szCs w:val="23"/>
              </w:rPr>
              <w:lastRenderedPageBreak/>
              <w:t>водоснабжения за счет средств областного бюджета</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   субсидии на строительство и реконструкцию (модернизацию) объектов питьевого водоснабжения за счет средств федерального бюджета</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"Чистая вода"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2 F5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320 655,3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462 234,5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464 230,8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строительство и реконструкцию (модернизацию) объектов питьевого водоснабжения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2 F5 52430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320 655,3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462 234,5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464 230,8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2 F5 52430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320 655,3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462 234,5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464 230,8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строительство и реконструкцию (модернизацию) объектов питьевого водоснабжения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10 305,0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14 892,8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14 975,2</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субсидии на строительство и реконструкцию (модернизацию) объектов питьевого водоснабжения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310 350,3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447 341,7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449 255,6</w:t>
            </w:r>
          </w:p>
        </w:tc>
      </w:tr>
      <w:tr w:rsidR="00BB035F" w:rsidRPr="00036472" w:rsidTr="00395F62">
        <w:trPr>
          <w:gridAfter w:val="1"/>
          <w:wAfter w:w="1512" w:type="dxa"/>
          <w:cantSplit/>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05 5 00 00000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93 262,6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93 262,6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93 262,6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05 5 01 00000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93 262,6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93 262,6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93 262,6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05 5 01 00190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93 262,6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93 262,6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93 262,6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05 5 01 00190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17 893,3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17 893,3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17 893,3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Охрана окружающей среды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2 567 573,0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3 856 923,9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1 530 513,5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Сбор, удаление отходов и очистка сточных вод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2 567 573,0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3 856 923,9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1 530 513,5</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395F6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2 567 573,0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3 856 923,9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1 530 513,5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395F6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Подпрограмма "Оздоровление Волги"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2 567 573,0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3 856 923,9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1 530 513,5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395F6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Федеральный проект "Оздоровление Волги"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1 G6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2 567 573,0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3 856 923,9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1 530 513,5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395F6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Субсидии на реализацию мероприятий в рамках адресной инвестиционной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1 G6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91 444,9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 1 G6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91 444,9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Социальная политика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20 366,5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385,3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400,0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Субсидии религиозным организациям на возмещение затрат, связанных с оплатой коммунальных услуг, по объектам культурного наследия в период действия на территории Нижегородской области режима повышенной готовности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61930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61930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градостроительной деятельности и развития агломераций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209 059,4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177 962,4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177 962,4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209 059,4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177 962,4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177 962,4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196 643,8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173 384,4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173 384,4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196 643,8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173 384,4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173 384,4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196 643,8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173 384,4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173 384,4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73 739,2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71 939,2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71 939,2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73 739,2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71 939,2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71 939,2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6 887,1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5 087,1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5 087,1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Прочие 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27 798,7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10 350,1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10 350,1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77 7 06 96000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25 286,2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77 7 06 96000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25 286,2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экономического развития и инвестиций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140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385 311,9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360 147,1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360 147,1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207 697,8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192 397,8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192 397,8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Другие </w:t>
            </w: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207 697,8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192 397,8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192 397,8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161 849,0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146 549,0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146 549,0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161 849,0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146 549,0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146 549,0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129 870,9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129 870,9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129 870,9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129 870,9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129 870,9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129 870,9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7 422,1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7 422,1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7 422,1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Инспекция государственного строительного надзора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142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371 905,1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88 939,5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88 939,5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77 599,0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Другие вопросы в </w:t>
            </w:r>
            <w:r w:rsidRPr="00036472">
              <w:rPr>
                <w:b/>
                <w:bCs/>
                <w:color w:val="000000" w:themeColor="text1"/>
                <w:kern w:val="0"/>
                <w:sz w:val="23"/>
                <w:szCs w:val="23"/>
              </w:rPr>
              <w:lastRenderedPageBreak/>
              <w:t>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77 599,0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77 599,0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10 133,1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10 133,1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10 133,1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имущественных и земельных отношений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143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782 454,8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679 604,0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490 831,1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441 746,9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180 555,0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180 555,0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Другие </w:t>
            </w: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441 746,9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180 555,0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180 555,0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16 0 00 00000</w:t>
            </w:r>
          </w:p>
        </w:tc>
        <w:tc>
          <w:tcPr>
            <w:tcW w:w="461"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441 746,9</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180 555,0</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180 555,0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281 533,4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20 341,5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20 341,5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Пополнение уставного фонда государственных унитарных предприятий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16 1 06 00000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248 300,0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Субсидия на увеличение уставного фонда государственных унитарных предприятий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16 1 06 60900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248 300,0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16 1 06 60900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248 300,0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160 213,5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160 213,5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160 213,5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16 2 01 00000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160 213,5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160 213,5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160 213,5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16 2 01 00190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160 213,5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160 213,5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160 213,5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16 2 01 00190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9 426,9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9 426,9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9 426,9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166 456,0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194 108,1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194 108,1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166 456,0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194 108,1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194 108,1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166 456,0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194 108,1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194 108,1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166 456,0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194 108,1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194 108,1</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субсидии государственному бюджетному учреждению Нижегородской </w:t>
            </w:r>
            <w:r w:rsidRPr="00036472">
              <w:rPr>
                <w:color w:val="000000" w:themeColor="text1"/>
                <w:kern w:val="0"/>
                <w:sz w:val="23"/>
                <w:szCs w:val="23"/>
              </w:rPr>
              <w:lastRenderedPageBreak/>
              <w:t xml:space="preserve">области "Кадастровая оценка" на выполнение государственного задания и на иные цели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16 1 08 00000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97 351,3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125 003,6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125 003,6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16 1 08 00590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97 351,3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125 003,6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125 003,6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16 1 08 00590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97 351,3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125 003,6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125 003,6</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Управление государственной охраны объектов культурного наследия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144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302 316,6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43 388,1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43 593,0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Культура, кинематография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302 316,6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43 388,1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43 593,0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Культура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274 066,7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15 026,7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14 781,2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10 0 00 00000</w:t>
            </w:r>
          </w:p>
        </w:tc>
        <w:tc>
          <w:tcPr>
            <w:tcW w:w="461" w:type="dxa"/>
            <w:tcBorders>
              <w:top w:val="nil"/>
              <w:left w:val="nil"/>
              <w:bottom w:val="single" w:sz="4" w:space="0" w:color="auto"/>
              <w:right w:val="single" w:sz="4" w:space="0" w:color="auto"/>
            </w:tcBorders>
            <w:noWrap/>
            <w:vAlign w:val="bottom"/>
            <w:hideMark/>
          </w:tcPr>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395F62" w:rsidRPr="00036472" w:rsidRDefault="00395F62"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274 066,7</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15 026,7</w:t>
            </w:r>
          </w:p>
        </w:tc>
        <w:tc>
          <w:tcPr>
            <w:tcW w:w="1453" w:type="dxa"/>
            <w:tcBorders>
              <w:top w:val="nil"/>
              <w:left w:val="nil"/>
              <w:bottom w:val="single" w:sz="4" w:space="0" w:color="auto"/>
              <w:right w:val="single" w:sz="4" w:space="0" w:color="auto"/>
            </w:tcBorders>
            <w:noWrap/>
            <w:vAlign w:val="bottom"/>
            <w:hideMark/>
          </w:tcPr>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395F62" w:rsidRPr="00036472" w:rsidRDefault="00395F62"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14 781,2</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274 066,7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15 026,7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14 781,2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Организация работ по сохранению объектов культурного наследия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210 728,8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2 301,5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2 056,0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Мероприятия в сфере культуры и кинематографии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10 2 01 25220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72 628,8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2 301,5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2 056,0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10 2 01 25220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72 628,8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2 301,5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2 056,0</w:t>
            </w:r>
          </w:p>
        </w:tc>
      </w:tr>
      <w:tr w:rsidR="00BB035F" w:rsidRPr="00036472" w:rsidTr="00A203F9">
        <w:trPr>
          <w:gridAfter w:val="1"/>
          <w:wAfter w:w="1512" w:type="dxa"/>
          <w:trHeight w:val="771"/>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10 2 01 55820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138 100,0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10 2 01 55820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138 100,0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субсидии на реставрацию объектов культурного наследия, проводимую в рамках празднования 800-летия  основания города Нижний Новгород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10 2 09 00000</w:t>
            </w:r>
          </w:p>
        </w:tc>
        <w:tc>
          <w:tcPr>
            <w:tcW w:w="461"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50 411,1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Субсидия на подготовку и проведение празднования на федеральном уровне  памятных дат субъектов Российской Федерации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09 R5090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50 411,1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09 R5090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50 411,1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субсидия на подготовку и проведение празднования на федеральном уровне  памятных дат </w:t>
            </w:r>
            <w:r w:rsidRPr="00036472">
              <w:rPr>
                <w:color w:val="000000" w:themeColor="text1"/>
                <w:kern w:val="0"/>
                <w:sz w:val="23"/>
                <w:szCs w:val="23"/>
              </w:rPr>
              <w:lastRenderedPageBreak/>
              <w:t>субъектов Российской Федерации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13 107,5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   субсидия на подготовку и проведение празднования на федеральном уровне  памятных дат субъектов Российской Федерации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37 303,6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культуры, кинематографии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28 249,9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28 361,4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28 811,8</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28 249,9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28 361,4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28 811,8</w:t>
            </w:r>
          </w:p>
        </w:tc>
      </w:tr>
      <w:tr w:rsidR="00BB035F" w:rsidRPr="00036472" w:rsidTr="001A4420">
        <w:trPr>
          <w:gridAfter w:val="1"/>
          <w:wAfter w:w="1512" w:type="dxa"/>
          <w:trHeight w:val="253"/>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10 1 00 00000</w:t>
            </w:r>
          </w:p>
        </w:tc>
        <w:tc>
          <w:tcPr>
            <w:tcW w:w="461"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28 249,9</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28 361,4</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28 811,8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10 1 01 00000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28 249,9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28 361,4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28 811,8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10 1 01 00190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17 101,4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17 101,4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17 101,4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10 1 01 00190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1 090,1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1 090,1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1 090,1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социальной политики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150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41 104 602,5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36 202 623,9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33 892 319,0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Образование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77 868,2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77 868,2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77 868,2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Профессиональная подготовка, </w:t>
            </w:r>
            <w:r w:rsidRPr="00036472">
              <w:rPr>
                <w:b/>
                <w:bCs/>
                <w:color w:val="000000" w:themeColor="text1"/>
                <w:kern w:val="0"/>
                <w:sz w:val="23"/>
                <w:szCs w:val="23"/>
              </w:rPr>
              <w:lastRenderedPageBreak/>
              <w:t>переподготовка и повышение квалификации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1 870,0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1A442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lastRenderedPageBreak/>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"Модернизация и развитие социального обслуживания населения"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1A442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Подготовка и переподготовка сотрудников государственных учреждений социальной защиты населения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Подготовка и повышение квалификации кадров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03 2 03 25070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1 870,0</w:t>
            </w:r>
          </w:p>
        </w:tc>
      </w:tr>
      <w:tr w:rsidR="00BB035F" w:rsidRPr="00036472" w:rsidTr="001A4420">
        <w:trPr>
          <w:gridAfter w:val="1"/>
          <w:wAfter w:w="1512" w:type="dxa"/>
          <w:trHeight w:val="253"/>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03 2 03 25070</w:t>
            </w:r>
          </w:p>
        </w:tc>
        <w:tc>
          <w:tcPr>
            <w:tcW w:w="461"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69,5</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45,0</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1A4420" w:rsidRPr="00036472" w:rsidRDefault="001A442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03 2 03 25070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1 800,5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1 825,0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1 832,4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Молодежная политика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75 998,2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75 998,2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75 998,2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75 998,2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75 998,2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75 998,2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дополнительного образования и воспитания детей и молодежи"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75 998,2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75 998,2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75 998,2</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Мероприятия по организации отдыха и </w:t>
            </w:r>
            <w:r w:rsidRPr="00036472">
              <w:rPr>
                <w:color w:val="000000" w:themeColor="text1"/>
                <w:kern w:val="0"/>
                <w:sz w:val="23"/>
                <w:szCs w:val="23"/>
              </w:rPr>
              <w:lastRenderedPageBreak/>
              <w:t>оздоровления детей и молодежи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01 2 10 24910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19 885,9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19 885,9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19 885,9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01 2 10 24910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9 048,0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9 048,0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9 048,0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01 2 10 24910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10 837,9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10 837,9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10 837,9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Социальная политика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40 728 448,4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35 880 156,5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33 570 032,8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Социальное обслуживание населения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9 160 098,8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9 158 647,8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9 157 647,8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9 160 098,8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9 158 647,8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9 157 647,8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"Модернизация и развитие социального обслуживания населения"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9 160 098,8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9 158 647,8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9 157 647,8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Развитие эффективной системы социального обслуживания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9 113 376,3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9 120 697,8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9 120 697,8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8 852 679,1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8 852 425,6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8 852 425,6</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1 142 018,5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1 039 730,9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1 039 730,9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106 580,8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84 648,9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84 648,9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7 601 698,0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7 726 583,3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7 726 583,3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03 2 01 00590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2 359,5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1 462,5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1 462,5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1A4420" w:rsidRPr="00036472" w:rsidRDefault="00BB035F" w:rsidP="001A4420">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 </w:t>
            </w: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03 2 01 62500</w:t>
            </w:r>
          </w:p>
        </w:tc>
        <w:tc>
          <w:tcPr>
            <w:tcW w:w="461" w:type="dxa"/>
            <w:tcBorders>
              <w:top w:val="nil"/>
              <w:left w:val="nil"/>
              <w:bottom w:val="single" w:sz="4" w:space="0" w:color="auto"/>
              <w:right w:val="single" w:sz="4" w:space="0" w:color="auto"/>
            </w:tcBorders>
            <w:noWrap/>
            <w:vAlign w:val="bottom"/>
            <w:hideMark/>
          </w:tcPr>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260 697,2</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268 272,2</w:t>
            </w:r>
          </w:p>
        </w:tc>
        <w:tc>
          <w:tcPr>
            <w:tcW w:w="1453" w:type="dxa"/>
            <w:tcBorders>
              <w:top w:val="nil"/>
              <w:left w:val="nil"/>
              <w:bottom w:val="single" w:sz="4" w:space="0" w:color="auto"/>
              <w:right w:val="single" w:sz="4" w:space="0" w:color="auto"/>
            </w:tcBorders>
            <w:noWrap/>
            <w:vAlign w:val="bottom"/>
            <w:hideMark/>
          </w:tcPr>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1A4420" w:rsidRPr="00036472" w:rsidRDefault="001A4420" w:rsidP="001A4420">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268 272,2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 03 2 01 62500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124 146,6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131 721,6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131 721,6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Концепция комплексного сопровождения людей с расстройствами аутистического спектра и другими ментальными нарушениями в Нижегородской области на 2020-2022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03 2 13 00000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21 147,5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19 950,0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18 950,0</w:t>
            </w:r>
          </w:p>
        </w:tc>
      </w:tr>
      <w:tr w:rsidR="00BB035F" w:rsidRPr="00036472" w:rsidTr="00A203F9">
        <w:trPr>
          <w:gridAfter w:val="1"/>
          <w:wAfter w:w="1512" w:type="dxa"/>
          <w:trHeight w:val="9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реализацию Концепции комплексного сопровождения людей с </w:t>
            </w:r>
            <w:r w:rsidRPr="00036472">
              <w:rPr>
                <w:color w:val="000000" w:themeColor="text1"/>
                <w:kern w:val="0"/>
                <w:sz w:val="23"/>
                <w:szCs w:val="23"/>
              </w:rPr>
              <w:lastRenderedPageBreak/>
              <w:t>расстройствами аутистического спектра и другими ментальными нарушениями в Нижегородской области на 2020-2022 годы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03 2 13 25010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21 147,5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19 950,0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18 950,0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03 2 13 25010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21 147,5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19 950,0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18 950,0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7 575,0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1A4420">
        <w:trPr>
          <w:gridAfter w:val="1"/>
          <w:wAfter w:w="1512"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1A4420">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Субсидии на возмещение фактических затрат поставщикам социальных услуг, осуществляющим стационарное социальное обслуживание, включенным в реестр поставщиков социальных услуг Нижегородской области, но не участвующим в выполнении государственного задания (заказа), в связи с введением ограничительных мероприятий, предусматривающих сменный режим работы в условиях, неблагоприятных по коронавирусной инфекции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 03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62501</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7 575,0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12"/>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w:t>
            </w:r>
            <w:r w:rsidRPr="00036472">
              <w:rPr>
                <w:color w:val="000000" w:themeColor="text1"/>
                <w:kern w:val="0"/>
                <w:sz w:val="23"/>
                <w:szCs w:val="23"/>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 03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62501</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 03 2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62501</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6 805,0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Социальное обеспечение населения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19 544 575,6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sz w:val="23"/>
                <w:szCs w:val="23"/>
              </w:rPr>
            </w:pPr>
            <w:r w:rsidRPr="00036472">
              <w:rPr>
                <w:b/>
                <w:bCs/>
                <w:color w:val="000000" w:themeColor="text1"/>
                <w:kern w:val="0"/>
                <w:sz w:val="23"/>
                <w:szCs w:val="23"/>
              </w:rPr>
              <w:t>14 701 330,3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12 317 687,8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18 794 715,2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14 077 591,9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11 831 583,9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"Формирование доступной для инвалидов среды жизнедеятельности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5 295,0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5 100,0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5 100,0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Адаптация учреждений с учетом доступности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03 1 02 00000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5 295,0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4 300,0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4 300,0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реализацию мероприятий, направленных на формирование доступной для инвалидов среды жизнедеятельности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03 1 02 29850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5 295,0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4 300,0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4 300,0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03 1 02 29850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974,6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03 1 02 29850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5 100,0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3 325,4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4 300,0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"Развитие мер социальной </w:t>
            </w:r>
            <w:r w:rsidRPr="00036472">
              <w:rPr>
                <w:color w:val="000000" w:themeColor="text1"/>
                <w:kern w:val="0"/>
                <w:sz w:val="23"/>
                <w:szCs w:val="23"/>
              </w:rPr>
              <w:lastRenderedPageBreak/>
              <w:t xml:space="preserve">поддержки отдельных категорий граждан в Нижегородской области"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03 4 00 00000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18 724 587,7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14 008 979,3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11 769 801,0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03 4 01 00000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3 528 011,4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3 546 203,4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3 566 186,1</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Социальная поддержка Героев Социалистического Труда, Героев Труда Российской Федерации и полных кавалеров ордена Трудовой Славы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03 4 01 52520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03 4 01 52520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57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03 4 02 00000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12 842 730,8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9 239 736,0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6 980 434,8</w:t>
            </w:r>
          </w:p>
        </w:tc>
      </w:tr>
      <w:tr w:rsidR="00BB035F" w:rsidRPr="00036472" w:rsidTr="00DF4144">
        <w:trPr>
          <w:gridAfter w:val="1"/>
          <w:wAfter w:w="1512" w:type="dxa"/>
          <w:trHeight w:val="26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выплату социального пособия на погребение и возмещение расходов по гарантированному </w:t>
            </w:r>
            <w:r w:rsidRPr="00036472">
              <w:rPr>
                <w:color w:val="000000" w:themeColor="text1"/>
                <w:kern w:val="0"/>
                <w:sz w:val="23"/>
                <w:szCs w:val="23"/>
              </w:rPr>
              <w:lastRenderedPageBreak/>
              <w:t>перечню услуг по погребению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03 4 02 10010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28 537,0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28 537,0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28 537,0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03 4 02 10010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4 564,3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411,6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03 4 02 10010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23 972,7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28 125,4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28 125,4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1 238,8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1 253,8</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по обеспечению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03 9 02 00000</w:t>
            </w:r>
          </w:p>
        </w:tc>
        <w:tc>
          <w:tcPr>
            <w:tcW w:w="461" w:type="dxa"/>
            <w:tcBorders>
              <w:top w:val="nil"/>
              <w:left w:val="nil"/>
              <w:bottom w:val="single" w:sz="4" w:space="0" w:color="auto"/>
              <w:right w:val="single" w:sz="4" w:space="0" w:color="auto"/>
            </w:tcBorders>
            <w:noWrap/>
            <w:vAlign w:val="bottom"/>
            <w:hideMark/>
          </w:tcPr>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1 238,8</w:t>
            </w:r>
          </w:p>
        </w:tc>
        <w:tc>
          <w:tcPr>
            <w:tcW w:w="1453" w:type="dxa"/>
            <w:tcBorders>
              <w:top w:val="nil"/>
              <w:left w:val="nil"/>
              <w:bottom w:val="single" w:sz="4" w:space="0" w:color="auto"/>
              <w:right w:val="single" w:sz="4" w:space="0" w:color="auto"/>
            </w:tcBorders>
            <w:noWrap/>
            <w:vAlign w:val="bottom"/>
            <w:hideMark/>
          </w:tcPr>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1 253,8</w:t>
            </w:r>
          </w:p>
        </w:tc>
        <w:tc>
          <w:tcPr>
            <w:tcW w:w="1453" w:type="dxa"/>
            <w:tcBorders>
              <w:top w:val="nil"/>
              <w:left w:val="nil"/>
              <w:bottom w:val="single" w:sz="4" w:space="0" w:color="auto"/>
              <w:right w:val="single" w:sz="4" w:space="0" w:color="auto"/>
            </w:tcBorders>
            <w:noWrap/>
            <w:vAlign w:val="bottom"/>
            <w:hideMark/>
          </w:tcPr>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130CC0" w:rsidRPr="00036472" w:rsidRDefault="00130CC0"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1 253,8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области социальной политики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03 9 02 25280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1 238,8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1 253,8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03 9 02 25280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938,8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953,8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953,8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Охрана семьи и детства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color w:val="000000" w:themeColor="text1"/>
                <w:kern w:val="0"/>
                <w:sz w:val="23"/>
                <w:szCs w:val="23"/>
              </w:rPr>
            </w:pPr>
            <w:r w:rsidRPr="00036472">
              <w:rPr>
                <w:b/>
                <w:color w:val="000000" w:themeColor="text1"/>
                <w:kern w:val="0"/>
                <w:sz w:val="23"/>
                <w:szCs w:val="23"/>
              </w:rPr>
              <w:t>11 471 882,0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color w:val="000000" w:themeColor="text1"/>
                <w:kern w:val="0"/>
                <w:sz w:val="23"/>
                <w:szCs w:val="23"/>
              </w:rPr>
            </w:pPr>
            <w:r w:rsidRPr="00036472">
              <w:rPr>
                <w:b/>
                <w:color w:val="000000" w:themeColor="text1"/>
                <w:kern w:val="0"/>
                <w:sz w:val="23"/>
                <w:szCs w:val="23"/>
              </w:rPr>
              <w:t>11 460 274,3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b/>
                <w:bCs/>
                <w:color w:val="000000" w:themeColor="text1"/>
                <w:kern w:val="0"/>
                <w:sz w:val="23"/>
                <w:szCs w:val="23"/>
              </w:rPr>
            </w:pPr>
            <w:r w:rsidRPr="00036472">
              <w:rPr>
                <w:b/>
                <w:bCs/>
                <w:color w:val="000000" w:themeColor="text1"/>
                <w:kern w:val="0"/>
                <w:sz w:val="23"/>
                <w:szCs w:val="23"/>
              </w:rPr>
              <w:t>11 535 153,6</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10 356 364,1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color w:val="000000" w:themeColor="text1"/>
                <w:kern w:val="0"/>
                <w:sz w:val="23"/>
                <w:szCs w:val="23"/>
              </w:rPr>
            </w:pPr>
            <w:r w:rsidRPr="00036472">
              <w:rPr>
                <w:color w:val="000000" w:themeColor="text1"/>
                <w:kern w:val="0"/>
                <w:sz w:val="23"/>
                <w:szCs w:val="23"/>
              </w:rPr>
              <w:t>10 338 710,7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hanging="108"/>
              <w:jc w:val="right"/>
              <w:textAlignment w:val="auto"/>
              <w:rPr>
                <w:color w:val="000000" w:themeColor="text1"/>
                <w:kern w:val="0"/>
                <w:sz w:val="23"/>
                <w:szCs w:val="23"/>
              </w:rPr>
            </w:pPr>
            <w:r w:rsidRPr="00036472">
              <w:rPr>
                <w:color w:val="000000" w:themeColor="text1"/>
                <w:kern w:val="0"/>
                <w:sz w:val="23"/>
                <w:szCs w:val="23"/>
              </w:rPr>
              <w:t>10 412 562,8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"Укрепление института семьи в Нижегородской области"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03 5 00 00000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1 615 188,3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1 585 265,7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1 566 833,3</w:t>
            </w:r>
          </w:p>
        </w:tc>
      </w:tr>
      <w:tr w:rsidR="00BB035F" w:rsidRPr="00036472" w:rsidTr="00DF4144">
        <w:trPr>
          <w:gridAfter w:val="1"/>
          <w:wAfter w:w="1512" w:type="dxa"/>
          <w:trHeight w:val="12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перевозку несовершеннолетних, самовольно ушедших из семей, детских домов, школ-интернатов, специальных учебно-воспитательных и иных детских </w:t>
            </w:r>
            <w:r w:rsidRPr="00036472">
              <w:rPr>
                <w:color w:val="000000" w:themeColor="text1"/>
                <w:kern w:val="0"/>
                <w:sz w:val="23"/>
                <w:szCs w:val="23"/>
              </w:rPr>
              <w:lastRenderedPageBreak/>
              <w:t>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03 5 05 00000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358,1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03 5 05 59400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351,1</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03 5 05 59400</w:t>
            </w:r>
          </w:p>
        </w:tc>
        <w:tc>
          <w:tcPr>
            <w:tcW w:w="461" w:type="dxa"/>
            <w:tcBorders>
              <w:top w:val="nil"/>
              <w:left w:val="nil"/>
              <w:bottom w:val="single" w:sz="4" w:space="0" w:color="auto"/>
              <w:right w:val="single" w:sz="4" w:space="0" w:color="auto"/>
            </w:tcBorders>
            <w:noWrap/>
            <w:vAlign w:val="bottom"/>
            <w:hideMark/>
          </w:tcPr>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130CC0" w:rsidRPr="00036472" w:rsidRDefault="00130CC0"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03 5 05 59400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03 5 05 59400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351,1</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1 115 517,9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1 121 563,6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1 122 590,8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"Выполнение государственных обязательств по обеспечению жильем </w:t>
            </w:r>
            <w:r w:rsidRPr="00036472">
              <w:rPr>
                <w:color w:val="000000" w:themeColor="text1"/>
                <w:kern w:val="0"/>
                <w:sz w:val="23"/>
                <w:szCs w:val="23"/>
              </w:rPr>
              <w:lastRenderedPageBreak/>
              <w:t>отдельных категорий граждан, установленных законодательством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1 012 538,2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1 017 385,4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1 017 385,4</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04 1 01 00000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1 012 538,2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1 017 385,4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1 017 385,4</w:t>
            </w:r>
          </w:p>
        </w:tc>
      </w:tr>
      <w:tr w:rsidR="00BB035F" w:rsidRPr="00036472" w:rsidTr="00130CC0">
        <w:trPr>
          <w:gridAfter w:val="1"/>
          <w:wAfter w:w="1512" w:type="dxa"/>
          <w:cantSplit/>
          <w:trHeight w:val="268"/>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04 1 01 24220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364 159,5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378 842,0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390 717,7</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04 1 01 24220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364 159,5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378 842,0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390 717,7</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1 01 R0820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648 378,7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638 543,4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626 667,7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 1 01 R0820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648 378,7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638 543,4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626 667,7</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субвенции на обеспечение детей-</w:t>
            </w:r>
            <w:r w:rsidRPr="00036472">
              <w:rPr>
                <w:color w:val="000000" w:themeColor="text1"/>
                <w:kern w:val="0"/>
                <w:sz w:val="23"/>
                <w:szCs w:val="23"/>
              </w:rPr>
              <w:lastRenderedPageBreak/>
              <w:t>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502 964,1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488 281,6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476 405,9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lastRenderedPageBreak/>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306 764,0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314 776,1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314 415,6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306 764,0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314 776,1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314 415,6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230 954,0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238 557,9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238 197,4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187 546,3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187 546,3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187 546,3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187 546,3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187 546,3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187 546,3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38 402,1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38 402,1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38 402,1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Закупка товаров, работ и услуг для обеспечения </w:t>
            </w:r>
            <w:r w:rsidRPr="00036472">
              <w:rPr>
                <w:color w:val="000000" w:themeColor="text1"/>
                <w:kern w:val="0"/>
                <w:sz w:val="23"/>
                <w:szCs w:val="23"/>
              </w:rPr>
              <w:lastRenderedPageBreak/>
              <w:t>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9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Управление по труду и занятости населения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151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2 627 260,3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1 860 081,4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1 876 333,1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jc w:val="center"/>
              <w:rPr>
                <w:color w:val="000000" w:themeColor="text1"/>
                <w:sz w:val="23"/>
                <w:szCs w:val="23"/>
              </w:rPr>
            </w:pPr>
            <w:r w:rsidRPr="00036472">
              <w:rPr>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241,6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7 793,0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9 660,0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Миграционная политика</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jc w:val="center"/>
              <w:rPr>
                <w:color w:val="000000" w:themeColor="text1"/>
                <w:sz w:val="23"/>
                <w:szCs w:val="23"/>
              </w:rPr>
            </w:pPr>
            <w:r w:rsidRPr="00036472">
              <w:rPr>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241,6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7 793,0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9 660,0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"Оказание содействия добровольному переселению в Нижегородскую  область соотечественников,  проживающих за рубежом, на 2021-2025 годы"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jc w:val="center"/>
              <w:rPr>
                <w:color w:val="000000" w:themeColor="text1"/>
                <w:sz w:val="23"/>
                <w:szCs w:val="23"/>
              </w:rPr>
            </w:pPr>
            <w:r w:rsidRPr="00036472">
              <w:rPr>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24 0 00 00000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7 793,0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9 660,0</w:t>
            </w:r>
          </w:p>
        </w:tc>
      </w:tr>
      <w:tr w:rsidR="00BB035F" w:rsidRPr="00036472" w:rsidTr="00A203F9">
        <w:trPr>
          <w:gridAfter w:val="1"/>
          <w:wAfter w:w="1512" w:type="dxa"/>
          <w:trHeight w:val="315"/>
        </w:trPr>
        <w:tc>
          <w:tcPr>
            <w:tcW w:w="2411" w:type="dxa"/>
            <w:tcBorders>
              <w:top w:val="single" w:sz="4" w:space="0" w:color="auto"/>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рамках государственной программы  "Оказание содействия добровольному переселению в Нижегородскую  область соотечественников, проживающих за рубежом, на 2021-2025 годы"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ind w:left="-108" w:right="-108"/>
              <w:jc w:val="center"/>
              <w:rPr>
                <w:color w:val="000000" w:themeColor="text1"/>
                <w:sz w:val="23"/>
                <w:szCs w:val="23"/>
              </w:rPr>
            </w:pPr>
            <w:r w:rsidRPr="00036472">
              <w:rPr>
                <w:color w:val="000000" w:themeColor="text1"/>
                <w:sz w:val="23"/>
                <w:szCs w:val="23"/>
              </w:rPr>
              <w:t> </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24 1 00 00000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241,6</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7 793,0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9 660,0</w:t>
            </w:r>
          </w:p>
        </w:tc>
      </w:tr>
      <w:tr w:rsidR="00BB035F" w:rsidRPr="00036472" w:rsidTr="00A203F9">
        <w:trPr>
          <w:gridAfter w:val="1"/>
          <w:wAfter w:w="1512" w:type="dxa"/>
          <w:trHeight w:val="315"/>
        </w:trPr>
        <w:tc>
          <w:tcPr>
            <w:tcW w:w="2411" w:type="dxa"/>
            <w:tcBorders>
              <w:top w:val="single" w:sz="4" w:space="0" w:color="auto"/>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448 824,7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448 761,0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449 759,7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Общеэкономические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color w:val="000000" w:themeColor="text1"/>
                <w:kern w:val="0"/>
                <w:sz w:val="23"/>
                <w:szCs w:val="23"/>
              </w:rPr>
            </w:pPr>
            <w:r w:rsidRPr="00036472">
              <w:rPr>
                <w:b/>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448 824,7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448 761,0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449 759,7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"Содействие занятости населения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445 224,7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445 255,7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449 759,7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B86E5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 xml:space="preserve">Подпрограмма "Активная политика занятости населения и </w:t>
            </w:r>
            <w:r w:rsidRPr="00036472">
              <w:rPr>
                <w:color w:val="000000" w:themeColor="text1"/>
                <w:kern w:val="0"/>
                <w:sz w:val="23"/>
                <w:szCs w:val="23"/>
              </w:rPr>
              <w:lastRenderedPageBreak/>
              <w:t>социальная поддержка безработных граждан"</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49 968,3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49 999,3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54 503,3</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B86E52">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lastRenderedPageBreak/>
              <w:t>Содействие трудоустройству граждан и обеспечение работодателей рабочей силой в соответствии с потребностями экономики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21 799,3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21 799,3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21 799,3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по содействию занятости населения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06 1 01 29910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21 799,3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21 799,3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21 799,3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06 1 01 29910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3 526,9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3 526,9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3 526,9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06 1 01 29910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18 272,4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18 272,4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18 272,4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Содействие развитию кадрового потенциала, повышению конкурентоспособности безработных и ищущих работу граждан</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24 557,0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24 557,0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24 557,0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по содействию занятости населения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06 1 02 29910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24 557,0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24 557,0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24 557,0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06 1 02 29910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24 082,8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24 082,8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24 082,8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06 1 02 29910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474,2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474,2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474,2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06 1 06 29930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06 1 06 29930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800,0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Подпрограмма "Обеспечение </w:t>
            </w:r>
            <w:r w:rsidRPr="00036472">
              <w:rPr>
                <w:color w:val="000000" w:themeColor="text1"/>
                <w:kern w:val="0"/>
                <w:sz w:val="23"/>
                <w:szCs w:val="23"/>
              </w:rPr>
              <w:lastRenderedPageBreak/>
              <w:t>деятельности подведомственных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06 3 00 00000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324 583,4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324 583,4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324 583,4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06 3 02 00000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324 364,5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324 583,4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324 583,4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06 3 02 00590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324 364,5</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324 583,4</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324 583,4</w:t>
            </w: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06 3 02 00590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268 594,7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268 596,7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268 596,7</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06 3 02 00590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53 487,3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53 706,2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53 706,2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06 3 02 00590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3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3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Закупка товаров, работ и услуг для обеспечения государственных (муниципальных) </w:t>
            </w:r>
            <w:r w:rsidRPr="00036472">
              <w:rPr>
                <w:color w:val="000000" w:themeColor="text1"/>
                <w:kern w:val="0"/>
                <w:sz w:val="23"/>
                <w:szCs w:val="23"/>
              </w:rPr>
              <w:lastRenderedPageBreak/>
              <w:t>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3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06 4 00 00000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70 673,0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70 673,0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70 673,0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06 4 01 00000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70 673,0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70 673,0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70 673,0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06 4 01 00190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70 673,0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70 673,0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70 673,0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06 4 01 00190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3 464,4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3 464,4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3 464,4</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Комитет по делам архивов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155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165 599,0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163 331,2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164 151,0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165 599,0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163 331,2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164 151,0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Другие </w:t>
            </w: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165 599,0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163 331,2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164 151,0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165 599,0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163 331,2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164 151,0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165 599,0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163 331,2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164 151,0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18 160,9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18 160,9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18 160,9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18 160,9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18 160,9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18 160,9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456,5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147 438,1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145 170,3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145 990,1</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обеспечение деятельности </w:t>
            </w:r>
            <w:r w:rsidRPr="00036472">
              <w:rPr>
                <w:color w:val="000000" w:themeColor="text1"/>
                <w:kern w:val="0"/>
                <w:sz w:val="23"/>
                <w:szCs w:val="23"/>
              </w:rPr>
              <w:lastRenderedPageBreak/>
              <w:t>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147 438,1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145 170,3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145 990,1</w:t>
            </w:r>
          </w:p>
        </w:tc>
      </w:tr>
      <w:tr w:rsidR="00BB035F" w:rsidRPr="00036472" w:rsidTr="0023240F">
        <w:trPr>
          <w:gridAfter w:val="1"/>
          <w:wAfter w:w="1512" w:type="dxa"/>
          <w:trHeight w:val="82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119 428,6</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118 163,0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118 676,1</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26 284,8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25 327,5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25 674,2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167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3 928 500,7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3 475 565,5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3 469 190,4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Здравоохранение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137 619,5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140 418,7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140 418,7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Амбулаторная помощь</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137 619,5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140 418,7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140 418,7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137 619,5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137 619,5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Обеспечение медицинского контроля за </w:t>
            </w:r>
            <w:proofErr w:type="gramStart"/>
            <w:r w:rsidRPr="00036472">
              <w:rPr>
                <w:color w:val="000000" w:themeColor="text1"/>
                <w:kern w:val="0"/>
                <w:sz w:val="23"/>
                <w:szCs w:val="23"/>
              </w:rPr>
              <w:t>занимающимися</w:t>
            </w:r>
            <w:proofErr w:type="gramEnd"/>
            <w:r w:rsidRPr="00036472">
              <w:rPr>
                <w:color w:val="000000" w:themeColor="text1"/>
                <w:kern w:val="0"/>
                <w:sz w:val="23"/>
                <w:szCs w:val="23"/>
              </w:rPr>
              <w:t xml:space="preserve"> физической культурой и спортом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129 619,5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обеспечение деятельности государственных учреждений физической культуры </w:t>
            </w:r>
            <w:r w:rsidRPr="00036472">
              <w:rPr>
                <w:color w:val="000000" w:themeColor="text1"/>
                <w:kern w:val="0"/>
                <w:sz w:val="23"/>
                <w:szCs w:val="23"/>
              </w:rPr>
              <w:lastRenderedPageBreak/>
              <w:t>и 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12 1 03 87590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129 619,5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12 1 03 87590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129 619,5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140 418,7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Физическая культура и спорт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3 548 527,6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3 092 322,3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3 085 947,2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Массовый спорт</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917 774,5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696 982,0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692 266,7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909 894,5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689 279,9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691 915,7</w:t>
            </w:r>
          </w:p>
        </w:tc>
      </w:tr>
      <w:tr w:rsidR="00BB035F" w:rsidRPr="00036472" w:rsidTr="00A203F9">
        <w:trPr>
          <w:gridAfter w:val="1"/>
          <w:wAfter w:w="1512" w:type="dxa"/>
          <w:trHeight w:val="39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824 402,7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631 945,2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634 581,0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741 468,7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517 257,5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517 257,5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12 1 02 87590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741 468,7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517 257,5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517 257,5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12 1 02 87590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741 468,7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517 257,5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517 257,5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Строительство физкультурно-оздоровительных комплексов и прочих объектов 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12 1 09 00000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6 368,1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89 891,0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92 522,7</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Субсидии на реализацию мероприятий в рамках адресной инвестиционной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12 1 09 72450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6 368,1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89 891,0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92 522,7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12 1 09 72450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6 368,1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89 891,0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92 522,7</w:t>
            </w:r>
          </w:p>
        </w:tc>
      </w:tr>
      <w:tr w:rsidR="00BB035F" w:rsidRPr="00036472" w:rsidTr="0023240F">
        <w:trPr>
          <w:gridAfter w:val="1"/>
          <w:wAfter w:w="1512" w:type="dxa"/>
          <w:cantSplit/>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"Спорт - норма жизни"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P5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51 914,1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14 699,9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14 704,0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Оснащение объектов спортивной инфраструктуры спортивно-технологическим оборудованием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P5 52280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51 914,1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14 699,9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14 704,0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1 P5 52280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51 914,1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14 699,9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14 704,0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157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закупку спортивно-технологического оборудования для создания и модернизации физкультурно-оздоровительных комплексов открытого типа и/или физкультурно-оздоровительных комплексов со спортивными залами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1 666,7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29"/>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закупку спортивно-технологического оборудования для создания и модернизации физкультурно-оздоровительных комплексов открытого типа и/или физкультурно-оздоровительных </w:t>
            </w:r>
            <w:r w:rsidRPr="00036472">
              <w:rPr>
                <w:color w:val="000000" w:themeColor="text1"/>
                <w:kern w:val="0"/>
                <w:sz w:val="23"/>
                <w:szCs w:val="23"/>
              </w:rPr>
              <w:lastRenderedPageBreak/>
              <w:t>комплексов со спортивными залами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02</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40 000,0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lastRenderedPageBreak/>
              <w:t>Спорт высших достижений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2 592 005,8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2 357 761,8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2 356 102,0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2 592 005,8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2 357 761,8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2 356 102,0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2 592 005,8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2 357 761,8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2 356 102,0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12 2 01 00000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155 661,8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76 661,8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76 661,8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12 2 01 25270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155 661,8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76 661,8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76 661,8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12 2 01 25270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155 661,8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76 661,8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76 661,8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Обеспечение подготовки спортивного резерва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845 545,6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772 161,6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775 437,2</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Субсидии на выполнение требований федеральных стандартов спортивной подготовки учреждениями, осуществляющими </w:t>
            </w:r>
            <w:r w:rsidRPr="00036472">
              <w:rPr>
                <w:color w:val="000000" w:themeColor="text1"/>
                <w:kern w:val="0"/>
                <w:sz w:val="23"/>
                <w:szCs w:val="23"/>
              </w:rPr>
              <w:lastRenderedPageBreak/>
              <w:t>спортивную подготовку</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12 2 02 72280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35 000,0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12 2 02 72280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500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35 000,0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35 000,0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12 2 02 87590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770 545,6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697 031,5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700 307,1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12 2 02 87590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770 545,6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697 031,5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700 307,1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Федеральный проект "Спорт - норма жизни"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P5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10 894,7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11 538,3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11 538,3</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Приобретение спортивного оборудования и инвентаря для приведения организаций спортивной подготовки в нормативное состояние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P5 52290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2 P5 52290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8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расходы на приобретение спортивного оборудования и инвентаря для приведения организаций спортивной подготовки в нормативное состояние за счет </w:t>
            </w:r>
            <w:r w:rsidRPr="00036472">
              <w:rPr>
                <w:color w:val="000000" w:themeColor="text1"/>
                <w:kern w:val="0"/>
                <w:sz w:val="23"/>
                <w:szCs w:val="23"/>
              </w:rPr>
              <w:lastRenderedPageBreak/>
              <w:t>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lastRenderedPageBreak/>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38 747,3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37 578,5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37 578,5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38 747,3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37 578,5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37 578,5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12 5 00 00000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36 693,1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35 524,3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35 524,3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12 5 01 00000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36 693,1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35 524,3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35 524,3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12 5 01 00190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36 693,1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35 524,3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35 524,3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12 5 01 00190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3 845,0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2 676,2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2 676,2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Департамент региональной безопасности Нижегородской области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176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1 852 222,9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1 749 598,6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1 797 056,4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203 497,9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1 080,0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Другие </w:t>
            </w: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203 497,9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1 080,0</w:t>
            </w:r>
          </w:p>
        </w:tc>
      </w:tr>
      <w:tr w:rsidR="00BB035F" w:rsidRPr="00036472" w:rsidTr="00A203F9">
        <w:trPr>
          <w:gridAfter w:val="1"/>
          <w:wAfter w:w="1512" w:type="dxa"/>
          <w:trHeight w:val="69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"Обеспечение общественного порядка и противодействие преступности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202 777,9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360,0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Мероприятия в рамках государственной </w:t>
            </w:r>
            <w:r w:rsidRPr="00036472">
              <w:rPr>
                <w:color w:val="000000" w:themeColor="text1"/>
                <w:kern w:val="0"/>
                <w:sz w:val="23"/>
                <w:szCs w:val="23"/>
              </w:rPr>
              <w:lastRenderedPageBreak/>
              <w:t>программы "Обеспечение общественного порядка и противодействие преступности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23 1 00 00000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202 777,9</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360,0</w:t>
            </w:r>
          </w:p>
        </w:tc>
      </w:tr>
      <w:tr w:rsidR="00BB035F" w:rsidRPr="00036472" w:rsidTr="00A203F9">
        <w:trPr>
          <w:gridAfter w:val="1"/>
          <w:wAfter w:w="1512" w:type="dxa"/>
          <w:trHeight w:val="346"/>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Оптимальное применение комплекса мер технической оснащенности, политической, информационно-пропагандистской направленности в сфере профилактики преступлений и иных правонарушений, усиление </w:t>
            </w:r>
            <w:proofErr w:type="gramStart"/>
            <w:r w:rsidRPr="00036472">
              <w:rPr>
                <w:color w:val="000000" w:themeColor="text1"/>
                <w:kern w:val="0"/>
                <w:sz w:val="23"/>
                <w:szCs w:val="23"/>
              </w:rPr>
              <w:t>антитеррористичес-кой</w:t>
            </w:r>
            <w:proofErr w:type="gramEnd"/>
            <w:r w:rsidRPr="00036472">
              <w:rPr>
                <w:color w:val="000000" w:themeColor="text1"/>
                <w:kern w:val="0"/>
                <w:sz w:val="23"/>
                <w:szCs w:val="23"/>
              </w:rPr>
              <w:t xml:space="preserve"> защищенности объектов жизнеобеспечения и с массовым пребыванием людей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23 1 03 00000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202 417,9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Приобретение материальных ценностей в целях обеспечения правопорядка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23 1 03 26200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202 417,9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23 1 03 26200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202 417,9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1 448 284,1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1 546 569,5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1 592 455,9</w:t>
            </w:r>
          </w:p>
        </w:tc>
      </w:tr>
      <w:tr w:rsidR="00BB035F" w:rsidRPr="00036472" w:rsidTr="00A203F9">
        <w:trPr>
          <w:gridAfter w:val="1"/>
          <w:wAfter w:w="1512" w:type="dxa"/>
          <w:trHeight w:val="6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Защита населения и территории от чрезвычайных ситуаций природного и техногенного характера, </w:t>
            </w:r>
            <w:r w:rsidRPr="00036472">
              <w:rPr>
                <w:b/>
                <w:bCs/>
                <w:color w:val="000000" w:themeColor="text1"/>
                <w:kern w:val="0"/>
                <w:sz w:val="23"/>
                <w:szCs w:val="23"/>
              </w:rPr>
              <w:lastRenderedPageBreak/>
              <w:t>пожарная безопасность</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1 448 284,1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1 546 569,5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1 592 455,9</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20 0 00 00000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1 448 284,1</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1 546 569,5</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1 592 455,9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пожарной безопасности"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1 087 496,1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1 222 022,1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1 267 908,5</w:t>
            </w:r>
          </w:p>
        </w:tc>
      </w:tr>
      <w:tr w:rsidR="00BB035F" w:rsidRPr="00036472" w:rsidTr="00A203F9">
        <w:trPr>
          <w:gridAfter w:val="1"/>
          <w:wAfter w:w="1512" w:type="dxa"/>
          <w:trHeight w:val="488"/>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Строительство и реконструкция </w:t>
            </w:r>
            <w:proofErr w:type="gramStart"/>
            <w:r w:rsidRPr="00036472">
              <w:rPr>
                <w:color w:val="000000" w:themeColor="text1"/>
                <w:kern w:val="0"/>
                <w:sz w:val="23"/>
                <w:szCs w:val="23"/>
              </w:rPr>
              <w:t>многофункциональ-ных</w:t>
            </w:r>
            <w:proofErr w:type="gramEnd"/>
            <w:r w:rsidRPr="00036472">
              <w:rPr>
                <w:color w:val="000000" w:themeColor="text1"/>
                <w:kern w:val="0"/>
                <w:sz w:val="23"/>
                <w:szCs w:val="23"/>
              </w:rPr>
              <w:t xml:space="preserve"> пожарных депо в населенных пунктах и на объектах Нижегородской области, совершенствование системы их оснащения и оптимизация системы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20 2 01 00000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1 758,1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20 2 01 28950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1 758,1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20 2 01 28950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1 758,1</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Обеспечение жизнедеятельности подразделений государственных казенных учреждений </w:t>
            </w:r>
            <w:r w:rsidRPr="00036472">
              <w:rPr>
                <w:color w:val="000000" w:themeColor="text1"/>
                <w:kern w:val="0"/>
                <w:sz w:val="23"/>
                <w:szCs w:val="23"/>
              </w:rPr>
              <w:lastRenderedPageBreak/>
              <w:t>(Противопожарная служба)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20 2 05 00000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996 715,4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996 715,4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996 715,4</w:t>
            </w:r>
          </w:p>
        </w:tc>
      </w:tr>
      <w:tr w:rsidR="00BB035F" w:rsidRPr="00036472" w:rsidTr="00A203F9">
        <w:trPr>
          <w:gridAfter w:val="1"/>
          <w:wAfter w:w="1512" w:type="dxa"/>
          <w:trHeight w:val="40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20 2 05 00590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996 715,4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996 715,4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996 715,4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20 2 05 00590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xml:space="preserve">20 2 05 00590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10 414,4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10 414,4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10 414,4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20 5 00 00000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47 557,1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46 316,5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46 316,5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20 5 01 00000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47 557,1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46 316,5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46 316,5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20 5 01 00190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47 557,1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46 316,5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46 316,5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20 5 01 00190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6 190,9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4 950,3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4 950,3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Государственная инспекция по надзору за техническим состоянием самоходных машин и других видов техники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178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66 779,0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66 779,0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Сельское хозяйство и рыболовство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66 779,0</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w:t>
            </w:r>
            <w:r w:rsidRPr="00036472">
              <w:rPr>
                <w:color w:val="000000" w:themeColor="text1"/>
                <w:kern w:val="0"/>
                <w:sz w:val="23"/>
                <w:szCs w:val="23"/>
              </w:rPr>
              <w:lastRenderedPageBreak/>
              <w:t>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66 779,0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9 063,3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9 073,3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9 073,3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Управление по обеспечению деятельности мировых судей, адвокатуры и нотариата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218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654 465,4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645 524,0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638 329,2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654 465,4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645 524,0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638 329,2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Другие </w:t>
            </w: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138 807,9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138 807,9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138 807,9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138 807,9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138 807,9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138 807,9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138 807,9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138 807,9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138 807,9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45 555,1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45 555,1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45 555,1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45 555,1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45 555,1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45 555,1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2 660,2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2 660,2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2 660,2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Управление информационной политики и взаимодействия со средствами массовой информации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262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382 325,2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380 724,9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380 724,9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lastRenderedPageBreak/>
              <w:t>Средства массовой информации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382 325,2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380 724,9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380 724,9</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180 402,1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178 801,9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178 801,9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"Информационная среда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177 625,4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175 953,4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175 953,4</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Информационное обеспечение деятельности Губернатора и Правительства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33 1 07 00000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28 850,2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28 850,2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28 850,2</w:t>
            </w:r>
          </w:p>
        </w:tc>
      </w:tr>
      <w:tr w:rsidR="00BB035F" w:rsidRPr="00036472" w:rsidTr="00A203F9">
        <w:trPr>
          <w:gridAfter w:val="1"/>
          <w:wAfter w:w="1512" w:type="dxa"/>
          <w:trHeight w:val="20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33 1 07 00590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28 850,2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28 850,2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28 850,2</w:t>
            </w: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33 1 07 00590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25 516,4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25 515,4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25 515,2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33 1 07 00590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3 280,8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3 281,8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3 282,0</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33 2 00 00000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18 763,0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18 763,0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18 763,0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33 2 01 00000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18 763,0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18 763,0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18 763,0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33 2 01 00190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18 763,0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18 763,0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18 763,0</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12</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33 2 01 00190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459,0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459,0</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Избирательная комиссия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308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468 383,2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68 786,5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68 786,5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468 383,2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68 786,5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68 786,5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Обеспечение проведения выборов и референдумов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467 508,2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67 911,5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67 911,5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467 508,2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67 911,5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67 911,5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467 508,2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67 911,5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67 911,5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63 899,5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62 991,8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62 991,8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55 409,5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54 501,8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54 501,8</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1 467,1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559,4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559,4</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Обеспечение подготовки и проведения  выборов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77 7 04 00000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403 608,7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4 919,7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4 919,7</w:t>
            </w: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77 7 04 97010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4 012,0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4 919,7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4 919,7</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07</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77 7 04 97010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4 012,0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4 919,7</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4 919,7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Министерство внутренней региональной и муниципальной политики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316</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951 193,2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880 590,4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880 590,4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132 483,1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88 725,8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88 725,8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Другие </w:t>
            </w: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132 483,1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88 725,8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88 725,8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127 536,7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83 779,4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83 779,4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127 536,7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83 779,4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83 779,4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65 095,6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63 518,5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63 518,5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65 095,6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63 518,5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63 518,5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4 000,6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2 773,5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2 773,5</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17 160,9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17 200,9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17 200,9</w:t>
            </w:r>
          </w:p>
        </w:tc>
      </w:tr>
      <w:tr w:rsidR="00BB035F" w:rsidRPr="00036472" w:rsidTr="00A203F9">
        <w:trPr>
          <w:gridAfter w:val="1"/>
          <w:wAfter w:w="1512" w:type="dxa"/>
          <w:trHeight w:val="3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17 160,9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17 200,9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17 200,9</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8 159,3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8 199,3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8 199,3</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Расходы на </w:t>
            </w:r>
            <w:r w:rsidRPr="00036472">
              <w:rPr>
                <w:color w:val="000000" w:themeColor="text1"/>
                <w:kern w:val="0"/>
                <w:sz w:val="23"/>
                <w:szCs w:val="23"/>
              </w:rPr>
              <w:lastRenderedPageBreak/>
              <w:t>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Социальная политика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88 710,1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61 864,6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61 864,6</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88 710,1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61 864,6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61 864,6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240F">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240F">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Подпрограмма  "Поддержка социально ориентированных некоммерческих организаций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03 6 00 00000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240F">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Реализация мероприятий, направленных на поддержку социально ориентированных некоммерческих организаций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03 6 01 00000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126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Предоставление субсидий социально ориентированным некоммерческим организациям </w:t>
            </w:r>
            <w:r w:rsidRPr="00036472">
              <w:rPr>
                <w:color w:val="000000" w:themeColor="text1"/>
                <w:kern w:val="0"/>
                <w:sz w:val="23"/>
                <w:szCs w:val="23"/>
              </w:rPr>
              <w:lastRenderedPageBreak/>
              <w:t>Нижегородской области на реализацию общественно полезных (социальных) проектов (программ)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03 6 01 29930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03 6 01 29930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Реализация мероприятий, направленных на поддержку социально ориентированных некоммерческих организаций в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03 6 02 00000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03 6 02 29930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06</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03 6 02 29930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50 043,5</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Управление делами Правительства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487</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3 118 559,9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1 395 126,5</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1 320 805,4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1 158 389,9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1 093 219,4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1 093 219,4</w:t>
            </w:r>
          </w:p>
        </w:tc>
      </w:tr>
      <w:tr w:rsidR="00BB035F" w:rsidRPr="00036472" w:rsidTr="00A203F9">
        <w:trPr>
          <w:gridAfter w:val="1"/>
          <w:wAfter w:w="1512" w:type="dxa"/>
          <w:trHeight w:val="126"/>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240F">
            <w:pPr>
              <w:overflowPunct/>
              <w:autoSpaceDE/>
              <w:autoSpaceDN/>
              <w:adjustRightInd/>
              <w:spacing w:after="0"/>
              <w:ind w:right="-106"/>
              <w:textAlignment w:val="auto"/>
              <w:rPr>
                <w:b/>
                <w:bCs/>
                <w:color w:val="000000" w:themeColor="text1"/>
                <w:kern w:val="0"/>
                <w:sz w:val="23"/>
                <w:szCs w:val="23"/>
              </w:rPr>
            </w:pPr>
            <w:r w:rsidRPr="00036472">
              <w:rPr>
                <w:b/>
                <w:bCs/>
                <w:color w:val="000000" w:themeColor="text1"/>
                <w:kern w:val="0"/>
                <w:sz w:val="23"/>
                <w:szCs w:val="23"/>
              </w:rPr>
              <w:t xml:space="preserve">Функционирование законодательных </w:t>
            </w:r>
            <w:r w:rsidRPr="00036472">
              <w:rPr>
                <w:b/>
                <w:bCs/>
                <w:color w:val="000000" w:themeColor="text1"/>
                <w:kern w:val="0"/>
                <w:sz w:val="23"/>
                <w:szCs w:val="23"/>
              </w:rPr>
              <w:lastRenderedPageBreak/>
              <w:t>(представительных)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5 286,3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5 286,3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5 286,3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5 286,3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5 286,3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5 286,3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5 286,3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5 286,3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5 286,3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77 7 05 00000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5 286,3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5 286,3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5 286,3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Обеспечение деятельности сенаторов Российской Федерации и их помощников в субъектах Российской Федерации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77 7 05 51420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910,4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910,4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910,4</w:t>
            </w: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77 7 05 51420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910,4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910,4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910,4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Другие </w:t>
            </w: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1 099 655,9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1 034 485,4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1 034 485,4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1 099 655,9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1 034 485,4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1 034 485,4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1 099 655,9</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1 034 485,4</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1 034 485,4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563 120,3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561 970,3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561 970,3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563 120,3</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561 970,3</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561 970,3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222 104,6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220 954,6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220 954,6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367 984,8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358 984,8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358 984,8</w:t>
            </w:r>
          </w:p>
        </w:tc>
      </w:tr>
      <w:tr w:rsidR="00BB035F" w:rsidRPr="00036472" w:rsidTr="00A203F9">
        <w:trPr>
          <w:gridAfter w:val="1"/>
          <w:wAfter w:w="1512" w:type="dxa"/>
          <w:trHeight w:val="3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367 984,8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358 984,8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358 984,8</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28 381,1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19 381,1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19 381,1</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непрограммные расходы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165 170,8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112 000,3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112 000,3</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77 7 06 96000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140 528,3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87 357,8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87 357,8</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23240F">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77 7 06 96000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123 201,3</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70 030,8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70 030,8</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23240F">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23240F">
        <w:trPr>
          <w:gridAfter w:val="1"/>
          <w:wAfter w:w="1512" w:type="dxa"/>
          <w:trHeight w:val="253"/>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С</w:t>
            </w:r>
            <w:proofErr w:type="gramStart"/>
            <w:r w:rsidRPr="00036472">
              <w:rPr>
                <w:color w:val="000000" w:themeColor="text1"/>
                <w:kern w:val="0"/>
                <w:sz w:val="23"/>
                <w:szCs w:val="23"/>
              </w:rPr>
              <w:t>1</w:t>
            </w:r>
            <w:proofErr w:type="gramEnd"/>
            <w:r w:rsidRPr="00036472">
              <w:rPr>
                <w:color w:val="000000" w:themeColor="text1"/>
                <w:kern w:val="0"/>
                <w:sz w:val="23"/>
                <w:szCs w:val="23"/>
              </w:rPr>
              <w:t xml:space="preserve"> 00190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1 850,0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502 229,2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155 740,7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81 419,6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Транспорт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332 838,5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332 838,5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332 838,5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Прочие непрограммные </w:t>
            </w:r>
            <w:r w:rsidRPr="00036472">
              <w:rPr>
                <w:color w:val="000000" w:themeColor="text1"/>
                <w:kern w:val="0"/>
                <w:sz w:val="23"/>
                <w:szCs w:val="23"/>
              </w:rPr>
              <w:lastRenderedPageBreak/>
              <w:t>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332 838,5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332 838,5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332 838,5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фуникулер на откосе Нижегородского Кремля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r w:rsidRPr="00036472">
              <w:rPr>
                <w:bCs/>
                <w:color w:val="000000" w:themeColor="text1"/>
                <w:kern w:val="0"/>
                <w:sz w:val="23"/>
                <w:szCs w:val="23"/>
              </w:rPr>
              <w:t>332 838,5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1 071 927,1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96 778,2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Благоустройство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975 148,9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975 148,9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975 148,9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975 148,9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Cs/>
                <w:color w:val="000000" w:themeColor="text1"/>
                <w:kern w:val="0"/>
                <w:sz w:val="23"/>
                <w:szCs w:val="23"/>
              </w:rPr>
            </w:pPr>
          </w:p>
        </w:tc>
      </w:tr>
      <w:tr w:rsidR="00BB035F" w:rsidRPr="00036472" w:rsidTr="00A203F9">
        <w:trPr>
          <w:gridAfter w:val="1"/>
          <w:wAfter w:w="1512" w:type="dxa"/>
          <w:trHeight w:val="94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77 7 06 28950</w:t>
            </w:r>
          </w:p>
        </w:tc>
        <w:tc>
          <w:tcPr>
            <w:tcW w:w="461" w:type="dxa"/>
            <w:tcBorders>
              <w:top w:val="nil"/>
              <w:left w:val="nil"/>
              <w:bottom w:val="single" w:sz="4" w:space="0" w:color="auto"/>
              <w:right w:val="single" w:sz="4" w:space="0" w:color="auto"/>
            </w:tcBorders>
            <w:noWrap/>
            <w:vAlign w:val="bottom"/>
            <w:hideMark/>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550 395,9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77 7 06 28950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550 395,9</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77 7 06 96000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424 753,0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77 7 06 96000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424 753,0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96 778,2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r>
      <w:tr w:rsidR="00BB035F" w:rsidRPr="00036472" w:rsidTr="00A203F9">
        <w:trPr>
          <w:gridAfter w:val="1"/>
          <w:wAfter w:w="1512" w:type="dxa"/>
          <w:trHeight w:val="49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96 778,2</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Культура, кинематография</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306 625,5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Культура </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306 625,5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10 0 00 00000</w:t>
            </w:r>
          </w:p>
        </w:tc>
        <w:tc>
          <w:tcPr>
            <w:tcW w:w="461" w:type="dxa"/>
            <w:tcBorders>
              <w:top w:val="nil"/>
              <w:left w:val="nil"/>
              <w:bottom w:val="single" w:sz="4" w:space="0" w:color="auto"/>
              <w:right w:val="single" w:sz="4" w:space="0" w:color="auto"/>
            </w:tcBorders>
            <w:noWrap/>
            <w:vAlign w:val="bottom"/>
          </w:tcPr>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23240F" w:rsidRPr="00036472" w:rsidRDefault="0023240F" w:rsidP="00C16354">
            <w:pPr>
              <w:overflowPunct/>
              <w:autoSpaceDE/>
              <w:autoSpaceDN/>
              <w:adjustRightInd/>
              <w:spacing w:after="0"/>
              <w:ind w:left="-108" w:right="-108"/>
              <w:jc w:val="center"/>
              <w:textAlignment w:val="auto"/>
              <w:rPr>
                <w:color w:val="000000" w:themeColor="text1"/>
                <w:kern w:val="0"/>
                <w:sz w:val="23"/>
                <w:szCs w:val="23"/>
              </w:rPr>
            </w:pPr>
          </w:p>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23240F" w:rsidRPr="00036472" w:rsidRDefault="0023240F" w:rsidP="008A1C7E">
            <w:pPr>
              <w:overflowPunct/>
              <w:autoSpaceDE/>
              <w:autoSpaceDN/>
              <w:adjustRightInd/>
              <w:spacing w:after="0"/>
              <w:jc w:val="right"/>
              <w:textAlignment w:val="auto"/>
              <w:rPr>
                <w:color w:val="000000" w:themeColor="text1"/>
                <w:kern w:val="0"/>
                <w:sz w:val="23"/>
                <w:szCs w:val="23"/>
              </w:rPr>
            </w:pPr>
          </w:p>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8 871,8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8 871,8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xml:space="preserve">Организация работ по сохранению объектов культурного наследия </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10 2 01 00000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8 871,8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10 2 01 55820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8 871,8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10 2 01 55820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8 871,8</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287 603,7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287 603,7</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77 7 05 00000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215 628,2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23240F">
            <w:pPr>
              <w:overflowPunct/>
              <w:autoSpaceDE/>
              <w:autoSpaceDN/>
              <w:adjustRightInd/>
              <w:spacing w:after="0"/>
              <w:ind w:right="-106"/>
              <w:textAlignment w:val="auto"/>
              <w:rPr>
                <w:color w:val="000000" w:themeColor="text1"/>
                <w:kern w:val="0"/>
                <w:sz w:val="23"/>
                <w:szCs w:val="23"/>
              </w:rPr>
            </w:pPr>
            <w:r w:rsidRPr="00036472">
              <w:rPr>
                <w:color w:val="000000" w:themeColor="text1"/>
                <w:kern w:val="0"/>
                <w:sz w:val="23"/>
                <w:szCs w:val="23"/>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77 7 05 55820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215 628,2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77 7 05 55820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400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134 628,2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в том числе:</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1246"/>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   комплекс работ по сохранению объекта культурного наследия федерального значения "Ансамбль Кремля: стены и башни. 1500-1511 </w:t>
            </w:r>
            <w:proofErr w:type="gramStart"/>
            <w:r w:rsidRPr="00036472">
              <w:rPr>
                <w:color w:val="000000" w:themeColor="text1"/>
                <w:kern w:val="0"/>
                <w:sz w:val="23"/>
                <w:szCs w:val="23"/>
              </w:rPr>
              <w:t>гг</w:t>
            </w:r>
            <w:proofErr w:type="gramEnd"/>
            <w:r w:rsidRPr="00036472">
              <w:rPr>
                <w:color w:val="000000" w:themeColor="text1"/>
                <w:kern w:val="0"/>
                <w:sz w:val="23"/>
                <w:szCs w:val="23"/>
              </w:rPr>
              <w:t xml:space="preserve">" (Борисоглебская, Георгиевская башни </w:t>
            </w:r>
            <w:r w:rsidRPr="00036472">
              <w:rPr>
                <w:color w:val="000000" w:themeColor="text1"/>
                <w:kern w:val="0"/>
                <w:sz w:val="23"/>
                <w:szCs w:val="23"/>
              </w:rPr>
              <w:lastRenderedPageBreak/>
              <w:t>и участки стен от Зачатьевской башни до Борисоглебской башни и от Борисоглебской башни до Георгиевской башни)</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08</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84 001,2</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Государственно-правовой департамент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495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150 410,8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150 410,8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xml:space="preserve">Другие </w:t>
            </w:r>
            <w:proofErr w:type="gramStart"/>
            <w:r w:rsidRPr="00036472">
              <w:rPr>
                <w:b/>
                <w:bCs/>
                <w:color w:val="000000" w:themeColor="text1"/>
                <w:kern w:val="0"/>
                <w:sz w:val="23"/>
                <w:szCs w:val="23"/>
              </w:rPr>
              <w:t>общегосударствен-ные</w:t>
            </w:r>
            <w:proofErr w:type="gramEnd"/>
            <w:r w:rsidRPr="00036472">
              <w:rPr>
                <w:b/>
                <w:bCs/>
                <w:color w:val="000000" w:themeColor="text1"/>
                <w:kern w:val="0"/>
                <w:sz w:val="23"/>
                <w:szCs w:val="23"/>
              </w:rPr>
              <w:t xml:space="preserve">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150 410,8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150 410,8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150 410,8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150 410,8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90 098,6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90 098,6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90 098,6</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90 098,6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90 098,6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90 098,6</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13</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4 213,7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4 213,7</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Государственная жилищная инспекция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798</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149 896,0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149 896,0</w:t>
            </w:r>
          </w:p>
        </w:tc>
      </w:tr>
      <w:tr w:rsidR="00BB035F" w:rsidRPr="00036472" w:rsidTr="00A203F9">
        <w:trPr>
          <w:gridAfter w:val="1"/>
          <w:wAfter w:w="1512" w:type="dxa"/>
          <w:trHeight w:val="3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149 896,0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149 896,0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Непрограммное направление </w:t>
            </w:r>
            <w:r w:rsidRPr="00036472">
              <w:rPr>
                <w:color w:val="000000" w:themeColor="text1"/>
                <w:kern w:val="0"/>
                <w:sz w:val="23"/>
                <w:szCs w:val="23"/>
              </w:rPr>
              <w:lastRenderedPageBreak/>
              <w:t>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149 896,0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149 896,0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113 972,3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113 972,3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113 972,3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113 972,3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113 972,3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113 972,3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16 553,8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16 553,8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16 553,8</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60,0</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35 283,7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35 283,7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35 283,7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35 283,7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35 283,7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35 283,7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300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77 7 02 00590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4,5</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Региональная служба по тарифам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799</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84 881,3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84 690,3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84 690,3</w:t>
            </w:r>
          </w:p>
        </w:tc>
      </w:tr>
      <w:tr w:rsidR="00BB035F" w:rsidRPr="00036472" w:rsidTr="00A203F9">
        <w:trPr>
          <w:gridAfter w:val="1"/>
          <w:wAfter w:w="1512" w:type="dxa"/>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84 881,3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84 690,3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84 690,3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Общеэкономические вопросы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84 881,3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84 690,3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84 690,3</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84 881,3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84 690,3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84 690,3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84 881,3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84 690,3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84 690,3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84 881,3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84 690,3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84 690,3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84 863,3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84 672,3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84 672,3</w:t>
            </w:r>
          </w:p>
        </w:tc>
      </w:tr>
      <w:tr w:rsidR="00BB035F" w:rsidRPr="00036472" w:rsidTr="00A203F9">
        <w:trPr>
          <w:gridAfter w:val="1"/>
          <w:wAfter w:w="1512" w:type="dxa"/>
          <w:trHeight w:val="630"/>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xml:space="preserve">Закупка товаров, работ и услуг для обеспечения государственных </w:t>
            </w:r>
            <w:r w:rsidRPr="00036472">
              <w:rPr>
                <w:color w:val="000000" w:themeColor="text1"/>
                <w:kern w:val="0"/>
                <w:sz w:val="23"/>
                <w:szCs w:val="23"/>
              </w:rPr>
              <w:lastRenderedPageBreak/>
              <w:t>(муниципальных)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lastRenderedPageBreak/>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19 066,1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19 730,1</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19 730,1</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01</w:t>
            </w:r>
          </w:p>
        </w:tc>
        <w:tc>
          <w:tcPr>
            <w:tcW w:w="1559"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800</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866,4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11,4</w:t>
            </w:r>
          </w:p>
        </w:tc>
        <w:tc>
          <w:tcPr>
            <w:tcW w:w="1453"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11,4</w:t>
            </w:r>
          </w:p>
        </w:tc>
      </w:tr>
      <w:tr w:rsidR="00BB035F" w:rsidRPr="00036472" w:rsidTr="00A203F9">
        <w:trPr>
          <w:gridAfter w:val="1"/>
          <w:wAfter w:w="1512" w:type="dxa"/>
          <w:trHeight w:val="77"/>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 </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Комитет ветеринарии Нижегородской области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881</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605 528,8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511 058,8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636 117,4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605 528,8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511 058,8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636 117,4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sz w:val="23"/>
                <w:szCs w:val="23"/>
              </w:rPr>
            </w:pPr>
            <w:r w:rsidRPr="00036472">
              <w:rPr>
                <w:b/>
                <w:bCs/>
                <w:color w:val="000000" w:themeColor="text1"/>
                <w:kern w:val="0"/>
                <w:sz w:val="23"/>
                <w:szCs w:val="23"/>
              </w:rPr>
              <w:t>Сельское хозяйство и рыболовство</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b/>
                <w:bCs/>
                <w:color w:val="000000" w:themeColor="text1"/>
                <w:kern w:val="0"/>
                <w:sz w:val="23"/>
                <w:szCs w:val="23"/>
              </w:rPr>
            </w:pPr>
            <w:r w:rsidRPr="00036472">
              <w:rPr>
                <w:b/>
                <w:bCs/>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605 528,8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511 058,8</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sz w:val="23"/>
                <w:szCs w:val="23"/>
              </w:rPr>
            </w:pPr>
            <w:r w:rsidRPr="00036472">
              <w:rPr>
                <w:b/>
                <w:bCs/>
                <w:color w:val="000000" w:themeColor="text1"/>
                <w:kern w:val="0"/>
                <w:sz w:val="23"/>
                <w:szCs w:val="23"/>
              </w:rPr>
              <w:t>636 117,4</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77 0 00 00000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470 157,7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470 157,7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470 157,7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77 7 00 00000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470 157,7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470 157,7</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470 157,7</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77 7 01 00000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30 788,3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30 788,3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30 788,3</w:t>
            </w:r>
          </w:p>
        </w:tc>
      </w:tr>
      <w:tr w:rsidR="00BB035F" w:rsidRPr="00036472" w:rsidTr="00A203F9">
        <w:trPr>
          <w:gridAfter w:val="1"/>
          <w:wAfter w:w="1512" w:type="dxa"/>
          <w:trHeight w:val="315"/>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30 788,3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30 788,3</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30 788,3</w:t>
            </w:r>
          </w:p>
        </w:tc>
      </w:tr>
      <w:tr w:rsidR="00BB035F" w:rsidRPr="00036472" w:rsidTr="00A203F9">
        <w:trPr>
          <w:trHeight w:val="64"/>
        </w:trPr>
        <w:tc>
          <w:tcPr>
            <w:tcW w:w="2411"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 w:val="23"/>
                <w:szCs w:val="23"/>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 </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04</w:t>
            </w:r>
          </w:p>
        </w:tc>
        <w:tc>
          <w:tcPr>
            <w:tcW w:w="425"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05</w:t>
            </w:r>
          </w:p>
        </w:tc>
        <w:tc>
          <w:tcPr>
            <w:tcW w:w="1559"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77 7 01 00190</w:t>
            </w:r>
          </w:p>
        </w:tc>
        <w:tc>
          <w:tcPr>
            <w:tcW w:w="461" w:type="dxa"/>
            <w:tcBorders>
              <w:top w:val="nil"/>
              <w:left w:val="nil"/>
              <w:bottom w:val="single" w:sz="4" w:space="0" w:color="auto"/>
              <w:right w:val="single" w:sz="4" w:space="0" w:color="auto"/>
            </w:tcBorders>
            <w:noWrap/>
            <w:vAlign w:val="bottom"/>
            <w:hideMark/>
          </w:tcPr>
          <w:p w:rsidR="00BB035F" w:rsidRPr="00036472" w:rsidRDefault="00BB035F" w:rsidP="00C16354">
            <w:pPr>
              <w:overflowPunct/>
              <w:autoSpaceDE/>
              <w:autoSpaceDN/>
              <w:adjustRightInd/>
              <w:spacing w:after="0"/>
              <w:ind w:left="-108" w:right="-108"/>
              <w:jc w:val="center"/>
              <w:textAlignment w:val="auto"/>
              <w:rPr>
                <w:color w:val="000000" w:themeColor="text1"/>
                <w:kern w:val="0"/>
                <w:sz w:val="23"/>
                <w:szCs w:val="23"/>
              </w:rPr>
            </w:pPr>
            <w:r w:rsidRPr="00036472">
              <w:rPr>
                <w:color w:val="000000" w:themeColor="text1"/>
                <w:kern w:val="0"/>
                <w:sz w:val="23"/>
                <w:szCs w:val="23"/>
              </w:rPr>
              <w:t>200</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2 969,6</w:t>
            </w:r>
          </w:p>
        </w:tc>
        <w:tc>
          <w:tcPr>
            <w:tcW w:w="1453"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2 969,6</w:t>
            </w:r>
          </w:p>
        </w:tc>
        <w:tc>
          <w:tcPr>
            <w:tcW w:w="1453" w:type="dxa"/>
            <w:tcBorders>
              <w:top w:val="single" w:sz="4" w:space="0" w:color="auto"/>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sz w:val="23"/>
                <w:szCs w:val="23"/>
              </w:rPr>
            </w:pPr>
            <w:r w:rsidRPr="00036472">
              <w:rPr>
                <w:color w:val="000000" w:themeColor="text1"/>
                <w:kern w:val="0"/>
                <w:sz w:val="23"/>
                <w:szCs w:val="23"/>
              </w:rPr>
              <w:t>2 969,6</w:t>
            </w:r>
          </w:p>
        </w:tc>
        <w:tc>
          <w:tcPr>
            <w:tcW w:w="1512" w:type="dxa"/>
            <w:tcBorders>
              <w:top w:val="nil"/>
              <w:lef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sz w:val="23"/>
                <w:szCs w:val="23"/>
              </w:rPr>
            </w:pPr>
            <w:r w:rsidRPr="00036472">
              <w:rPr>
                <w:color w:val="000000" w:themeColor="text1"/>
                <w:kern w:val="0"/>
                <w:szCs w:val="23"/>
              </w:rPr>
              <w:t>";</w:t>
            </w:r>
          </w:p>
        </w:tc>
      </w:tr>
    </w:tbl>
    <w:p w:rsidR="00BB035F" w:rsidRPr="00036472" w:rsidRDefault="00BB035F" w:rsidP="00BB035F">
      <w:pPr>
        <w:tabs>
          <w:tab w:val="center" w:pos="5103"/>
        </w:tabs>
        <w:spacing w:before="240" w:after="0"/>
        <w:ind w:firstLine="709"/>
        <w:jc w:val="both"/>
        <w:rPr>
          <w:color w:val="000000" w:themeColor="text1"/>
          <w:sz w:val="28"/>
          <w:szCs w:val="28"/>
        </w:rPr>
      </w:pPr>
      <w:r w:rsidRPr="00036472">
        <w:rPr>
          <w:color w:val="000000" w:themeColor="text1"/>
          <w:sz w:val="28"/>
          <w:szCs w:val="28"/>
        </w:rPr>
        <w:t>19) в приложении 11:</w:t>
      </w:r>
    </w:p>
    <w:p w:rsidR="00405EA6" w:rsidRPr="00036472" w:rsidRDefault="00405EA6" w:rsidP="00BB035F">
      <w:pPr>
        <w:tabs>
          <w:tab w:val="center" w:pos="5103"/>
        </w:tabs>
        <w:spacing w:after="0"/>
        <w:ind w:firstLine="709"/>
        <w:jc w:val="right"/>
        <w:rPr>
          <w:color w:val="000000" w:themeColor="text1"/>
          <w:sz w:val="28"/>
          <w:szCs w:val="28"/>
        </w:rPr>
      </w:pPr>
    </w:p>
    <w:p w:rsidR="00BB035F" w:rsidRPr="00036472" w:rsidRDefault="00BB035F" w:rsidP="00BB035F">
      <w:pPr>
        <w:tabs>
          <w:tab w:val="center" w:pos="5103"/>
        </w:tabs>
        <w:spacing w:after="0"/>
        <w:ind w:firstLine="709"/>
        <w:jc w:val="right"/>
        <w:rPr>
          <w:color w:val="000000" w:themeColor="text1"/>
          <w:sz w:val="28"/>
          <w:szCs w:val="28"/>
        </w:rPr>
      </w:pPr>
      <w:r w:rsidRPr="00036472">
        <w:rPr>
          <w:color w:val="000000" w:themeColor="text1"/>
          <w:sz w:val="28"/>
          <w:szCs w:val="28"/>
        </w:rPr>
        <w:t>"(тыс. рублей)</w:t>
      </w:r>
    </w:p>
    <w:tbl>
      <w:tblPr>
        <w:tblW w:w="12171" w:type="dxa"/>
        <w:tblInd w:w="-743" w:type="dxa"/>
        <w:tblLayout w:type="fixed"/>
        <w:tblLook w:val="04A0" w:firstRow="1" w:lastRow="0" w:firstColumn="1" w:lastColumn="0" w:noHBand="0" w:noVBand="1"/>
      </w:tblPr>
      <w:tblGrid>
        <w:gridCol w:w="3636"/>
        <w:gridCol w:w="617"/>
        <w:gridCol w:w="709"/>
        <w:gridCol w:w="851"/>
        <w:gridCol w:w="1430"/>
        <w:gridCol w:w="1430"/>
        <w:gridCol w:w="1430"/>
        <w:gridCol w:w="2068"/>
      </w:tblGrid>
      <w:tr w:rsidR="00BB035F" w:rsidRPr="00036472" w:rsidTr="00405EA6">
        <w:trPr>
          <w:gridAfter w:val="1"/>
          <w:wAfter w:w="2080" w:type="dxa"/>
          <w:trHeight w:val="315"/>
          <w:tblHeader/>
        </w:trPr>
        <w:tc>
          <w:tcPr>
            <w:tcW w:w="3636" w:type="dxa"/>
            <w:vMerge w:val="restart"/>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r w:rsidRPr="00036472">
              <w:rPr>
                <w:b/>
                <w:bCs/>
                <w:color w:val="000000" w:themeColor="text1"/>
              </w:rPr>
              <w:t>Наименование</w:t>
            </w:r>
          </w:p>
        </w:tc>
        <w:tc>
          <w:tcPr>
            <w:tcW w:w="2177" w:type="dxa"/>
            <w:gridSpan w:val="3"/>
            <w:tcBorders>
              <w:top w:val="single" w:sz="4" w:space="0" w:color="auto"/>
              <w:left w:val="single" w:sz="4" w:space="0" w:color="auto"/>
              <w:bottom w:val="single" w:sz="4" w:space="0" w:color="auto"/>
              <w:right w:val="single" w:sz="4" w:space="0" w:color="auto"/>
            </w:tcBorders>
            <w:noWrap/>
            <w:vAlign w:val="center"/>
            <w:hideMark/>
          </w:tcPr>
          <w:p w:rsidR="00BB035F" w:rsidRPr="00036472" w:rsidRDefault="00BB035F" w:rsidP="008A1C7E">
            <w:pPr>
              <w:spacing w:after="0"/>
              <w:jc w:val="center"/>
              <w:rPr>
                <w:b/>
                <w:bCs/>
                <w:color w:val="000000" w:themeColor="text1"/>
              </w:rPr>
            </w:pPr>
            <w:r w:rsidRPr="00036472">
              <w:rPr>
                <w:b/>
                <w:bCs/>
                <w:color w:val="000000" w:themeColor="text1"/>
              </w:rPr>
              <w:t>Код бюджетной классификации</w:t>
            </w:r>
          </w:p>
        </w:tc>
        <w:tc>
          <w:tcPr>
            <w:tcW w:w="1426" w:type="dxa"/>
            <w:vMerge w:val="restart"/>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szCs w:val="28"/>
              </w:rPr>
            </w:pPr>
            <w:r w:rsidRPr="00036472">
              <w:rPr>
                <w:b/>
                <w:bCs/>
                <w:color w:val="000000" w:themeColor="text1"/>
                <w:szCs w:val="28"/>
              </w:rPr>
              <w:t xml:space="preserve">2021 год </w:t>
            </w:r>
          </w:p>
        </w:tc>
        <w:tc>
          <w:tcPr>
            <w:tcW w:w="1426" w:type="dxa"/>
            <w:vMerge w:val="restart"/>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szCs w:val="28"/>
              </w:rPr>
            </w:pPr>
            <w:r w:rsidRPr="00036472">
              <w:rPr>
                <w:b/>
                <w:bCs/>
                <w:color w:val="000000" w:themeColor="text1"/>
                <w:szCs w:val="28"/>
              </w:rPr>
              <w:t xml:space="preserve">2022 год </w:t>
            </w:r>
          </w:p>
        </w:tc>
        <w:tc>
          <w:tcPr>
            <w:tcW w:w="1426" w:type="dxa"/>
            <w:vMerge w:val="restart"/>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szCs w:val="28"/>
              </w:rPr>
            </w:pPr>
            <w:r w:rsidRPr="00036472">
              <w:rPr>
                <w:b/>
                <w:bCs/>
                <w:color w:val="000000" w:themeColor="text1"/>
                <w:szCs w:val="28"/>
              </w:rPr>
              <w:t xml:space="preserve">2023 год </w:t>
            </w:r>
          </w:p>
        </w:tc>
      </w:tr>
      <w:tr w:rsidR="00BB035F" w:rsidRPr="00036472" w:rsidTr="00405EA6">
        <w:trPr>
          <w:gridAfter w:val="1"/>
          <w:wAfter w:w="2080" w:type="dxa"/>
          <w:trHeight w:val="760"/>
          <w:tblHeader/>
        </w:trPr>
        <w:tc>
          <w:tcPr>
            <w:tcW w:w="3636"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c>
          <w:tcPr>
            <w:tcW w:w="617" w:type="dxa"/>
            <w:vMerge w:val="restart"/>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ind w:left="-108" w:right="-108"/>
              <w:jc w:val="center"/>
              <w:rPr>
                <w:b/>
                <w:bCs/>
                <w:color w:val="000000" w:themeColor="text1"/>
              </w:rPr>
            </w:pPr>
            <w:proofErr w:type="gramStart"/>
            <w:r w:rsidRPr="00036472">
              <w:rPr>
                <w:b/>
                <w:bCs/>
                <w:color w:val="000000" w:themeColor="text1"/>
              </w:rPr>
              <w:t>Раз-дел</w:t>
            </w:r>
            <w:proofErr w:type="gramEnd"/>
          </w:p>
        </w:tc>
        <w:tc>
          <w:tcPr>
            <w:tcW w:w="709" w:type="dxa"/>
            <w:vMerge w:val="restart"/>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ind w:left="-108" w:right="-108"/>
              <w:jc w:val="center"/>
              <w:rPr>
                <w:b/>
                <w:bCs/>
                <w:color w:val="000000" w:themeColor="text1"/>
              </w:rPr>
            </w:pPr>
            <w:r w:rsidRPr="00036472">
              <w:rPr>
                <w:b/>
                <w:bCs/>
                <w:color w:val="000000" w:themeColor="text1"/>
              </w:rPr>
              <w:t>Под-раз-дел</w:t>
            </w:r>
          </w:p>
        </w:tc>
        <w:tc>
          <w:tcPr>
            <w:tcW w:w="851" w:type="dxa"/>
            <w:vMerge w:val="restart"/>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ind w:left="-108" w:right="-108"/>
              <w:jc w:val="center"/>
              <w:rPr>
                <w:b/>
                <w:bCs/>
                <w:color w:val="000000" w:themeColor="text1"/>
              </w:rPr>
            </w:pPr>
            <w:r w:rsidRPr="00036472">
              <w:rPr>
                <w:b/>
                <w:bCs/>
                <w:color w:val="000000" w:themeColor="text1"/>
              </w:rPr>
              <w:t xml:space="preserve">Вид </w:t>
            </w:r>
            <w:proofErr w:type="gramStart"/>
            <w:r w:rsidRPr="00036472">
              <w:rPr>
                <w:b/>
                <w:bCs/>
                <w:color w:val="000000" w:themeColor="text1"/>
              </w:rPr>
              <w:t>расхо-дов</w:t>
            </w:r>
            <w:proofErr w:type="gramEnd"/>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r>
      <w:tr w:rsidR="00BB035F" w:rsidRPr="00036472" w:rsidTr="00405EA6">
        <w:trPr>
          <w:gridAfter w:val="1"/>
          <w:wAfter w:w="2080" w:type="dxa"/>
          <w:trHeight w:val="283"/>
          <w:tblHeader/>
        </w:trPr>
        <w:tc>
          <w:tcPr>
            <w:tcW w:w="3636"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c>
          <w:tcPr>
            <w:tcW w:w="617" w:type="dxa"/>
            <w:vMerge/>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c>
          <w:tcPr>
            <w:tcW w:w="709" w:type="dxa"/>
            <w:vMerge/>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spacing w:after="0"/>
              <w:jc w:val="center"/>
              <w:rPr>
                <w:b/>
                <w:bCs/>
                <w:color w:val="000000" w:themeColor="text1"/>
              </w:rPr>
            </w:pPr>
          </w:p>
        </w:tc>
      </w:tr>
      <w:tr w:rsidR="00BB035F" w:rsidRPr="00036472" w:rsidTr="00405EA6">
        <w:trPr>
          <w:gridAfter w:val="1"/>
          <w:wAfter w:w="2068" w:type="dxa"/>
          <w:trHeight w:val="427"/>
        </w:trPr>
        <w:tc>
          <w:tcPr>
            <w:tcW w:w="3636" w:type="dxa"/>
            <w:tcBorders>
              <w:top w:val="single" w:sz="4" w:space="0" w:color="auto"/>
              <w:left w:val="single" w:sz="4" w:space="0" w:color="auto"/>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Всего расходов</w:t>
            </w:r>
          </w:p>
        </w:tc>
        <w:tc>
          <w:tcPr>
            <w:tcW w:w="617" w:type="dxa"/>
            <w:tcBorders>
              <w:top w:val="single" w:sz="4" w:space="0" w:color="auto"/>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c>
          <w:tcPr>
            <w:tcW w:w="709" w:type="dxa"/>
            <w:tcBorders>
              <w:top w:val="single" w:sz="4" w:space="0" w:color="auto"/>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c>
          <w:tcPr>
            <w:tcW w:w="851" w:type="dxa"/>
            <w:tcBorders>
              <w:top w:val="single" w:sz="4" w:space="0" w:color="auto"/>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 </w:t>
            </w:r>
          </w:p>
        </w:tc>
        <w:tc>
          <w:tcPr>
            <w:tcW w:w="1430" w:type="dxa"/>
            <w:tcBorders>
              <w:top w:val="single" w:sz="4" w:space="0" w:color="auto"/>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ind w:left="-108" w:right="-108"/>
              <w:jc w:val="center"/>
              <w:textAlignment w:val="auto"/>
              <w:rPr>
                <w:b/>
                <w:bCs/>
                <w:color w:val="000000" w:themeColor="text1"/>
                <w:kern w:val="0"/>
                <w:sz w:val="22"/>
              </w:rPr>
            </w:pPr>
            <w:r w:rsidRPr="00036472">
              <w:rPr>
                <w:b/>
                <w:bCs/>
                <w:color w:val="000000" w:themeColor="text1"/>
                <w:kern w:val="0"/>
                <w:sz w:val="22"/>
              </w:rPr>
              <w:t>222 286 457,2</w:t>
            </w:r>
          </w:p>
        </w:tc>
        <w:tc>
          <w:tcPr>
            <w:tcW w:w="1430" w:type="dxa"/>
            <w:tcBorders>
              <w:top w:val="single" w:sz="4" w:space="0" w:color="auto"/>
              <w:left w:val="nil"/>
              <w:bottom w:val="single" w:sz="4" w:space="0" w:color="auto"/>
              <w:right w:val="single" w:sz="4" w:space="0" w:color="auto"/>
            </w:tcBorders>
            <w:vAlign w:val="center"/>
            <w:hideMark/>
          </w:tcPr>
          <w:p w:rsidR="00BB035F" w:rsidRPr="00036472" w:rsidRDefault="00BB035F" w:rsidP="008A1C7E">
            <w:pPr>
              <w:overflowPunct/>
              <w:autoSpaceDE/>
              <w:autoSpaceDN/>
              <w:adjustRightInd/>
              <w:spacing w:after="0"/>
              <w:ind w:left="-108" w:right="-108"/>
              <w:jc w:val="center"/>
              <w:textAlignment w:val="auto"/>
              <w:rPr>
                <w:b/>
                <w:bCs/>
                <w:color w:val="000000" w:themeColor="text1"/>
                <w:kern w:val="0"/>
                <w:sz w:val="22"/>
              </w:rPr>
            </w:pPr>
            <w:r w:rsidRPr="00036472">
              <w:rPr>
                <w:b/>
                <w:bCs/>
                <w:color w:val="000000" w:themeColor="text1"/>
                <w:kern w:val="0"/>
                <w:sz w:val="22"/>
              </w:rPr>
              <w:t>204 012 353,2</w:t>
            </w:r>
          </w:p>
        </w:tc>
        <w:tc>
          <w:tcPr>
            <w:tcW w:w="1430" w:type="dxa"/>
            <w:tcBorders>
              <w:top w:val="single" w:sz="4" w:space="0" w:color="auto"/>
              <w:left w:val="nil"/>
              <w:bottom w:val="single" w:sz="4" w:space="0" w:color="auto"/>
              <w:right w:val="single" w:sz="4" w:space="0" w:color="auto"/>
            </w:tcBorders>
            <w:vAlign w:val="center"/>
            <w:hideMark/>
          </w:tcPr>
          <w:p w:rsidR="00BB035F" w:rsidRPr="00036472" w:rsidRDefault="00BB035F" w:rsidP="00405EA6">
            <w:pPr>
              <w:overflowPunct/>
              <w:autoSpaceDE/>
              <w:autoSpaceDN/>
              <w:adjustRightInd/>
              <w:spacing w:after="0"/>
              <w:ind w:left="-108" w:right="-108"/>
              <w:jc w:val="center"/>
              <w:textAlignment w:val="auto"/>
              <w:rPr>
                <w:b/>
                <w:bCs/>
                <w:color w:val="000000" w:themeColor="text1"/>
                <w:kern w:val="0"/>
                <w:sz w:val="22"/>
              </w:rPr>
            </w:pPr>
            <w:r w:rsidRPr="00036472">
              <w:rPr>
                <w:b/>
                <w:bCs/>
                <w:color w:val="000000" w:themeColor="text1"/>
                <w:kern w:val="0"/>
                <w:sz w:val="22"/>
              </w:rPr>
              <w:t>198 694 911,8</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Общегосударственные вопросы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7 126 014,4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7 776 426,5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8 294 374,4</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Обеспечение деятельности финансовых, налоговых и таможенных органов и органов финансового (финансово-бюджетного) надзора</w:t>
            </w:r>
          </w:p>
        </w:tc>
        <w:tc>
          <w:tcPr>
            <w:tcW w:w="617"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70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85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478 097,0</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478 097,0</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478 097,0</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60 654,4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60 654,4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60 654,4</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Резервные фонды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700 336,4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2 182 081,7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2 691 690,6</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700 336,4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2 182 081,7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2 691 690,6</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Другие общегосударственные вопросы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4 631 572,2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4 251 637,5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4 267 171,3</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1 495 675,4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1 431 530,9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1 432 044,0</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906 357,9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512 841,1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527 873,0</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778 278,0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1 020 403,9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1 020 392,7</w:t>
            </w:r>
          </w:p>
        </w:tc>
      </w:tr>
      <w:tr w:rsidR="00BB035F" w:rsidRPr="00036472" w:rsidTr="00405EA6">
        <w:trPr>
          <w:gridAfter w:val="1"/>
          <w:wAfter w:w="2068" w:type="dxa"/>
          <w:trHeight w:val="63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Национальная безопасность и правоохранительная деятельность</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1 495 487,7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1 601 324,5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1 649 077,9</w:t>
            </w:r>
          </w:p>
        </w:tc>
      </w:tr>
      <w:tr w:rsidR="00BB035F" w:rsidRPr="00036472" w:rsidTr="00405EA6">
        <w:trPr>
          <w:gridAfter w:val="1"/>
          <w:wAfter w:w="2068" w:type="dxa"/>
          <w:trHeight w:val="126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Защита населения и территории от чрезвычайных ситуаций природного и техногенного характера, пожарная безопасность</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1 495 246,1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1 593 531,5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1 639 417,9</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340 494,7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440 538,2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486 424,6</w:t>
            </w:r>
          </w:p>
        </w:tc>
      </w:tr>
      <w:tr w:rsidR="00BB035F" w:rsidRPr="00036472" w:rsidTr="00405EA6">
        <w:trPr>
          <w:gridAfter w:val="1"/>
          <w:wAfter w:w="2068" w:type="dxa"/>
          <w:trHeight w:val="89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1 758,1</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Национальная экономика</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37 676 457,6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33 622 663,6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35 120 344,6</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Общеэкономические вопросы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625 857,5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625 602,8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626 601,5</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36472">
              <w:rPr>
                <w:color w:val="000000" w:themeColor="text1"/>
                <w:kern w:val="0"/>
              </w:rPr>
              <w:lastRenderedPageBreak/>
              <w:t xml:space="preserve">внебюджетными фондами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lastRenderedPageBreak/>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478 511,5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478 513,5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478 513,5</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123 792,7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124 393,0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125 391,7</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19 596,4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19 594,4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19 594,4</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200,0</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3 756,9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3 101,9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3 101,9</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Сельское хозяйство и рыболовство</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4 672 145,2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4 485 864,7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4 607 391,2</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56 070,7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56 080,7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56 080,7</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2 239 017,3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2 225 875,0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2 223 259,2</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652 180,7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584 118,7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709 177,3</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1 540 363,0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1 435 276,8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1 434 360,5</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Водное хозяйство</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133 081,6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217 706,9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86 078,7</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131 499,6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7 755,5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8 744,2</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1 582,0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209 951,4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77 334,5</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Лесное хозяйство</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622 131,3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630 558,9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616 941,3</w:t>
            </w:r>
          </w:p>
        </w:tc>
      </w:tr>
      <w:tr w:rsidR="00BB035F" w:rsidRPr="00036472" w:rsidTr="00405EA6">
        <w:trPr>
          <w:gridAfter w:val="1"/>
          <w:wAfter w:w="2068" w:type="dxa"/>
          <w:cantSplit/>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284 356,5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254 882,0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228 047,4</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Транспорт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3 030 546,6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1 452 350,1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1 357 743,2</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1 484 657,6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725 236,9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650 725,6</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332 838,5</w:t>
            </w:r>
          </w:p>
        </w:tc>
        <w:tc>
          <w:tcPr>
            <w:tcW w:w="1430" w:type="dxa"/>
            <w:tcBorders>
              <w:top w:val="nil"/>
              <w:left w:val="nil"/>
              <w:bottom w:val="single" w:sz="4" w:space="0" w:color="auto"/>
              <w:right w:val="single" w:sz="4" w:space="0" w:color="auto"/>
            </w:tcBorders>
            <w:noWrap/>
            <w:vAlign w:val="bottom"/>
          </w:tcPr>
          <w:p w:rsidR="00BB035F" w:rsidRPr="00036472" w:rsidRDefault="00BB035F" w:rsidP="00405EA6">
            <w:pPr>
              <w:overflowPunct/>
              <w:autoSpaceDE/>
              <w:autoSpaceDN/>
              <w:adjustRightInd/>
              <w:spacing w:after="0"/>
              <w:ind w:left="-115"/>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405EA6">
            <w:pPr>
              <w:overflowPunct/>
              <w:autoSpaceDE/>
              <w:autoSpaceDN/>
              <w:adjustRightInd/>
              <w:spacing w:after="0"/>
              <w:ind w:left="-137"/>
              <w:jc w:val="right"/>
              <w:textAlignment w:val="auto"/>
              <w:rPr>
                <w:color w:val="000000" w:themeColor="text1"/>
                <w:kern w:val="0"/>
              </w:rPr>
            </w:pP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Межбюджетные трансферты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271 839,3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87 600,0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87 600,0</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877 629,9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575 931,9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555 836,3</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Дорожное хозяйство (дорожные фонды)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24 468 976,7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23 362 881,3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25 084 156,3</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13 944 971,7</w:t>
            </w:r>
          </w:p>
        </w:tc>
        <w:tc>
          <w:tcPr>
            <w:tcW w:w="1430" w:type="dxa"/>
            <w:tcBorders>
              <w:top w:val="nil"/>
              <w:left w:val="nil"/>
              <w:bottom w:val="single" w:sz="4" w:space="0" w:color="auto"/>
              <w:right w:val="single" w:sz="4" w:space="0" w:color="auto"/>
            </w:tcBorders>
            <w:noWrap/>
            <w:vAlign w:val="bottom"/>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16 496 488,4</w:t>
            </w:r>
          </w:p>
        </w:tc>
        <w:tc>
          <w:tcPr>
            <w:tcW w:w="1430" w:type="dxa"/>
            <w:tcBorders>
              <w:top w:val="nil"/>
              <w:left w:val="nil"/>
              <w:bottom w:val="single" w:sz="4" w:space="0" w:color="auto"/>
              <w:right w:val="single" w:sz="4" w:space="0" w:color="auto"/>
            </w:tcBorders>
            <w:noWrap/>
            <w:vAlign w:val="bottom"/>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17 091 859,1</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7 861 278,6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3 763 059,6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5 231 331,0</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Межбюджетные трансферты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2 432 920,3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2 872 027,2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2 529 660,1</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Связь и информатика</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jc w:val="right"/>
              <w:textAlignment w:val="auto"/>
              <w:rPr>
                <w:color w:val="000000" w:themeColor="text1"/>
                <w:kern w:val="0"/>
              </w:rPr>
            </w:pPr>
            <w:r w:rsidRPr="00036472">
              <w:rPr>
                <w:color w:val="000000" w:themeColor="text1"/>
                <w:kern w:val="0"/>
              </w:rPr>
              <w:t>1 425 325,4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974 698,6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881 839,8</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413 025,6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419 044,9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323 525,7</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939 516,9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482 870,8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485 531,2</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Другие вопросы в области национальной экономики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2 284 372,2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1 531 044,0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1 530 284,0</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178 714,0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139 044,5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137 758,4</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1 046 761,9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807 154,8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852 420,0</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321 187,8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175 362,2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204 944,2</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Жилищно-коммунальное хозяйство</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12 111 028,7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7 527 218,2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6 325 718,8</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Жилищное хозяйство</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2 930 601,1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3 297 385,0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3 235 334,7</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2 129 702,5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2 852 753,9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2 982 113,3</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Коммунальное хозяйство</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1 140 338,5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2 014 544,3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1 088 254,8</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487 442,2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1 343 948,0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888 360,1</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Благоустройство</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6 935 969,3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1 350 805,6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1 135 649,7</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425 181,9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428,9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428,9</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550 395,9</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5 903 379,6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1 317 989,8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1 102 833,9</w:t>
            </w:r>
          </w:p>
        </w:tc>
      </w:tr>
      <w:tr w:rsidR="00BB035F" w:rsidRPr="00036472" w:rsidTr="00405EA6">
        <w:trPr>
          <w:gridAfter w:val="1"/>
          <w:wAfter w:w="2068" w:type="dxa"/>
          <w:trHeight w:val="63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Другие вопросы в области жилищно-коммунального хозяйства</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1 104 119,8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864 483,3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866 479,6</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42 165,6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42 165,6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42 165,6</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140 095,7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138 595,7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138 595,7</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557,0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557,0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557,0</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Охрана окружающей среды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06</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2 812 113,4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4 129 027,9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1 766 240,3</w:t>
            </w:r>
          </w:p>
        </w:tc>
      </w:tr>
      <w:tr w:rsidR="00BB035F" w:rsidRPr="00036472" w:rsidTr="00405EA6">
        <w:trPr>
          <w:gridAfter w:val="1"/>
          <w:wAfter w:w="2068" w:type="dxa"/>
          <w:trHeight w:val="36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Сбор, удаление отходов и очистка сточных вод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2 576 373,0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3 902 023,9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1 539 313,5</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2 567 573,0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3 893 223,9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1 530 513,5</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Другие вопросы в области охраны окружающей среды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148 160,2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146 973,8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146 915,5</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19 111,5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17 925,1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17 866,8</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Образование</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53 640 625,3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50 918 307,4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49 489 746,8</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Дошкольное образование</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15 850 157,0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Cs/>
                <w:color w:val="000000" w:themeColor="text1"/>
                <w:kern w:val="0"/>
              </w:rPr>
            </w:pPr>
            <w:r w:rsidRPr="00036472">
              <w:rPr>
                <w:bCs/>
                <w:color w:val="000000" w:themeColor="text1"/>
                <w:kern w:val="0"/>
              </w:rPr>
              <w:t>13 271 549,3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13 358 121,5</w:t>
            </w:r>
          </w:p>
        </w:tc>
      </w:tr>
      <w:tr w:rsidR="00BB035F" w:rsidRPr="00036472" w:rsidTr="00405EA6">
        <w:trPr>
          <w:gridAfter w:val="1"/>
          <w:wAfter w:w="2068" w:type="dxa"/>
        </w:trPr>
        <w:tc>
          <w:tcPr>
            <w:tcW w:w="3636" w:type="dxa"/>
            <w:tcBorders>
              <w:top w:val="nil"/>
              <w:left w:val="single" w:sz="4" w:space="0" w:color="auto"/>
              <w:bottom w:val="single" w:sz="4" w:space="0" w:color="auto"/>
              <w:right w:val="single" w:sz="4" w:space="0" w:color="auto"/>
            </w:tcBorders>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163 251,2</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ind w:left="-108"/>
              <w:jc w:val="right"/>
              <w:textAlignment w:val="auto"/>
              <w:rPr>
                <w:bCs/>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15 474 938,1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rPr>
            </w:pPr>
            <w:r w:rsidRPr="00036472">
              <w:rPr>
                <w:bCs/>
                <w:color w:val="000000" w:themeColor="text1"/>
                <w:kern w:val="0"/>
              </w:rPr>
              <w:t>13 047 241,6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13 123 941,8</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Общее образование</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29 552 129,1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rPr>
            </w:pPr>
            <w:r w:rsidRPr="00036472">
              <w:rPr>
                <w:bCs/>
                <w:color w:val="000000" w:themeColor="text1"/>
                <w:kern w:val="0"/>
              </w:rPr>
              <w:t>29 345 055,1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27 824 987,9</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1 776 597,3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1 775 901,8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1 775 901,8</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593 082,7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599 958,1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605 894,3</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2 228 721,5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1 514 014,8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874 767,2</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23 105 060,1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Cs/>
                <w:color w:val="000000" w:themeColor="text1"/>
                <w:kern w:val="0"/>
              </w:rPr>
            </w:pPr>
            <w:r w:rsidRPr="00036472">
              <w:rPr>
                <w:bCs/>
                <w:color w:val="000000" w:themeColor="text1"/>
                <w:kern w:val="0"/>
              </w:rPr>
              <w:t>23 575 026,2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23 503 960,0</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Дополнительное образование детей</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839 008,8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990 347,0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799 150,9</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17 227,2</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827,2</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827,2</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821 781,6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989 519,8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798 323,7</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Среднее профессиональное образование</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5 573 481,6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5 533 937,8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5 733 267,9</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5 514 383,4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5 467 391,4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5 437 801,7</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2 595,7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2 571,2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2 563,8</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355 591,1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358 397,5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357 404,9</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10 698,0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10 698,0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10 698,0</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239 736,1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239 536,1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239 536,1</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Другие вопросы в области образования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665 840,4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614 827,9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612 628,3</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57 596,0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55 447,5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54 170,9</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Культура, кинематография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08</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4 546 013,1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2 197 341,0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1 790 815,6</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Культура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4 466 792,4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2 118 075,7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1 711 099,9</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293 987,7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5 961,5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5 529,6</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70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146 228,2</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41 666,7</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1 226 367,6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725 839,6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301 875,6</w:t>
            </w:r>
          </w:p>
        </w:tc>
      </w:tr>
      <w:tr w:rsidR="00BB035F" w:rsidRPr="00036472" w:rsidTr="00405EA6">
        <w:trPr>
          <w:gridAfter w:val="1"/>
          <w:wAfter w:w="2068" w:type="dxa"/>
          <w:trHeight w:val="1242"/>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2 798 120,5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1 384 186,2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1 359 939,6</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Другие вопросы в области культуры, кинематографии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79 220,7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79 265,3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79 715,7</w:t>
            </w:r>
          </w:p>
        </w:tc>
      </w:tr>
      <w:tr w:rsidR="00BB035F" w:rsidRPr="00036472" w:rsidTr="00405EA6">
        <w:trPr>
          <w:gridAfter w:val="1"/>
          <w:wAfter w:w="2068" w:type="dxa"/>
          <w:trHeight w:val="1268"/>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08</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4 090,0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4 129,3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4 574,2</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Здравоохранение</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20 029 585,5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rPr>
            </w:pPr>
            <w:r w:rsidRPr="00036472">
              <w:rPr>
                <w:b/>
                <w:bCs/>
                <w:color w:val="000000" w:themeColor="text1"/>
                <w:kern w:val="0"/>
              </w:rPr>
              <w:t>19 320 651,0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b/>
                <w:bCs/>
                <w:color w:val="000000" w:themeColor="text1"/>
                <w:kern w:val="0"/>
              </w:rPr>
            </w:pPr>
            <w:r w:rsidRPr="00036472">
              <w:rPr>
                <w:b/>
                <w:bCs/>
                <w:color w:val="000000" w:themeColor="text1"/>
                <w:kern w:val="0"/>
              </w:rPr>
              <w:t>19 146 644,8</w:t>
            </w:r>
          </w:p>
        </w:tc>
      </w:tr>
      <w:tr w:rsidR="00BB035F" w:rsidRPr="00036472" w:rsidTr="00405EA6">
        <w:trPr>
          <w:gridAfter w:val="1"/>
          <w:wAfter w:w="2068" w:type="dxa"/>
          <w:trHeight w:val="649"/>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Стационарная медицинская помощь</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6 375 648,8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6 418 202,8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5 919 259,2</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28 992,7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133 882,3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161 767,7</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01</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6 346 656,1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6 284 320,5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5 757 491,5</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Амбулаторная помощь</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9 471 119,8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8 774 577,0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9 157 554,8</w:t>
            </w:r>
          </w:p>
        </w:tc>
      </w:tr>
      <w:tr w:rsidR="00BB035F" w:rsidRPr="00036472" w:rsidTr="00405EA6">
        <w:trPr>
          <w:gridAfter w:val="1"/>
          <w:wAfter w:w="2068" w:type="dxa"/>
          <w:trHeight w:val="323"/>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3 986 608,6</w:t>
            </w:r>
          </w:p>
        </w:tc>
        <w:tc>
          <w:tcPr>
            <w:tcW w:w="1430"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3 643 611,1</w:t>
            </w:r>
          </w:p>
        </w:tc>
        <w:tc>
          <w:tcPr>
            <w:tcW w:w="1430"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4 049 589,3</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372 380,8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445 148,9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509 637,1</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5 112 130,4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4 685 817,0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4 598 328,4</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Медицинская помощь в дневных стационарах всех типов</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170 588,7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170 081,8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170 081,8</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170 588,7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170 081,8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170 081,8</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Скорая медицинская помощь</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294 354,8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242 468,3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242 468,3</w:t>
            </w:r>
          </w:p>
        </w:tc>
      </w:tr>
      <w:tr w:rsidR="00BB035F" w:rsidRPr="00036472" w:rsidTr="00405EA6">
        <w:trPr>
          <w:gridAfter w:val="1"/>
          <w:wAfter w:w="2068" w:type="dxa"/>
          <w:trHeight w:val="189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3 053,9</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129 820,4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170 288,4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170 288,4</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161 480,5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72 179,9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72 179,9</w:t>
            </w:r>
          </w:p>
        </w:tc>
      </w:tr>
      <w:tr w:rsidR="00BB035F" w:rsidRPr="00036472" w:rsidTr="00405EA6">
        <w:trPr>
          <w:gridAfter w:val="1"/>
          <w:wAfter w:w="2068" w:type="dxa"/>
          <w:trHeight w:val="40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Другие вопросы в области здравоохранения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2 389 679,9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2 387 127,6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2 329 087,2</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103 669,7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99 315,7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119 979,0</w:t>
            </w:r>
          </w:p>
        </w:tc>
      </w:tr>
      <w:tr w:rsidR="00BB035F" w:rsidRPr="00036472" w:rsidTr="00405EA6">
        <w:trPr>
          <w:gridAfter w:val="1"/>
          <w:wAfter w:w="2068" w:type="dxa"/>
          <w:trHeight w:val="116"/>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1 552 287,2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1 555 040,4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1 476 341,9</w:t>
            </w:r>
          </w:p>
        </w:tc>
      </w:tr>
      <w:tr w:rsidR="00BB035F" w:rsidRPr="00036472" w:rsidTr="00405EA6">
        <w:trPr>
          <w:gridAfter w:val="1"/>
          <w:wAfter w:w="2068" w:type="dxa"/>
          <w:trHeight w:val="40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09</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2 913,8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2 683,3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2 683,3</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Социальная политика</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b/>
                <w:bCs/>
                <w:color w:val="000000" w:themeColor="text1"/>
                <w:kern w:val="0"/>
              </w:rPr>
            </w:pPr>
            <w:r w:rsidRPr="00036472">
              <w:rPr>
                <w:b/>
                <w:bCs/>
                <w:color w:val="000000" w:themeColor="text1"/>
                <w:kern w:val="0"/>
              </w:rPr>
              <w:t>59 016 647,9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ind w:left="-108"/>
              <w:jc w:val="right"/>
              <w:textAlignment w:val="auto"/>
              <w:rPr>
                <w:b/>
                <w:bCs/>
                <w:color w:val="000000" w:themeColor="text1"/>
                <w:kern w:val="0"/>
              </w:rPr>
            </w:pPr>
            <w:r w:rsidRPr="00036472">
              <w:rPr>
                <w:b/>
                <w:bCs/>
                <w:color w:val="000000" w:themeColor="text1"/>
                <w:kern w:val="0"/>
              </w:rPr>
              <w:t>53 870 293,0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b/>
                <w:bCs/>
                <w:color w:val="000000" w:themeColor="text1"/>
                <w:kern w:val="0"/>
              </w:rPr>
            </w:pPr>
            <w:r w:rsidRPr="00036472">
              <w:rPr>
                <w:b/>
                <w:bCs/>
                <w:color w:val="000000" w:themeColor="text1"/>
                <w:kern w:val="0"/>
              </w:rPr>
              <w:t>52 116 398,2</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обслуживание населения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9 160 098,8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9 158 647,8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9 157 647,8</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1 142 018,5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1 039 730,9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1 039 730,9</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106 580,8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84 648,9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84 648,9</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22,3</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7 778 166,1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7 901 083,9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7 900 083,9</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133 311,1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133 184,1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133 184,1</w:t>
            </w:r>
          </w:p>
        </w:tc>
      </w:tr>
      <w:tr w:rsidR="00BB035F" w:rsidRPr="00036472" w:rsidTr="00405EA6">
        <w:trPr>
          <w:gridAfter w:val="1"/>
          <w:wAfter w:w="2068" w:type="dxa"/>
          <w:trHeight w:val="31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населения</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36 745 021,3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31 650 558,5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29 823 144,9</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329 199,6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239 175,8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203 864,5</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Социальное обеспечение и иные выплаты населению</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300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36 165 213,4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31 262 690,2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29 487 457,7</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61 711,5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59 602,0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53 746,9</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Иные бюджетные ассигнования</w:t>
            </w:r>
          </w:p>
        </w:tc>
        <w:tc>
          <w:tcPr>
            <w:tcW w:w="617"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800</w:t>
            </w:r>
          </w:p>
        </w:tc>
        <w:tc>
          <w:tcPr>
            <w:tcW w:w="1430" w:type="dxa"/>
            <w:tcBorders>
              <w:top w:val="nil"/>
              <w:left w:val="nil"/>
              <w:bottom w:val="single" w:sz="4" w:space="0" w:color="auto"/>
              <w:right w:val="single" w:sz="4" w:space="0" w:color="auto"/>
            </w:tcBorders>
            <w:noWrap/>
            <w:vAlign w:val="bottom"/>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90 450,0</w:t>
            </w:r>
          </w:p>
        </w:tc>
        <w:tc>
          <w:tcPr>
            <w:tcW w:w="1430" w:type="dxa"/>
            <w:tcBorders>
              <w:top w:val="nil"/>
              <w:left w:val="nil"/>
              <w:bottom w:val="single" w:sz="4" w:space="0" w:color="auto"/>
              <w:right w:val="single" w:sz="4" w:space="0" w:color="auto"/>
            </w:tcBorders>
            <w:noWrap/>
            <w:vAlign w:val="bottom"/>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450,0</w:t>
            </w:r>
          </w:p>
        </w:tc>
        <w:tc>
          <w:tcPr>
            <w:tcW w:w="1430" w:type="dxa"/>
            <w:tcBorders>
              <w:top w:val="nil"/>
              <w:left w:val="nil"/>
              <w:bottom w:val="single" w:sz="4" w:space="0" w:color="auto"/>
              <w:right w:val="single" w:sz="4" w:space="0" w:color="auto"/>
            </w:tcBorders>
            <w:noWrap/>
            <w:vAlign w:val="bottom"/>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450,0</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Охрана семьи и детства</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06"/>
              <w:jc w:val="right"/>
              <w:textAlignment w:val="auto"/>
              <w:rPr>
                <w:color w:val="000000" w:themeColor="text1"/>
                <w:kern w:val="0"/>
              </w:rPr>
            </w:pPr>
            <w:r w:rsidRPr="00036472">
              <w:rPr>
                <w:color w:val="000000" w:themeColor="text1"/>
                <w:kern w:val="0"/>
              </w:rPr>
              <w:t>12 440 475,7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15"/>
              <w:jc w:val="right"/>
              <w:textAlignment w:val="auto"/>
              <w:rPr>
                <w:color w:val="000000" w:themeColor="text1"/>
                <w:kern w:val="0"/>
              </w:rPr>
            </w:pPr>
            <w:r w:rsidRPr="00036472">
              <w:rPr>
                <w:color w:val="000000" w:themeColor="text1"/>
                <w:kern w:val="0"/>
              </w:rPr>
              <w:t>12 428 868,0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405EA6">
            <w:pPr>
              <w:overflowPunct/>
              <w:autoSpaceDE/>
              <w:autoSpaceDN/>
              <w:adjustRightInd/>
              <w:spacing w:after="0"/>
              <w:ind w:left="-137"/>
              <w:jc w:val="right"/>
              <w:textAlignment w:val="auto"/>
              <w:rPr>
                <w:color w:val="000000" w:themeColor="text1"/>
                <w:kern w:val="0"/>
              </w:rPr>
            </w:pPr>
            <w:r w:rsidRPr="00036472">
              <w:rPr>
                <w:color w:val="000000" w:themeColor="text1"/>
                <w:kern w:val="0"/>
              </w:rPr>
              <w:t>12 503 747,3</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100</w:t>
            </w: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c>
          <w:tcPr>
            <w:tcW w:w="1430" w:type="dxa"/>
            <w:tcBorders>
              <w:top w:val="nil"/>
              <w:left w:val="nil"/>
              <w:bottom w:val="single" w:sz="4" w:space="0" w:color="auto"/>
              <w:right w:val="single" w:sz="4" w:space="0" w:color="auto"/>
            </w:tcBorders>
            <w:noWrap/>
            <w:vAlign w:val="bottom"/>
          </w:tcPr>
          <w:p w:rsidR="00BB035F" w:rsidRPr="00036472" w:rsidRDefault="00BB035F" w:rsidP="008A1C7E">
            <w:pPr>
              <w:overflowPunct/>
              <w:autoSpaceDE/>
              <w:autoSpaceDN/>
              <w:adjustRightInd/>
              <w:spacing w:after="0"/>
              <w:jc w:val="right"/>
              <w:textAlignment w:val="auto"/>
              <w:rPr>
                <w:color w:val="000000" w:themeColor="text1"/>
                <w:kern w:val="0"/>
              </w:rPr>
            </w:pP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405EA6" w:rsidRPr="00036472" w:rsidRDefault="00405EA6" w:rsidP="008A1C7E">
            <w:pPr>
              <w:overflowPunct/>
              <w:autoSpaceDE/>
              <w:autoSpaceDN/>
              <w:adjustRightInd/>
              <w:spacing w:after="0"/>
              <w:jc w:val="center"/>
              <w:textAlignment w:val="auto"/>
              <w:rPr>
                <w:color w:val="000000" w:themeColor="text1"/>
                <w:kern w:val="0"/>
              </w:rPr>
            </w:pPr>
          </w:p>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1 102 687,9</w:t>
            </w:r>
          </w:p>
        </w:tc>
        <w:tc>
          <w:tcPr>
            <w:tcW w:w="1430"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1 101 595,0</w:t>
            </w:r>
          </w:p>
        </w:tc>
        <w:tc>
          <w:tcPr>
            <w:tcW w:w="1430" w:type="dxa"/>
            <w:tcBorders>
              <w:top w:val="nil"/>
              <w:left w:val="nil"/>
              <w:bottom w:val="single" w:sz="4" w:space="0" w:color="auto"/>
              <w:right w:val="single" w:sz="4" w:space="0" w:color="auto"/>
            </w:tcBorders>
            <w:noWrap/>
            <w:vAlign w:val="bottom"/>
            <w:hideMark/>
          </w:tcPr>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405EA6" w:rsidRPr="00036472" w:rsidRDefault="00405EA6" w:rsidP="008A1C7E">
            <w:pPr>
              <w:overflowPunct/>
              <w:autoSpaceDE/>
              <w:autoSpaceDN/>
              <w:adjustRightInd/>
              <w:spacing w:after="0"/>
              <w:jc w:val="right"/>
              <w:textAlignment w:val="auto"/>
              <w:rPr>
                <w:color w:val="000000" w:themeColor="text1"/>
                <w:kern w:val="0"/>
              </w:rPr>
            </w:pPr>
          </w:p>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1 101 713,8</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364 159,5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378 842,0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390 717,7</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1 719 952,1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1 711 315,3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1 700 466,8</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351,1</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Другие вопросы в области социальной политики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415 924,1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377 090,7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376 730,2</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39 004,1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39 397,3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39 397,3</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06</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152 102,3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112 875,7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112 515,2</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 xml:space="preserve">Физическая культура и спорт  </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4 885 749,7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4 121 832,2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3 798 783,1</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Массовый спорт</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2 097 978,0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1 576 427,7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1 255 038,4</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78 455,8</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15 199,9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14 704,0</w:t>
            </w:r>
          </w:p>
        </w:tc>
      </w:tr>
      <w:tr w:rsidR="00BB035F" w:rsidRPr="00036472" w:rsidTr="00405EA6">
        <w:trPr>
          <w:gridAfter w:val="1"/>
          <w:wAfter w:w="2068" w:type="dxa"/>
          <w:trHeight w:val="93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Капитальные вложения в объекты государственной (муниципальной) собственности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400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1 180 203,5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879 445,7</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562 771,7</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11 933,1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96 320,9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92 873,7</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02</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827 385,6</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585 461,2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584 689,0</w:t>
            </w:r>
          </w:p>
        </w:tc>
      </w:tr>
      <w:tr w:rsidR="00BB035F" w:rsidRPr="00036472" w:rsidTr="00405EA6">
        <w:trPr>
          <w:gridAfter w:val="1"/>
          <w:wAfter w:w="2068" w:type="dxa"/>
          <w:trHeight w:val="64"/>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Спорт высших достижений</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2 749 024,4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2 507 826,0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2 506 166,2</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Межбюджетные трансферты</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500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35 000,0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35 000,0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35 000,0</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Предоставление субсидий бюджетным, автономным учреждениям и иным некоммерческим организациям</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03</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600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2 464 488,1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2 293 844,1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2 292 184,3</w:t>
            </w:r>
          </w:p>
        </w:tc>
      </w:tr>
      <w:tr w:rsidR="00BB035F" w:rsidRPr="00036472" w:rsidTr="00405EA6">
        <w:trPr>
          <w:gridAfter w:val="1"/>
          <w:wAfter w:w="2068" w:type="dxa"/>
          <w:trHeight w:val="77"/>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Другие вопросы в области физической культуры и спорта</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38 747,3</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37 578,5</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37 578,5</w:t>
            </w:r>
          </w:p>
        </w:tc>
      </w:tr>
      <w:tr w:rsidR="00BB035F" w:rsidRPr="00036472" w:rsidTr="00405EA6">
        <w:trPr>
          <w:gridAfter w:val="1"/>
          <w:wAfter w:w="2068" w:type="dxa"/>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05</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3 845,0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2 676,2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2 676,2</w:t>
            </w:r>
          </w:p>
        </w:tc>
      </w:tr>
      <w:tr w:rsidR="00BB035F" w:rsidRPr="00036472" w:rsidTr="00405EA6">
        <w:trPr>
          <w:gridAfter w:val="1"/>
          <w:wAfter w:w="2068" w:type="dxa"/>
          <w:trHeight w:val="2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b/>
                <w:bCs/>
                <w:color w:val="000000" w:themeColor="text1"/>
                <w:kern w:val="0"/>
              </w:rPr>
            </w:pPr>
            <w:r w:rsidRPr="00036472">
              <w:rPr>
                <w:b/>
                <w:bCs/>
                <w:color w:val="000000" w:themeColor="text1"/>
                <w:kern w:val="0"/>
              </w:rPr>
              <w:t>Средства массовой информации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12</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b/>
                <w:bCs/>
                <w:color w:val="000000" w:themeColor="text1"/>
                <w:kern w:val="0"/>
              </w:rPr>
            </w:pPr>
            <w:r w:rsidRPr="00036472">
              <w:rPr>
                <w:b/>
                <w:bCs/>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382 325,2</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380 724,9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b/>
                <w:bCs/>
                <w:color w:val="000000" w:themeColor="text1"/>
                <w:kern w:val="0"/>
              </w:rPr>
            </w:pPr>
            <w:r w:rsidRPr="00036472">
              <w:rPr>
                <w:b/>
                <w:bCs/>
                <w:color w:val="000000" w:themeColor="text1"/>
                <w:kern w:val="0"/>
              </w:rPr>
              <w:t>380 724,9</w:t>
            </w:r>
          </w:p>
        </w:tc>
      </w:tr>
      <w:tr w:rsidR="00BB035F" w:rsidRPr="00036472" w:rsidTr="00405EA6">
        <w:trPr>
          <w:gridAfter w:val="1"/>
          <w:wAfter w:w="2068" w:type="dxa"/>
          <w:trHeight w:val="70"/>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Другие вопросы в области средств массовой информации</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180 402,1</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178 801,9</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178 801,9</w:t>
            </w:r>
          </w:p>
        </w:tc>
      </w:tr>
      <w:tr w:rsidR="00BB035F" w:rsidRPr="00036472" w:rsidTr="00405EA6">
        <w:trPr>
          <w:trHeight w:val="945"/>
        </w:trPr>
        <w:tc>
          <w:tcPr>
            <w:tcW w:w="3636" w:type="dxa"/>
            <w:tcBorders>
              <w:top w:val="nil"/>
              <w:left w:val="single" w:sz="4" w:space="0" w:color="auto"/>
              <w:bottom w:val="single" w:sz="4" w:space="0" w:color="auto"/>
              <w:right w:val="single" w:sz="4" w:space="0" w:color="auto"/>
            </w:tcBorders>
            <w:vAlign w:val="bottom"/>
            <w:hideMark/>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12</w:t>
            </w:r>
          </w:p>
        </w:tc>
        <w:tc>
          <w:tcPr>
            <w:tcW w:w="709"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04</w:t>
            </w:r>
          </w:p>
        </w:tc>
        <w:tc>
          <w:tcPr>
            <w:tcW w:w="851"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center"/>
              <w:textAlignment w:val="auto"/>
              <w:rPr>
                <w:color w:val="000000" w:themeColor="text1"/>
                <w:kern w:val="0"/>
              </w:rPr>
            </w:pPr>
            <w:r w:rsidRPr="00036472">
              <w:rPr>
                <w:color w:val="000000" w:themeColor="text1"/>
                <w:kern w:val="0"/>
              </w:rPr>
              <w:t>200</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34 024,4</w:t>
            </w:r>
          </w:p>
        </w:tc>
        <w:tc>
          <w:tcPr>
            <w:tcW w:w="1430" w:type="dxa"/>
            <w:tcBorders>
              <w:top w:val="nil"/>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32 425,2</w:t>
            </w:r>
          </w:p>
        </w:tc>
        <w:tc>
          <w:tcPr>
            <w:tcW w:w="1430" w:type="dxa"/>
            <w:tcBorders>
              <w:top w:val="single" w:sz="4" w:space="0" w:color="auto"/>
              <w:left w:val="nil"/>
              <w:bottom w:val="single" w:sz="4" w:space="0" w:color="auto"/>
              <w:right w:val="single" w:sz="4" w:space="0" w:color="auto"/>
            </w:tcBorders>
            <w:noWrap/>
            <w:vAlign w:val="bottom"/>
            <w:hideMark/>
          </w:tcPr>
          <w:p w:rsidR="00BB035F" w:rsidRPr="00036472" w:rsidRDefault="00BB035F" w:rsidP="008A1C7E">
            <w:pPr>
              <w:overflowPunct/>
              <w:autoSpaceDE/>
              <w:autoSpaceDN/>
              <w:adjustRightInd/>
              <w:spacing w:after="0"/>
              <w:jc w:val="right"/>
              <w:textAlignment w:val="auto"/>
              <w:rPr>
                <w:color w:val="000000" w:themeColor="text1"/>
                <w:kern w:val="0"/>
              </w:rPr>
            </w:pPr>
            <w:r w:rsidRPr="00036472">
              <w:rPr>
                <w:color w:val="000000" w:themeColor="text1"/>
                <w:kern w:val="0"/>
              </w:rPr>
              <w:t>32 425,4</w:t>
            </w:r>
          </w:p>
        </w:tc>
        <w:tc>
          <w:tcPr>
            <w:tcW w:w="2068" w:type="dxa"/>
            <w:tcBorders>
              <w:top w:val="nil"/>
              <w:left w:val="single" w:sz="4" w:space="0" w:color="auto"/>
            </w:tcBorders>
            <w:vAlign w:val="bottom"/>
          </w:tcPr>
          <w:p w:rsidR="00BB035F" w:rsidRPr="00036472" w:rsidRDefault="00BB035F" w:rsidP="008A1C7E">
            <w:pPr>
              <w:overflowPunct/>
              <w:autoSpaceDE/>
              <w:autoSpaceDN/>
              <w:adjustRightInd/>
              <w:spacing w:after="0"/>
              <w:textAlignment w:val="auto"/>
              <w:rPr>
                <w:color w:val="000000" w:themeColor="text1"/>
                <w:kern w:val="0"/>
              </w:rPr>
            </w:pPr>
            <w:r w:rsidRPr="00036472">
              <w:rPr>
                <w:color w:val="000000" w:themeColor="text1"/>
                <w:kern w:val="0"/>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lang w:val="en-US"/>
        </w:rPr>
        <w:t>2</w:t>
      </w:r>
      <w:r w:rsidRPr="00036472">
        <w:rPr>
          <w:color w:val="000000" w:themeColor="text1"/>
          <w:sz w:val="28"/>
          <w:szCs w:val="28"/>
        </w:rPr>
        <w:t>0) </w:t>
      </w:r>
      <w:proofErr w:type="gramStart"/>
      <w:r w:rsidRPr="00036472">
        <w:rPr>
          <w:color w:val="000000" w:themeColor="text1"/>
          <w:sz w:val="28"/>
          <w:szCs w:val="28"/>
        </w:rPr>
        <w:t>в</w:t>
      </w:r>
      <w:proofErr w:type="gramEnd"/>
      <w:r w:rsidRPr="00036472">
        <w:rPr>
          <w:color w:val="000000" w:themeColor="text1"/>
          <w:sz w:val="28"/>
          <w:szCs w:val="28"/>
        </w:rPr>
        <w:t xml:space="preserve"> приложении 12:</w:t>
      </w:r>
    </w:p>
    <w:p w:rsidR="00DF4144" w:rsidRDefault="00DF4144" w:rsidP="00BB035F">
      <w:pPr>
        <w:spacing w:after="0"/>
        <w:ind w:firstLine="709"/>
        <w:jc w:val="right"/>
        <w:rPr>
          <w:color w:val="000000" w:themeColor="text1"/>
          <w:sz w:val="28"/>
          <w:szCs w:val="28"/>
        </w:rPr>
      </w:pPr>
    </w:p>
    <w:p w:rsidR="00DF4144" w:rsidRDefault="00DF4144" w:rsidP="00BB035F">
      <w:pPr>
        <w:spacing w:after="0"/>
        <w:ind w:firstLine="709"/>
        <w:jc w:val="right"/>
        <w:rPr>
          <w:color w:val="000000" w:themeColor="text1"/>
          <w:sz w:val="28"/>
          <w:szCs w:val="28"/>
        </w:rPr>
      </w:pPr>
    </w:p>
    <w:p w:rsidR="00DF4144" w:rsidRDefault="00DF4144" w:rsidP="00BB035F">
      <w:pPr>
        <w:spacing w:after="0"/>
        <w:ind w:firstLine="709"/>
        <w:jc w:val="right"/>
        <w:rPr>
          <w:color w:val="000000" w:themeColor="text1"/>
          <w:sz w:val="28"/>
          <w:szCs w:val="28"/>
        </w:rPr>
      </w:pPr>
    </w:p>
    <w:p w:rsidR="00DF4144" w:rsidRDefault="00DF4144" w:rsidP="00BB035F">
      <w:pPr>
        <w:spacing w:after="0"/>
        <w:ind w:firstLine="709"/>
        <w:jc w:val="right"/>
        <w:rPr>
          <w:color w:val="000000" w:themeColor="text1"/>
          <w:sz w:val="28"/>
          <w:szCs w:val="28"/>
        </w:rPr>
      </w:pPr>
    </w:p>
    <w:p w:rsidR="00BB035F" w:rsidRPr="00036472" w:rsidRDefault="00BB035F" w:rsidP="00BB035F">
      <w:pPr>
        <w:spacing w:after="0"/>
        <w:ind w:firstLine="709"/>
        <w:jc w:val="right"/>
        <w:rPr>
          <w:color w:val="000000" w:themeColor="text1"/>
          <w:sz w:val="28"/>
          <w:szCs w:val="28"/>
        </w:rPr>
      </w:pPr>
      <w:r w:rsidRPr="00036472">
        <w:rPr>
          <w:color w:val="000000" w:themeColor="text1"/>
          <w:sz w:val="28"/>
          <w:szCs w:val="28"/>
        </w:rPr>
        <w:lastRenderedPageBreak/>
        <w:t>"(тыс. рублей)</w:t>
      </w:r>
    </w:p>
    <w:tbl>
      <w:tblPr>
        <w:tblW w:w="11093" w:type="dxa"/>
        <w:tblInd w:w="-743"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1701"/>
        <w:gridCol w:w="1701"/>
        <w:gridCol w:w="1028"/>
      </w:tblGrid>
      <w:tr w:rsidR="00BB035F" w:rsidRPr="00036472" w:rsidTr="008A1C7E">
        <w:trPr>
          <w:trHeight w:val="330"/>
          <w:tblHeader/>
        </w:trPr>
        <w:tc>
          <w:tcPr>
            <w:tcW w:w="4962" w:type="dxa"/>
            <w:tcBorders>
              <w:left w:val="single" w:sz="4" w:space="0" w:color="auto"/>
            </w:tcBorders>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Наименование</w:t>
            </w:r>
          </w:p>
        </w:tc>
        <w:tc>
          <w:tcPr>
            <w:tcW w:w="1701" w:type="dxa"/>
            <w:noWrap/>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01" w:type="dxa"/>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01" w:type="dxa"/>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c>
          <w:tcPr>
            <w:tcW w:w="1028" w:type="dxa"/>
            <w:tcBorders>
              <w:top w:val="nil"/>
              <w:bottom w:val="nil"/>
              <w:right w:val="nil"/>
            </w:tcBorders>
          </w:tcPr>
          <w:p w:rsidR="00BB035F" w:rsidRPr="00036472" w:rsidRDefault="00BB035F" w:rsidP="008A1C7E">
            <w:pPr>
              <w:overflowPunct/>
              <w:autoSpaceDE/>
              <w:autoSpaceDN/>
              <w:adjustRightInd/>
              <w:spacing w:after="0"/>
              <w:jc w:val="center"/>
              <w:textAlignment w:val="auto"/>
              <w:rPr>
                <w:b/>
                <w:bCs/>
                <w:color w:val="000000" w:themeColor="text1"/>
                <w:kern w:val="0"/>
                <w:sz w:val="28"/>
                <w:szCs w:val="28"/>
              </w:rPr>
            </w:pPr>
          </w:p>
        </w:tc>
      </w:tr>
      <w:tr w:rsidR="00BB035F" w:rsidRPr="00036472" w:rsidTr="008A1C7E">
        <w:trPr>
          <w:trHeight w:val="960"/>
        </w:trPr>
        <w:tc>
          <w:tcPr>
            <w:tcW w:w="4962" w:type="dxa"/>
            <w:tcBorders>
              <w:left w:val="single" w:sz="4" w:space="0" w:color="auto"/>
            </w:tcBorders>
            <w:vAlign w:val="center"/>
          </w:tcPr>
          <w:p w:rsidR="00BB035F" w:rsidRPr="00036472" w:rsidRDefault="00BB035F" w:rsidP="008A1C7E">
            <w:pPr>
              <w:spacing w:after="0"/>
              <w:rPr>
                <w:color w:val="000000" w:themeColor="text1"/>
                <w:sz w:val="28"/>
                <w:szCs w:val="28"/>
              </w:rPr>
            </w:pPr>
            <w:r w:rsidRPr="00036472">
              <w:rPr>
                <w:color w:val="000000" w:themeColor="text1"/>
                <w:sz w:val="28"/>
                <w:szCs w:val="28"/>
              </w:rPr>
              <w:t>1. Закон Нижегородской области от 8 августа 2008 года № 97-З "О погребении и похоронном деле в Нижегородской области"</w:t>
            </w:r>
          </w:p>
        </w:tc>
        <w:tc>
          <w:tcPr>
            <w:tcW w:w="1701" w:type="dxa"/>
            <w:noWrap/>
            <w:vAlign w:val="bottom"/>
          </w:tcPr>
          <w:p w:rsidR="00BB035F" w:rsidRPr="00036472" w:rsidRDefault="00BB035F" w:rsidP="008A1C7E">
            <w:pPr>
              <w:spacing w:after="0"/>
              <w:jc w:val="right"/>
              <w:rPr>
                <w:color w:val="000000" w:themeColor="text1"/>
                <w:sz w:val="28"/>
                <w:szCs w:val="28"/>
              </w:rPr>
            </w:pPr>
            <w:r w:rsidRPr="00036472">
              <w:rPr>
                <w:color w:val="000000" w:themeColor="text1"/>
                <w:sz w:val="28"/>
                <w:szCs w:val="28"/>
              </w:rPr>
              <w:t>23 972,7</w:t>
            </w:r>
          </w:p>
        </w:tc>
        <w:tc>
          <w:tcPr>
            <w:tcW w:w="1701" w:type="dxa"/>
            <w:noWrap/>
            <w:vAlign w:val="bottom"/>
          </w:tcPr>
          <w:p w:rsidR="00BB035F" w:rsidRPr="00036472" w:rsidRDefault="00BB035F" w:rsidP="008A1C7E">
            <w:pPr>
              <w:spacing w:after="0"/>
              <w:jc w:val="right"/>
              <w:rPr>
                <w:color w:val="000000" w:themeColor="text1"/>
                <w:sz w:val="28"/>
                <w:szCs w:val="28"/>
              </w:rPr>
            </w:pPr>
            <w:r w:rsidRPr="00036472">
              <w:rPr>
                <w:color w:val="000000" w:themeColor="text1"/>
                <w:sz w:val="28"/>
                <w:szCs w:val="28"/>
              </w:rPr>
              <w:t>28 125,4</w:t>
            </w:r>
          </w:p>
        </w:tc>
        <w:tc>
          <w:tcPr>
            <w:tcW w:w="1701" w:type="dxa"/>
            <w:noWrap/>
            <w:vAlign w:val="bottom"/>
          </w:tcPr>
          <w:p w:rsidR="00BB035F" w:rsidRPr="00036472" w:rsidRDefault="00BB035F" w:rsidP="008A1C7E">
            <w:pPr>
              <w:spacing w:after="0"/>
              <w:jc w:val="right"/>
              <w:rPr>
                <w:color w:val="000000" w:themeColor="text1"/>
                <w:sz w:val="28"/>
                <w:szCs w:val="28"/>
              </w:rPr>
            </w:pPr>
            <w:r w:rsidRPr="00036472">
              <w:rPr>
                <w:color w:val="000000" w:themeColor="text1"/>
                <w:sz w:val="28"/>
                <w:szCs w:val="28"/>
              </w:rPr>
              <w:t>28 125,4</w:t>
            </w:r>
          </w:p>
        </w:tc>
        <w:tc>
          <w:tcPr>
            <w:tcW w:w="1028" w:type="dxa"/>
            <w:tcBorders>
              <w:top w:val="nil"/>
              <w:bottom w:val="nil"/>
              <w:right w:val="nil"/>
            </w:tcBorders>
          </w:tcPr>
          <w:p w:rsidR="00BB035F" w:rsidRPr="00036472" w:rsidRDefault="00BB035F" w:rsidP="008A1C7E">
            <w:pPr>
              <w:overflowPunct/>
              <w:autoSpaceDE/>
              <w:autoSpaceDN/>
              <w:adjustRightInd/>
              <w:spacing w:after="0"/>
              <w:jc w:val="right"/>
              <w:textAlignment w:val="auto"/>
              <w:rPr>
                <w:color w:val="000000" w:themeColor="text1"/>
                <w:kern w:val="0"/>
                <w:sz w:val="28"/>
                <w:szCs w:val="28"/>
              </w:rPr>
            </w:pPr>
          </w:p>
        </w:tc>
      </w:tr>
      <w:tr w:rsidR="00BB035F" w:rsidRPr="00036472" w:rsidTr="008A1C7E">
        <w:trPr>
          <w:trHeight w:val="960"/>
        </w:trPr>
        <w:tc>
          <w:tcPr>
            <w:tcW w:w="4962" w:type="dxa"/>
            <w:tcBorders>
              <w:left w:val="single" w:sz="4" w:space="0" w:color="auto"/>
            </w:tcBorders>
            <w:vAlign w:val="center"/>
          </w:tcPr>
          <w:p w:rsidR="00BB035F" w:rsidRPr="00036472" w:rsidRDefault="00BB035F" w:rsidP="008A1C7E">
            <w:pPr>
              <w:spacing w:after="0"/>
              <w:rPr>
                <w:color w:val="000000" w:themeColor="text1"/>
                <w:sz w:val="28"/>
                <w:szCs w:val="28"/>
              </w:rPr>
            </w:pPr>
            <w:r w:rsidRPr="00036472">
              <w:rPr>
                <w:color w:val="000000" w:themeColor="text1"/>
                <w:sz w:val="28"/>
                <w:szCs w:val="28"/>
              </w:rPr>
              <w:t>1.1. Выплата социального пособия на погребение и возмещение расходов по гарантированному перечню услуг по погребению</w:t>
            </w:r>
          </w:p>
        </w:tc>
        <w:tc>
          <w:tcPr>
            <w:tcW w:w="1701" w:type="dxa"/>
            <w:noWrap/>
            <w:vAlign w:val="bottom"/>
          </w:tcPr>
          <w:p w:rsidR="00BB035F" w:rsidRPr="00036472" w:rsidRDefault="00BB035F" w:rsidP="008A1C7E">
            <w:pPr>
              <w:spacing w:after="0"/>
              <w:jc w:val="right"/>
              <w:rPr>
                <w:color w:val="000000" w:themeColor="text1"/>
                <w:sz w:val="28"/>
                <w:szCs w:val="28"/>
              </w:rPr>
            </w:pPr>
            <w:r w:rsidRPr="00036472">
              <w:rPr>
                <w:color w:val="000000" w:themeColor="text1"/>
                <w:sz w:val="28"/>
                <w:szCs w:val="28"/>
              </w:rPr>
              <w:t>23 972,7</w:t>
            </w:r>
          </w:p>
        </w:tc>
        <w:tc>
          <w:tcPr>
            <w:tcW w:w="1701" w:type="dxa"/>
            <w:noWrap/>
            <w:vAlign w:val="bottom"/>
          </w:tcPr>
          <w:p w:rsidR="00BB035F" w:rsidRPr="00036472" w:rsidRDefault="00BB035F" w:rsidP="008A1C7E">
            <w:pPr>
              <w:spacing w:after="0"/>
              <w:jc w:val="right"/>
              <w:rPr>
                <w:color w:val="000000" w:themeColor="text1"/>
                <w:sz w:val="28"/>
                <w:szCs w:val="28"/>
              </w:rPr>
            </w:pPr>
            <w:r w:rsidRPr="00036472">
              <w:rPr>
                <w:color w:val="000000" w:themeColor="text1"/>
                <w:sz w:val="28"/>
                <w:szCs w:val="28"/>
              </w:rPr>
              <w:t>28 125,4</w:t>
            </w:r>
          </w:p>
        </w:tc>
        <w:tc>
          <w:tcPr>
            <w:tcW w:w="1701" w:type="dxa"/>
            <w:noWrap/>
            <w:vAlign w:val="bottom"/>
          </w:tcPr>
          <w:p w:rsidR="00BB035F" w:rsidRPr="00036472" w:rsidRDefault="00BB035F" w:rsidP="008A1C7E">
            <w:pPr>
              <w:spacing w:after="0"/>
              <w:jc w:val="right"/>
              <w:rPr>
                <w:color w:val="000000" w:themeColor="text1"/>
                <w:sz w:val="28"/>
                <w:szCs w:val="28"/>
              </w:rPr>
            </w:pPr>
            <w:r w:rsidRPr="00036472">
              <w:rPr>
                <w:color w:val="000000" w:themeColor="text1"/>
                <w:sz w:val="28"/>
                <w:szCs w:val="28"/>
              </w:rPr>
              <w:t>28 125,4</w:t>
            </w:r>
          </w:p>
        </w:tc>
        <w:tc>
          <w:tcPr>
            <w:tcW w:w="1028" w:type="dxa"/>
            <w:tcBorders>
              <w:top w:val="nil"/>
              <w:bottom w:val="nil"/>
              <w:right w:val="nil"/>
            </w:tcBorders>
          </w:tcPr>
          <w:p w:rsidR="00BB035F" w:rsidRPr="00036472" w:rsidRDefault="00BB035F" w:rsidP="008A1C7E">
            <w:pPr>
              <w:overflowPunct/>
              <w:autoSpaceDE/>
              <w:autoSpaceDN/>
              <w:adjustRightInd/>
              <w:spacing w:after="0"/>
              <w:jc w:val="right"/>
              <w:textAlignment w:val="auto"/>
              <w:rPr>
                <w:color w:val="000000" w:themeColor="text1"/>
                <w:kern w:val="0"/>
                <w:sz w:val="28"/>
                <w:szCs w:val="28"/>
              </w:rPr>
            </w:pPr>
          </w:p>
        </w:tc>
      </w:tr>
      <w:tr w:rsidR="00BB035F" w:rsidRPr="00036472" w:rsidTr="008A1C7E">
        <w:trPr>
          <w:trHeight w:val="64"/>
        </w:trPr>
        <w:tc>
          <w:tcPr>
            <w:tcW w:w="4962" w:type="dxa"/>
            <w:tcBorders>
              <w:left w:val="single" w:sz="4" w:space="0" w:color="auto"/>
            </w:tcBorders>
            <w:vAlign w:val="center"/>
          </w:tcPr>
          <w:p w:rsidR="00BB035F" w:rsidRPr="00036472" w:rsidRDefault="00BB035F" w:rsidP="008A1C7E">
            <w:pPr>
              <w:spacing w:after="0"/>
              <w:rPr>
                <w:b/>
                <w:bCs/>
                <w:color w:val="000000" w:themeColor="text1"/>
                <w:sz w:val="28"/>
                <w:szCs w:val="28"/>
              </w:rPr>
            </w:pPr>
            <w:r w:rsidRPr="00036472">
              <w:rPr>
                <w:b/>
                <w:bCs/>
                <w:color w:val="000000" w:themeColor="text1"/>
                <w:sz w:val="28"/>
                <w:szCs w:val="28"/>
              </w:rPr>
              <w:t>ИТОГО:</w:t>
            </w:r>
          </w:p>
        </w:tc>
        <w:tc>
          <w:tcPr>
            <w:tcW w:w="1701" w:type="dxa"/>
            <w:noWrap/>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27 707 666,7</w:t>
            </w:r>
          </w:p>
        </w:tc>
        <w:tc>
          <w:tcPr>
            <w:tcW w:w="1701" w:type="dxa"/>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23 313 145,2</w:t>
            </w:r>
          </w:p>
        </w:tc>
        <w:tc>
          <w:tcPr>
            <w:tcW w:w="1701" w:type="dxa"/>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21 152 684,5</w:t>
            </w:r>
          </w:p>
        </w:tc>
        <w:tc>
          <w:tcPr>
            <w:tcW w:w="1028" w:type="dxa"/>
            <w:tcBorders>
              <w:top w:val="nil"/>
              <w:bottom w:val="nil"/>
              <w:right w:val="nil"/>
            </w:tcBorders>
          </w:tcPr>
          <w:p w:rsidR="00BB035F" w:rsidRPr="00036472" w:rsidRDefault="00BB035F" w:rsidP="008A1C7E">
            <w:pPr>
              <w:overflowPunct/>
              <w:autoSpaceDE/>
              <w:autoSpaceDN/>
              <w:adjustRightInd/>
              <w:spacing w:after="0"/>
              <w:textAlignment w:val="auto"/>
              <w:rPr>
                <w:color w:val="000000" w:themeColor="text1"/>
                <w:kern w:val="0"/>
                <w:sz w:val="28"/>
                <w:szCs w:val="28"/>
              </w:rPr>
            </w:pPr>
            <w:r w:rsidRPr="00036472">
              <w:rPr>
                <w:color w:val="000000" w:themeColor="text1"/>
                <w:kern w:val="0"/>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21) в приложении 13:</w:t>
      </w:r>
    </w:p>
    <w:p w:rsidR="00BB035F" w:rsidRPr="00036472" w:rsidRDefault="00BB035F" w:rsidP="00BB035F">
      <w:pPr>
        <w:spacing w:after="0"/>
        <w:jc w:val="right"/>
        <w:rPr>
          <w:color w:val="000000" w:themeColor="text1"/>
          <w:sz w:val="28"/>
          <w:szCs w:val="28"/>
        </w:rPr>
      </w:pPr>
      <w:r w:rsidRPr="00036472">
        <w:rPr>
          <w:color w:val="000000" w:themeColor="text1"/>
          <w:sz w:val="28"/>
          <w:szCs w:val="28"/>
        </w:rPr>
        <w:t>"(тыс. рублей)</w:t>
      </w:r>
    </w:p>
    <w:tbl>
      <w:tblPr>
        <w:tblW w:w="110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4962"/>
        <w:gridCol w:w="1701"/>
        <w:gridCol w:w="1701"/>
        <w:gridCol w:w="1701"/>
        <w:gridCol w:w="1031"/>
      </w:tblGrid>
      <w:tr w:rsidR="00BB035F" w:rsidRPr="00036472" w:rsidTr="008A1C7E">
        <w:trPr>
          <w:trHeight w:val="330"/>
          <w:tblHeader/>
        </w:trPr>
        <w:tc>
          <w:tcPr>
            <w:tcW w:w="4962" w:type="dxa"/>
            <w:tcBorders>
              <w:right w:val="single" w:sz="4"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Наименование</w:t>
            </w:r>
          </w:p>
        </w:tc>
        <w:tc>
          <w:tcPr>
            <w:tcW w:w="1701" w:type="dxa"/>
            <w:tcBorders>
              <w:left w:val="single" w:sz="4" w:space="0" w:color="auto"/>
              <w:right w:val="single" w:sz="4" w:space="0" w:color="auto"/>
            </w:tcBorders>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01" w:type="dxa"/>
            <w:tcBorders>
              <w:left w:val="single" w:sz="4" w:space="0" w:color="auto"/>
              <w:right w:val="single" w:sz="4" w:space="0" w:color="auto"/>
            </w:tcBorders>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01" w:type="dxa"/>
            <w:tcBorders>
              <w:left w:val="single" w:sz="4" w:space="0" w:color="auto"/>
              <w:right w:val="single" w:sz="4" w:space="0" w:color="auto"/>
            </w:tcBorders>
            <w:vAlign w:val="center"/>
            <w:hideMark/>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c>
          <w:tcPr>
            <w:tcW w:w="1031" w:type="dxa"/>
            <w:tcBorders>
              <w:top w:val="nil"/>
              <w:left w:val="single" w:sz="4" w:space="0" w:color="auto"/>
              <w:bottom w:val="nil"/>
              <w:right w:val="nil"/>
            </w:tcBorders>
          </w:tcPr>
          <w:p w:rsidR="00BB035F" w:rsidRPr="00036472" w:rsidRDefault="00BB035F" w:rsidP="008A1C7E">
            <w:pPr>
              <w:overflowPunct/>
              <w:autoSpaceDE/>
              <w:autoSpaceDN/>
              <w:adjustRightInd/>
              <w:spacing w:after="0"/>
              <w:textAlignment w:val="auto"/>
              <w:rPr>
                <w:b/>
                <w:bCs/>
                <w:color w:val="000000" w:themeColor="text1"/>
                <w:kern w:val="0"/>
                <w:sz w:val="28"/>
                <w:szCs w:val="28"/>
              </w:rPr>
            </w:pPr>
          </w:p>
        </w:tc>
      </w:tr>
      <w:tr w:rsidR="00BB035F" w:rsidRPr="00036472" w:rsidTr="008A1C7E">
        <w:trPr>
          <w:trHeight w:val="552"/>
        </w:trPr>
        <w:tc>
          <w:tcPr>
            <w:tcW w:w="4962" w:type="dxa"/>
            <w:tcBorders>
              <w:right w:val="single" w:sz="4"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1.5.1.</w:t>
            </w:r>
            <w:r w:rsidRPr="00036472">
              <w:rPr>
                <w:color w:val="000000" w:themeColor="text1"/>
                <w:sz w:val="28"/>
                <w:szCs w:val="28"/>
                <w:lang w:val="en-US"/>
              </w:rPr>
              <w:t> </w:t>
            </w:r>
            <w:proofErr w:type="gramStart"/>
            <w:r w:rsidRPr="00036472">
              <w:rPr>
                <w:color w:val="000000" w:themeColor="text1"/>
                <w:sz w:val="28"/>
                <w:szCs w:val="28"/>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рамках реализации подпрограммы "Выполнение государственных обязательств по обеспечению жильем отдельных категорий граждан, установленных законодательством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tc>
        <w:tc>
          <w:tcPr>
            <w:tcW w:w="1701" w:type="dxa"/>
            <w:tcBorders>
              <w:left w:val="single" w:sz="4" w:space="0" w:color="auto"/>
              <w:right w:val="single" w:sz="4" w:space="0" w:color="auto"/>
            </w:tcBorders>
            <w:vAlign w:val="bottom"/>
            <w:hideMark/>
          </w:tcPr>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648 378,7</w:t>
            </w:r>
          </w:p>
        </w:tc>
        <w:tc>
          <w:tcPr>
            <w:tcW w:w="1701" w:type="dxa"/>
            <w:tcBorders>
              <w:left w:val="single" w:sz="4" w:space="0" w:color="auto"/>
              <w:right w:val="single" w:sz="4" w:space="0" w:color="auto"/>
            </w:tcBorders>
            <w:vAlign w:val="bottom"/>
            <w:hideMark/>
          </w:tcPr>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638 543,4</w:t>
            </w:r>
          </w:p>
        </w:tc>
        <w:tc>
          <w:tcPr>
            <w:tcW w:w="1701" w:type="dxa"/>
            <w:tcBorders>
              <w:left w:val="single" w:sz="4" w:space="0" w:color="auto"/>
              <w:right w:val="single" w:sz="4" w:space="0" w:color="auto"/>
            </w:tcBorders>
            <w:vAlign w:val="bottom"/>
            <w:hideMark/>
          </w:tcPr>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405EA6" w:rsidRPr="00036472" w:rsidRDefault="00405EA6"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626 667,7</w:t>
            </w:r>
          </w:p>
        </w:tc>
        <w:tc>
          <w:tcPr>
            <w:tcW w:w="1031" w:type="dxa"/>
            <w:tcBorders>
              <w:top w:val="nil"/>
              <w:left w:val="single" w:sz="4" w:space="0" w:color="auto"/>
              <w:bottom w:val="nil"/>
              <w:right w:val="nil"/>
            </w:tcBorders>
          </w:tcPr>
          <w:p w:rsidR="00BB035F" w:rsidRPr="00036472" w:rsidRDefault="00BB035F" w:rsidP="008A1C7E">
            <w:pPr>
              <w:overflowPunct/>
              <w:autoSpaceDE/>
              <w:autoSpaceDN/>
              <w:adjustRightInd/>
              <w:spacing w:after="0"/>
              <w:textAlignment w:val="auto"/>
              <w:rPr>
                <w:color w:val="000000" w:themeColor="text1"/>
                <w:kern w:val="0"/>
                <w:sz w:val="28"/>
                <w:szCs w:val="28"/>
              </w:rPr>
            </w:pPr>
          </w:p>
        </w:tc>
      </w:tr>
      <w:tr w:rsidR="00BB035F" w:rsidRPr="00036472" w:rsidTr="008A1C7E">
        <w:trPr>
          <w:trHeight w:val="127"/>
        </w:trPr>
        <w:tc>
          <w:tcPr>
            <w:tcW w:w="4962" w:type="dxa"/>
            <w:tcBorders>
              <w:right w:val="single" w:sz="4"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1.5.2.</w:t>
            </w:r>
            <w:r w:rsidRPr="00036472">
              <w:rPr>
                <w:color w:val="000000" w:themeColor="text1"/>
                <w:sz w:val="28"/>
                <w:szCs w:val="28"/>
                <w:lang w:val="en-US"/>
              </w:rPr>
              <w:t> </w:t>
            </w:r>
            <w:proofErr w:type="gramStart"/>
            <w:r w:rsidRPr="00036472">
              <w:rPr>
                <w:color w:val="000000" w:themeColor="text1"/>
                <w:sz w:val="28"/>
                <w:szCs w:val="28"/>
              </w:rPr>
              <w:t xml:space="preserve">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рамках реализации подпрограммы "Выполнение государственных обязательств по обеспечению жильем отдельных категорий граждан, установленных </w:t>
            </w:r>
            <w:r w:rsidRPr="00036472">
              <w:rPr>
                <w:color w:val="000000" w:themeColor="text1"/>
                <w:sz w:val="28"/>
                <w:szCs w:val="28"/>
              </w:rPr>
              <w:lastRenderedPageBreak/>
              <w:t>законодательством Нижегородской области" государственной программы "Развитие жилищного строительства и государственная поддержка граждан по обеспечению жильем</w:t>
            </w:r>
            <w:proofErr w:type="gramEnd"/>
            <w:r w:rsidRPr="00036472">
              <w:rPr>
                <w:color w:val="000000" w:themeColor="text1"/>
                <w:sz w:val="28"/>
                <w:szCs w:val="28"/>
              </w:rPr>
              <w:t xml:space="preserve"> на территории Нижегородской области"</w:t>
            </w:r>
          </w:p>
        </w:tc>
        <w:tc>
          <w:tcPr>
            <w:tcW w:w="1701" w:type="dxa"/>
            <w:tcBorders>
              <w:left w:val="single" w:sz="4" w:space="0" w:color="auto"/>
              <w:right w:val="single" w:sz="4" w:space="0" w:color="auto"/>
            </w:tcBorders>
            <w:vAlign w:val="bottom"/>
            <w:hideMark/>
          </w:tcPr>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364 159,5</w:t>
            </w:r>
          </w:p>
        </w:tc>
        <w:tc>
          <w:tcPr>
            <w:tcW w:w="1701" w:type="dxa"/>
            <w:tcBorders>
              <w:left w:val="single" w:sz="4" w:space="0" w:color="auto"/>
              <w:right w:val="single" w:sz="4" w:space="0" w:color="auto"/>
            </w:tcBorders>
            <w:vAlign w:val="bottom"/>
            <w:hideMark/>
          </w:tcPr>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378 842,0</w:t>
            </w:r>
          </w:p>
        </w:tc>
        <w:tc>
          <w:tcPr>
            <w:tcW w:w="1701" w:type="dxa"/>
            <w:tcBorders>
              <w:left w:val="single" w:sz="4" w:space="0" w:color="auto"/>
              <w:right w:val="single" w:sz="4" w:space="0" w:color="auto"/>
            </w:tcBorders>
            <w:vAlign w:val="bottom"/>
            <w:hideMark/>
          </w:tcPr>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lang w:val="en-US"/>
              </w:rPr>
            </w:pPr>
            <w:r w:rsidRPr="00036472">
              <w:rPr>
                <w:color w:val="000000" w:themeColor="text1"/>
                <w:sz w:val="28"/>
                <w:szCs w:val="28"/>
              </w:rPr>
              <w:t>390 717,7</w:t>
            </w:r>
          </w:p>
        </w:tc>
        <w:tc>
          <w:tcPr>
            <w:tcW w:w="1031" w:type="dxa"/>
            <w:tcBorders>
              <w:top w:val="nil"/>
              <w:left w:val="single" w:sz="4" w:space="0" w:color="auto"/>
              <w:bottom w:val="nil"/>
              <w:right w:val="nil"/>
            </w:tcBorders>
          </w:tcPr>
          <w:p w:rsidR="00BB035F" w:rsidRPr="00036472" w:rsidRDefault="00BB035F" w:rsidP="008A1C7E">
            <w:pPr>
              <w:overflowPunct/>
              <w:autoSpaceDE/>
              <w:autoSpaceDN/>
              <w:adjustRightInd/>
              <w:spacing w:after="0"/>
              <w:textAlignment w:val="auto"/>
              <w:rPr>
                <w:color w:val="000000" w:themeColor="text1"/>
                <w:kern w:val="0"/>
                <w:sz w:val="28"/>
                <w:szCs w:val="28"/>
              </w:rPr>
            </w:pPr>
          </w:p>
        </w:tc>
      </w:tr>
      <w:tr w:rsidR="00BB035F" w:rsidRPr="00036472" w:rsidTr="008A1C7E">
        <w:trPr>
          <w:trHeight w:val="269"/>
        </w:trPr>
        <w:tc>
          <w:tcPr>
            <w:tcW w:w="4962" w:type="dxa"/>
            <w:tcBorders>
              <w:right w:val="single" w:sz="4" w:space="0" w:color="auto"/>
            </w:tcBorders>
          </w:tcPr>
          <w:p w:rsidR="00BB035F" w:rsidRPr="00036472" w:rsidRDefault="00BB035F" w:rsidP="008A1C7E">
            <w:pPr>
              <w:spacing w:after="0"/>
              <w:rPr>
                <w:b/>
                <w:bCs/>
                <w:color w:val="000000" w:themeColor="text1"/>
                <w:sz w:val="28"/>
                <w:szCs w:val="28"/>
              </w:rPr>
            </w:pPr>
            <w:r w:rsidRPr="00036472">
              <w:rPr>
                <w:b/>
                <w:bCs/>
                <w:color w:val="000000" w:themeColor="text1"/>
                <w:sz w:val="28"/>
                <w:szCs w:val="28"/>
              </w:rPr>
              <w:lastRenderedPageBreak/>
              <w:t>6. Обеспечение деятельности учреждений социальной поддержки семьи и детей</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2 820 995,4</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2 812 305,9</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2 812 305,9</w:t>
            </w:r>
          </w:p>
        </w:tc>
        <w:tc>
          <w:tcPr>
            <w:tcW w:w="1031" w:type="dxa"/>
            <w:tcBorders>
              <w:top w:val="nil"/>
              <w:left w:val="single" w:sz="4" w:space="0" w:color="auto"/>
              <w:bottom w:val="nil"/>
              <w:right w:val="nil"/>
            </w:tcBorders>
          </w:tcPr>
          <w:p w:rsidR="00BB035F" w:rsidRPr="00036472" w:rsidRDefault="00BB035F" w:rsidP="008A1C7E">
            <w:pPr>
              <w:overflowPunct/>
              <w:autoSpaceDE/>
              <w:autoSpaceDN/>
              <w:adjustRightInd/>
              <w:spacing w:after="0"/>
              <w:textAlignment w:val="auto"/>
              <w:rPr>
                <w:color w:val="000000" w:themeColor="text1"/>
                <w:kern w:val="0"/>
                <w:sz w:val="28"/>
                <w:szCs w:val="28"/>
              </w:rPr>
            </w:pPr>
          </w:p>
        </w:tc>
      </w:tr>
      <w:tr w:rsidR="00BB035F" w:rsidRPr="00036472" w:rsidTr="008A1C7E">
        <w:trPr>
          <w:trHeight w:val="552"/>
        </w:trPr>
        <w:tc>
          <w:tcPr>
            <w:tcW w:w="4962" w:type="dxa"/>
            <w:tcBorders>
              <w:right w:val="single" w:sz="4"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6.1. </w:t>
            </w:r>
            <w:proofErr w:type="gramStart"/>
            <w:r w:rsidRPr="00036472">
              <w:rPr>
                <w:color w:val="000000" w:themeColor="text1"/>
                <w:sz w:val="28"/>
                <w:szCs w:val="28"/>
              </w:rPr>
              <w:t>Расходы на обеспечение деятельности (оказание услуг) учреждений социальной помощи семье, женщинам и детям (в том числе учреждений для детей-сирот), детских больниц, поликлиник, амбулаторий, диспансеров, центров (в том числе реабилитационных), госпиталей, родильных домов, домов ребенка, санаториев, детских лагерей, государственных учреждений среднего профессионального образования в сфере здравоохранения, а также всех образовательных учреждений (в том числе для обучающихся, воспитанников с ограниченными возможностями здоровья</w:t>
            </w:r>
            <w:proofErr w:type="gramEnd"/>
            <w:r w:rsidRPr="00036472">
              <w:rPr>
                <w:color w:val="000000" w:themeColor="text1"/>
                <w:sz w:val="28"/>
                <w:szCs w:val="28"/>
              </w:rPr>
              <w:t>), учреждений в сфере культуры, искусства и спорта</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2 049 178,7</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2 040 742,7</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2 040 742,7</w:t>
            </w:r>
          </w:p>
        </w:tc>
        <w:tc>
          <w:tcPr>
            <w:tcW w:w="1031" w:type="dxa"/>
            <w:tcBorders>
              <w:top w:val="nil"/>
              <w:left w:val="single" w:sz="4" w:space="0" w:color="auto"/>
              <w:bottom w:val="nil"/>
              <w:right w:val="nil"/>
            </w:tcBorders>
          </w:tcPr>
          <w:p w:rsidR="00BB035F" w:rsidRPr="00036472" w:rsidRDefault="00BB035F" w:rsidP="008A1C7E">
            <w:pPr>
              <w:overflowPunct/>
              <w:autoSpaceDE/>
              <w:autoSpaceDN/>
              <w:adjustRightInd/>
              <w:spacing w:after="0"/>
              <w:textAlignment w:val="auto"/>
              <w:rPr>
                <w:color w:val="000000" w:themeColor="text1"/>
                <w:kern w:val="0"/>
                <w:sz w:val="28"/>
                <w:szCs w:val="28"/>
              </w:rPr>
            </w:pPr>
          </w:p>
        </w:tc>
      </w:tr>
      <w:tr w:rsidR="00BB035F" w:rsidRPr="00036472" w:rsidTr="008A1C7E">
        <w:trPr>
          <w:trHeight w:val="77"/>
        </w:trPr>
        <w:tc>
          <w:tcPr>
            <w:tcW w:w="4962" w:type="dxa"/>
            <w:tcBorders>
              <w:right w:val="single" w:sz="4"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 министерству здравоохранения Нижегородской области</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color w:val="000000" w:themeColor="text1"/>
                <w:sz w:val="28"/>
                <w:szCs w:val="28"/>
              </w:rPr>
            </w:pPr>
            <w:r w:rsidRPr="00036472">
              <w:rPr>
                <w:color w:val="000000" w:themeColor="text1"/>
                <w:sz w:val="28"/>
                <w:szCs w:val="28"/>
              </w:rPr>
              <w:t>1 070 170,3</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color w:val="000000" w:themeColor="text1"/>
                <w:sz w:val="28"/>
                <w:szCs w:val="28"/>
              </w:rPr>
            </w:pPr>
            <w:r w:rsidRPr="00036472">
              <w:rPr>
                <w:color w:val="000000" w:themeColor="text1"/>
                <w:sz w:val="28"/>
                <w:szCs w:val="28"/>
              </w:rPr>
              <w:t>1 061 734,3</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color w:val="000000" w:themeColor="text1"/>
                <w:sz w:val="28"/>
                <w:szCs w:val="28"/>
              </w:rPr>
            </w:pPr>
            <w:r w:rsidRPr="00036472">
              <w:rPr>
                <w:color w:val="000000" w:themeColor="text1"/>
                <w:sz w:val="28"/>
                <w:szCs w:val="28"/>
              </w:rPr>
              <w:t>1 061 734,3</w:t>
            </w:r>
          </w:p>
        </w:tc>
        <w:tc>
          <w:tcPr>
            <w:tcW w:w="1031" w:type="dxa"/>
            <w:tcBorders>
              <w:top w:val="nil"/>
              <w:left w:val="single" w:sz="4" w:space="0" w:color="auto"/>
              <w:bottom w:val="nil"/>
              <w:right w:val="nil"/>
            </w:tcBorders>
          </w:tcPr>
          <w:p w:rsidR="00BB035F" w:rsidRPr="00036472" w:rsidRDefault="00BB035F" w:rsidP="008A1C7E">
            <w:pPr>
              <w:overflowPunct/>
              <w:autoSpaceDE/>
              <w:autoSpaceDN/>
              <w:adjustRightInd/>
              <w:spacing w:after="0"/>
              <w:textAlignment w:val="auto"/>
              <w:rPr>
                <w:color w:val="000000" w:themeColor="text1"/>
                <w:kern w:val="0"/>
                <w:sz w:val="28"/>
                <w:szCs w:val="28"/>
              </w:rPr>
            </w:pPr>
          </w:p>
        </w:tc>
      </w:tr>
      <w:tr w:rsidR="00BB035F" w:rsidRPr="00036472" w:rsidTr="008A1C7E">
        <w:trPr>
          <w:trHeight w:val="552"/>
        </w:trPr>
        <w:tc>
          <w:tcPr>
            <w:tcW w:w="4962" w:type="dxa"/>
            <w:tcBorders>
              <w:right w:val="single" w:sz="4"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6.2. Обеспечение деятельности специализированных учреждений для несовершеннолетних, нуждающихся в социальной реабилитации</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771 816,7</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771 563,2</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p>
          <w:p w:rsidR="00BB035F" w:rsidRPr="00036472" w:rsidRDefault="00BB035F" w:rsidP="008A1C7E">
            <w:pPr>
              <w:spacing w:after="0"/>
              <w:jc w:val="right"/>
              <w:rPr>
                <w:color w:val="000000" w:themeColor="text1"/>
                <w:sz w:val="28"/>
                <w:szCs w:val="28"/>
              </w:rPr>
            </w:pPr>
            <w:r w:rsidRPr="00036472">
              <w:rPr>
                <w:color w:val="000000" w:themeColor="text1"/>
                <w:sz w:val="28"/>
                <w:szCs w:val="28"/>
              </w:rPr>
              <w:t>771 563,2</w:t>
            </w:r>
          </w:p>
        </w:tc>
        <w:tc>
          <w:tcPr>
            <w:tcW w:w="1031" w:type="dxa"/>
            <w:tcBorders>
              <w:top w:val="nil"/>
              <w:left w:val="single" w:sz="4" w:space="0" w:color="auto"/>
              <w:bottom w:val="nil"/>
              <w:right w:val="nil"/>
            </w:tcBorders>
          </w:tcPr>
          <w:p w:rsidR="00BB035F" w:rsidRPr="00036472" w:rsidRDefault="00BB035F" w:rsidP="008A1C7E">
            <w:pPr>
              <w:overflowPunct/>
              <w:autoSpaceDE/>
              <w:autoSpaceDN/>
              <w:adjustRightInd/>
              <w:spacing w:after="0"/>
              <w:textAlignment w:val="auto"/>
              <w:rPr>
                <w:color w:val="000000" w:themeColor="text1"/>
                <w:kern w:val="0"/>
                <w:sz w:val="28"/>
                <w:szCs w:val="28"/>
              </w:rPr>
            </w:pPr>
          </w:p>
        </w:tc>
      </w:tr>
      <w:tr w:rsidR="00BB035F" w:rsidRPr="00036472" w:rsidTr="008A1C7E">
        <w:trPr>
          <w:trHeight w:val="64"/>
        </w:trPr>
        <w:tc>
          <w:tcPr>
            <w:tcW w:w="4962" w:type="dxa"/>
            <w:tcBorders>
              <w:right w:val="single" w:sz="4" w:space="0" w:color="auto"/>
            </w:tcBorders>
          </w:tcPr>
          <w:p w:rsidR="00BB035F" w:rsidRPr="00036472" w:rsidRDefault="00BB035F" w:rsidP="008A1C7E">
            <w:pPr>
              <w:spacing w:after="0"/>
              <w:jc w:val="both"/>
              <w:rPr>
                <w:b/>
                <w:bCs/>
                <w:color w:val="000000" w:themeColor="text1"/>
                <w:sz w:val="28"/>
                <w:szCs w:val="28"/>
              </w:rPr>
            </w:pPr>
            <w:r w:rsidRPr="00036472">
              <w:rPr>
                <w:b/>
                <w:bCs/>
                <w:color w:val="000000" w:themeColor="text1"/>
                <w:sz w:val="28"/>
                <w:szCs w:val="28"/>
              </w:rPr>
              <w:t>ИТОГО:</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21 366 724,9</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21 489 459,1</w:t>
            </w:r>
          </w:p>
        </w:tc>
        <w:tc>
          <w:tcPr>
            <w:tcW w:w="1701" w:type="dxa"/>
            <w:tcBorders>
              <w:left w:val="single" w:sz="4" w:space="0" w:color="auto"/>
              <w:right w:val="single" w:sz="4" w:space="0" w:color="auto"/>
            </w:tcBorders>
            <w:vAlign w:val="bottom"/>
          </w:tcPr>
          <w:p w:rsidR="00BB035F" w:rsidRPr="00036472" w:rsidRDefault="00BB035F" w:rsidP="008A1C7E">
            <w:pPr>
              <w:spacing w:after="0"/>
              <w:jc w:val="right"/>
              <w:rPr>
                <w:b/>
                <w:bCs/>
                <w:color w:val="000000" w:themeColor="text1"/>
                <w:sz w:val="28"/>
                <w:szCs w:val="28"/>
              </w:rPr>
            </w:pPr>
            <w:r w:rsidRPr="00036472">
              <w:rPr>
                <w:b/>
                <w:bCs/>
                <w:color w:val="000000" w:themeColor="text1"/>
                <w:sz w:val="28"/>
                <w:szCs w:val="28"/>
              </w:rPr>
              <w:t>21 632 846,9</w:t>
            </w:r>
          </w:p>
        </w:tc>
        <w:tc>
          <w:tcPr>
            <w:tcW w:w="1031" w:type="dxa"/>
            <w:tcBorders>
              <w:top w:val="nil"/>
              <w:left w:val="single" w:sz="4" w:space="0" w:color="auto"/>
              <w:bottom w:val="nil"/>
              <w:right w:val="nil"/>
            </w:tcBorders>
          </w:tcPr>
          <w:p w:rsidR="00BB035F" w:rsidRPr="00036472" w:rsidRDefault="00BB035F" w:rsidP="008A1C7E">
            <w:pPr>
              <w:overflowPunct/>
              <w:autoSpaceDE/>
              <w:autoSpaceDN/>
              <w:adjustRightInd/>
              <w:spacing w:after="0"/>
              <w:textAlignment w:val="auto"/>
              <w:rPr>
                <w:color w:val="000000" w:themeColor="text1"/>
                <w:kern w:val="0"/>
                <w:sz w:val="28"/>
                <w:szCs w:val="28"/>
              </w:rPr>
            </w:pPr>
            <w:r w:rsidRPr="00036472">
              <w:rPr>
                <w:color w:val="000000" w:themeColor="text1"/>
                <w:kern w:val="0"/>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22) в приложении 16:</w:t>
      </w: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а) пункты 1, 3, 10-12, 20, 24, 47, 48, 52, 55, 58, 65, 69, 81 и 85 изложить в следующей редакции:</w:t>
      </w:r>
    </w:p>
    <w:p w:rsidR="00DF4144" w:rsidRDefault="00DF4144" w:rsidP="00BB035F">
      <w:pPr>
        <w:spacing w:before="120" w:after="0"/>
        <w:jc w:val="right"/>
        <w:rPr>
          <w:bCs/>
          <w:color w:val="000000" w:themeColor="text1"/>
          <w:sz w:val="28"/>
          <w:szCs w:val="28"/>
        </w:rPr>
      </w:pPr>
    </w:p>
    <w:p w:rsidR="00DF4144" w:rsidRDefault="00DF4144" w:rsidP="00BB035F">
      <w:pPr>
        <w:spacing w:before="120" w:after="0"/>
        <w:jc w:val="right"/>
        <w:rPr>
          <w:bCs/>
          <w:color w:val="000000" w:themeColor="text1"/>
          <w:sz w:val="28"/>
          <w:szCs w:val="28"/>
        </w:rPr>
      </w:pPr>
    </w:p>
    <w:p w:rsidR="00DF4144" w:rsidRDefault="00DF4144" w:rsidP="00BB035F">
      <w:pPr>
        <w:spacing w:before="120" w:after="0"/>
        <w:jc w:val="right"/>
        <w:rPr>
          <w:bCs/>
          <w:color w:val="000000" w:themeColor="text1"/>
          <w:sz w:val="28"/>
          <w:szCs w:val="28"/>
        </w:rPr>
      </w:pPr>
    </w:p>
    <w:p w:rsidR="00DF4144" w:rsidRDefault="00DF4144" w:rsidP="00BB035F">
      <w:pPr>
        <w:spacing w:before="120" w:after="0"/>
        <w:jc w:val="right"/>
        <w:rPr>
          <w:bCs/>
          <w:color w:val="000000" w:themeColor="text1"/>
          <w:sz w:val="28"/>
          <w:szCs w:val="28"/>
        </w:rPr>
      </w:pPr>
    </w:p>
    <w:p w:rsidR="00BB035F" w:rsidRPr="00036472" w:rsidRDefault="00BB035F" w:rsidP="00BB035F">
      <w:pPr>
        <w:spacing w:before="120" w:after="0"/>
        <w:jc w:val="right"/>
        <w:rPr>
          <w:bCs/>
          <w:color w:val="000000" w:themeColor="text1"/>
          <w:sz w:val="28"/>
          <w:szCs w:val="28"/>
        </w:rPr>
      </w:pPr>
      <w:r w:rsidRPr="00036472">
        <w:rPr>
          <w:bCs/>
          <w:color w:val="000000" w:themeColor="text1"/>
          <w:sz w:val="28"/>
          <w:szCs w:val="28"/>
        </w:rPr>
        <w:lastRenderedPageBreak/>
        <w:t>"(тыс. рублей)</w:t>
      </w:r>
    </w:p>
    <w:tbl>
      <w:tblPr>
        <w:tblW w:w="113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536"/>
        <w:gridCol w:w="1559"/>
        <w:gridCol w:w="1559"/>
        <w:gridCol w:w="1560"/>
        <w:gridCol w:w="1559"/>
      </w:tblGrid>
      <w:tr w:rsidR="00BB035F" w:rsidRPr="00036472" w:rsidTr="00405EA6">
        <w:trPr>
          <w:gridAfter w:val="1"/>
          <w:wAfter w:w="1559" w:type="dxa"/>
          <w:trHeight w:val="674"/>
          <w:tblHeader/>
        </w:trPr>
        <w:tc>
          <w:tcPr>
            <w:tcW w:w="567" w:type="dxa"/>
            <w:shd w:val="clear" w:color="auto" w:fill="FFFFFF"/>
            <w:vAlign w:val="center"/>
          </w:tcPr>
          <w:p w:rsidR="00BB035F" w:rsidRPr="00036472" w:rsidRDefault="00BB035F" w:rsidP="008A1C7E">
            <w:pPr>
              <w:spacing w:after="0"/>
              <w:ind w:right="-13"/>
              <w:jc w:val="center"/>
              <w:rPr>
                <w:b/>
                <w:color w:val="000000" w:themeColor="text1"/>
                <w:sz w:val="28"/>
                <w:szCs w:val="28"/>
              </w:rPr>
            </w:pPr>
            <w:r w:rsidRPr="00036472">
              <w:rPr>
                <w:b/>
                <w:bCs/>
                <w:color w:val="000000" w:themeColor="text1"/>
                <w:sz w:val="28"/>
                <w:szCs w:val="28"/>
              </w:rPr>
              <w:t xml:space="preserve">№ </w:t>
            </w:r>
            <w:proofErr w:type="gramStart"/>
            <w:r w:rsidRPr="00036472">
              <w:rPr>
                <w:b/>
                <w:bCs/>
                <w:color w:val="000000" w:themeColor="text1"/>
                <w:sz w:val="28"/>
                <w:szCs w:val="28"/>
              </w:rPr>
              <w:t>п</w:t>
            </w:r>
            <w:proofErr w:type="gramEnd"/>
            <w:r w:rsidRPr="00036472">
              <w:rPr>
                <w:b/>
                <w:bCs/>
                <w:color w:val="000000" w:themeColor="text1"/>
                <w:sz w:val="28"/>
                <w:szCs w:val="28"/>
              </w:rPr>
              <w:t>/п</w:t>
            </w:r>
          </w:p>
        </w:tc>
        <w:tc>
          <w:tcPr>
            <w:tcW w:w="4536" w:type="dxa"/>
            <w:shd w:val="clear" w:color="auto" w:fill="FFFFFF"/>
            <w:vAlign w:val="center"/>
          </w:tcPr>
          <w:p w:rsidR="00BB035F" w:rsidRPr="00036472" w:rsidRDefault="00BB035F" w:rsidP="008A1C7E">
            <w:pPr>
              <w:tabs>
                <w:tab w:val="left" w:pos="0"/>
                <w:tab w:val="left" w:pos="4962"/>
              </w:tabs>
              <w:spacing w:after="0"/>
              <w:ind w:left="142" w:right="141"/>
              <w:jc w:val="center"/>
              <w:rPr>
                <w:b/>
                <w:color w:val="000000" w:themeColor="text1"/>
                <w:sz w:val="28"/>
                <w:szCs w:val="28"/>
              </w:rPr>
            </w:pPr>
            <w:r w:rsidRPr="00036472">
              <w:rPr>
                <w:b/>
                <w:bCs/>
                <w:color w:val="000000" w:themeColor="text1"/>
                <w:sz w:val="28"/>
                <w:szCs w:val="28"/>
              </w:rPr>
              <w:t>Наименование субсидий</w:t>
            </w:r>
          </w:p>
        </w:tc>
        <w:tc>
          <w:tcPr>
            <w:tcW w:w="1559" w:type="dxa"/>
            <w:shd w:val="clear" w:color="auto" w:fill="FFFFFF"/>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559" w:type="dxa"/>
            <w:shd w:val="clear" w:color="auto" w:fill="FFFFFF"/>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560" w:type="dxa"/>
            <w:shd w:val="clear" w:color="auto" w:fill="FFFFFF"/>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1</w:t>
            </w:r>
          </w:p>
        </w:tc>
        <w:tc>
          <w:tcPr>
            <w:tcW w:w="4536" w:type="dxa"/>
            <w:tcMar>
              <w:top w:w="3" w:type="dxa"/>
              <w:left w:w="29" w:type="dxa"/>
              <w:right w:w="57" w:type="dxa"/>
            </w:tcMar>
            <w:vAlign w:val="bottom"/>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реализацию мероприятий в рамках адресной инвестиционной программы</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2 839 979,3</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3 209 800,0</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3 916 865,6</w:t>
            </w: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3</w:t>
            </w:r>
          </w:p>
        </w:tc>
        <w:tc>
          <w:tcPr>
            <w:tcW w:w="4536" w:type="dxa"/>
            <w:tcMar>
              <w:top w:w="3" w:type="dxa"/>
              <w:left w:w="29" w:type="dxa"/>
              <w:right w:w="57" w:type="dxa"/>
            </w:tcMar>
            <w:vAlign w:val="bottom"/>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софинансирование капитальных вложений в объекты муниципальной собственности за счет средств областного бюджета</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58 442,8</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53 785,1</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10</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создание Мемориального комплекса национального достояния имени Александра Невского</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28 000,0</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11</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105 056,9</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12</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36 914,2</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20</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ликвидацию свалок и объектов размещения отходов</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76 604,0</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23 700,0</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24</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капитальный ремонт образовательных организаций Нижегородской области</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732 173,2</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500 000,0</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500 000,0</w:t>
            </w: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47</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капитальный ремонт и ремонт автомобильных дорог общего пользования местного значения</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1 111 145,0</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1 120 356,6</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1 054 585,1</w:t>
            </w: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48</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содержание автомобильных дорог общего пользования местного значения</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240 389,0</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124 877,2</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84 652,0</w:t>
            </w:r>
          </w:p>
        </w:tc>
      </w:tr>
      <w:tr w:rsidR="00BB035F" w:rsidRPr="00036472" w:rsidTr="00405EA6">
        <w:trPr>
          <w:gridAfter w:val="1"/>
          <w:wAfter w:w="1559" w:type="dxa"/>
          <w:cantSplit/>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52</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обеспечение мероприятий по переселению граждан из аварийного  жилищного фонда за счет средств областного бюджета</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56 205,6</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103 374,7</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94 756,1</w:t>
            </w:r>
          </w:p>
        </w:tc>
      </w:tr>
      <w:tr w:rsidR="00BB035F" w:rsidRPr="00036472" w:rsidTr="00405EA6">
        <w:trPr>
          <w:cantSplit/>
          <w:trHeight w:val="367"/>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lastRenderedPageBreak/>
              <w:t>55</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обеспечение мероприятий по переселению граждан из авариного жилищного фонда за счет средств государственной корпорации - Фонда содействия реформированию жилищно-коммунального хозяйства</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1 495 745,9</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2 645 855,4</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2 740 928,8</w:t>
            </w:r>
          </w:p>
        </w:tc>
        <w:tc>
          <w:tcPr>
            <w:tcW w:w="1559" w:type="dxa"/>
            <w:tcBorders>
              <w:top w:val="nil"/>
              <w:bottom w:val="nil"/>
              <w:right w:val="nil"/>
            </w:tcBorders>
          </w:tcPr>
          <w:p w:rsidR="00BB035F" w:rsidRPr="00036472" w:rsidRDefault="00BB035F" w:rsidP="008A1C7E">
            <w:pPr>
              <w:spacing w:after="0"/>
              <w:rPr>
                <w:color w:val="000000" w:themeColor="text1"/>
                <w:sz w:val="28"/>
                <w:szCs w:val="28"/>
              </w:rPr>
            </w:pPr>
          </w:p>
        </w:tc>
      </w:tr>
      <w:tr w:rsidR="00BB035F" w:rsidRPr="00036472" w:rsidTr="00405EA6">
        <w:trPr>
          <w:cantSplit/>
          <w:trHeight w:val="367"/>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58</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поддержку программ формирования современной городской среды за счет средств областного бюджета</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312 510,0</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59" w:type="dxa"/>
            <w:tcBorders>
              <w:top w:val="nil"/>
              <w:bottom w:val="nil"/>
              <w:right w:val="nil"/>
            </w:tcBorders>
          </w:tcPr>
          <w:p w:rsidR="00BB035F" w:rsidRPr="00036472" w:rsidRDefault="00BB035F" w:rsidP="008A1C7E">
            <w:pPr>
              <w:spacing w:after="0"/>
              <w:rPr>
                <w:color w:val="000000" w:themeColor="text1"/>
                <w:sz w:val="28"/>
                <w:szCs w:val="28"/>
              </w:rPr>
            </w:pPr>
          </w:p>
        </w:tc>
      </w:tr>
      <w:tr w:rsidR="00BB035F" w:rsidRPr="00036472" w:rsidTr="00405EA6">
        <w:trPr>
          <w:cantSplit/>
          <w:trHeight w:val="367"/>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65</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финансирование мероприятий по подготовке к празднованию 800-летия основания города Нижний Новгород</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614 600,0</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59" w:type="dxa"/>
            <w:tcBorders>
              <w:top w:val="nil"/>
              <w:bottom w:val="nil"/>
              <w:right w:val="nil"/>
            </w:tcBorders>
          </w:tcPr>
          <w:p w:rsidR="00BB035F" w:rsidRPr="00036472" w:rsidRDefault="00BB035F" w:rsidP="008A1C7E">
            <w:pPr>
              <w:spacing w:after="0"/>
              <w:rPr>
                <w:color w:val="000000" w:themeColor="text1"/>
                <w:sz w:val="28"/>
                <w:szCs w:val="28"/>
              </w:rPr>
            </w:pPr>
          </w:p>
        </w:tc>
      </w:tr>
      <w:tr w:rsidR="00BB035F" w:rsidRPr="00036472" w:rsidTr="00405EA6">
        <w:trPr>
          <w:cantSplit/>
          <w:trHeight w:val="367"/>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69</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реализацию мероприятий по сокращению доли загрязненных сточных вод за счет средств областного бюджета</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78 646,9</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120 888,8</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46 418,0</w:t>
            </w:r>
          </w:p>
        </w:tc>
        <w:tc>
          <w:tcPr>
            <w:tcW w:w="1559" w:type="dxa"/>
            <w:tcBorders>
              <w:top w:val="nil"/>
              <w:bottom w:val="nil"/>
              <w:right w:val="nil"/>
            </w:tcBorders>
          </w:tcPr>
          <w:p w:rsidR="00BB035F" w:rsidRPr="00036472" w:rsidRDefault="00BB035F" w:rsidP="008A1C7E">
            <w:pPr>
              <w:spacing w:after="0"/>
              <w:rPr>
                <w:color w:val="000000" w:themeColor="text1"/>
                <w:sz w:val="28"/>
                <w:szCs w:val="28"/>
              </w:rPr>
            </w:pPr>
          </w:p>
        </w:tc>
      </w:tr>
      <w:tr w:rsidR="00BB035F" w:rsidRPr="00036472" w:rsidTr="00405EA6">
        <w:trPr>
          <w:cantSplit/>
          <w:trHeight w:val="367"/>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81</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99 537,5</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167 567,0</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167 567,0</w:t>
            </w:r>
          </w:p>
        </w:tc>
        <w:tc>
          <w:tcPr>
            <w:tcW w:w="1559" w:type="dxa"/>
            <w:tcBorders>
              <w:top w:val="nil"/>
              <w:bottom w:val="nil"/>
              <w:right w:val="nil"/>
            </w:tcBorders>
          </w:tcPr>
          <w:p w:rsidR="00BB035F" w:rsidRPr="00036472" w:rsidRDefault="00BB035F" w:rsidP="008A1C7E">
            <w:pPr>
              <w:spacing w:after="0"/>
              <w:rPr>
                <w:color w:val="000000" w:themeColor="text1"/>
                <w:sz w:val="28"/>
                <w:szCs w:val="28"/>
              </w:rPr>
            </w:pPr>
          </w:p>
        </w:tc>
      </w:tr>
      <w:tr w:rsidR="00BB035F" w:rsidRPr="00036472" w:rsidTr="00405EA6">
        <w:trPr>
          <w:cantSplit/>
          <w:trHeight w:val="367"/>
        </w:trPr>
        <w:tc>
          <w:tcPr>
            <w:tcW w:w="567"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85</w:t>
            </w:r>
          </w:p>
        </w:tc>
        <w:tc>
          <w:tcPr>
            <w:tcW w:w="4536" w:type="dxa"/>
            <w:tcMar>
              <w:top w:w="3" w:type="dxa"/>
              <w:left w:w="29" w:type="dxa"/>
              <w:right w:w="57" w:type="dxa"/>
            </w:tcMar>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Субсидии на выполнение требований федеральных стандартов спортивной подготовки учреждениями, осуществляющими спортивную подготовку</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35 000,0</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35 000,0</w:t>
            </w: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35 000,0</w:t>
            </w:r>
          </w:p>
        </w:tc>
        <w:tc>
          <w:tcPr>
            <w:tcW w:w="1559" w:type="dxa"/>
            <w:tcBorders>
              <w:top w:val="nil"/>
              <w:bottom w:val="nil"/>
              <w:right w:val="nil"/>
            </w:tcBorders>
          </w:tcPr>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r w:rsidRPr="00036472">
              <w:rPr>
                <w:color w:val="000000" w:themeColor="text1"/>
                <w:sz w:val="28"/>
                <w:szCs w:val="28"/>
              </w:rPr>
              <w:t>";</w:t>
            </w:r>
          </w:p>
        </w:tc>
      </w:tr>
    </w:tbl>
    <w:p w:rsidR="006C3668" w:rsidRPr="00036472" w:rsidRDefault="006C3668"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б) дополнить пунктами 87 - 89 следующего содержания:</w:t>
      </w:r>
    </w:p>
    <w:p w:rsidR="00BB035F" w:rsidRPr="00036472" w:rsidRDefault="00BB035F" w:rsidP="00BB035F">
      <w:pPr>
        <w:spacing w:before="120" w:after="0"/>
        <w:jc w:val="right"/>
        <w:rPr>
          <w:bCs/>
          <w:color w:val="000000" w:themeColor="text1"/>
          <w:sz w:val="28"/>
          <w:szCs w:val="28"/>
        </w:rPr>
      </w:pPr>
      <w:r w:rsidRPr="00036472">
        <w:rPr>
          <w:bCs/>
          <w:color w:val="000000" w:themeColor="text1"/>
          <w:sz w:val="28"/>
          <w:szCs w:val="28"/>
        </w:rPr>
        <w:t>"(тыс. рублей)</w:t>
      </w:r>
    </w:p>
    <w:tbl>
      <w:tblPr>
        <w:tblW w:w="107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4515"/>
        <w:gridCol w:w="1559"/>
        <w:gridCol w:w="1559"/>
        <w:gridCol w:w="1560"/>
        <w:gridCol w:w="1013"/>
      </w:tblGrid>
      <w:tr w:rsidR="00036472" w:rsidRPr="00036472" w:rsidTr="006C3668">
        <w:trPr>
          <w:gridAfter w:val="1"/>
          <w:wAfter w:w="1013" w:type="dxa"/>
          <w:trHeight w:val="674"/>
          <w:tblHeader/>
        </w:trPr>
        <w:tc>
          <w:tcPr>
            <w:tcW w:w="588" w:type="dxa"/>
            <w:shd w:val="clear" w:color="auto" w:fill="FFFFFF"/>
            <w:vAlign w:val="center"/>
          </w:tcPr>
          <w:p w:rsidR="00BB035F" w:rsidRPr="00036472" w:rsidRDefault="00BB035F" w:rsidP="008A1C7E">
            <w:pPr>
              <w:spacing w:after="0"/>
              <w:ind w:right="-13"/>
              <w:jc w:val="center"/>
              <w:rPr>
                <w:b/>
                <w:color w:val="000000" w:themeColor="text1"/>
                <w:sz w:val="28"/>
                <w:szCs w:val="28"/>
              </w:rPr>
            </w:pPr>
            <w:r w:rsidRPr="00036472">
              <w:rPr>
                <w:b/>
                <w:bCs/>
                <w:color w:val="000000" w:themeColor="text1"/>
                <w:sz w:val="28"/>
                <w:szCs w:val="28"/>
              </w:rPr>
              <w:t xml:space="preserve">№ </w:t>
            </w:r>
            <w:proofErr w:type="gramStart"/>
            <w:r w:rsidRPr="00036472">
              <w:rPr>
                <w:b/>
                <w:bCs/>
                <w:color w:val="000000" w:themeColor="text1"/>
                <w:sz w:val="28"/>
                <w:szCs w:val="28"/>
              </w:rPr>
              <w:t>п</w:t>
            </w:r>
            <w:proofErr w:type="gramEnd"/>
            <w:r w:rsidRPr="00036472">
              <w:rPr>
                <w:b/>
                <w:bCs/>
                <w:color w:val="000000" w:themeColor="text1"/>
                <w:sz w:val="28"/>
                <w:szCs w:val="28"/>
              </w:rPr>
              <w:t>/п</w:t>
            </w:r>
          </w:p>
        </w:tc>
        <w:tc>
          <w:tcPr>
            <w:tcW w:w="4515" w:type="dxa"/>
            <w:shd w:val="clear" w:color="auto" w:fill="FFFFFF"/>
            <w:vAlign w:val="center"/>
          </w:tcPr>
          <w:p w:rsidR="00BB035F" w:rsidRPr="00036472" w:rsidRDefault="00BB035F" w:rsidP="008A1C7E">
            <w:pPr>
              <w:tabs>
                <w:tab w:val="left" w:pos="0"/>
                <w:tab w:val="left" w:pos="4962"/>
              </w:tabs>
              <w:spacing w:after="0"/>
              <w:ind w:left="142" w:right="141"/>
              <w:jc w:val="center"/>
              <w:rPr>
                <w:b/>
                <w:color w:val="000000" w:themeColor="text1"/>
                <w:sz w:val="28"/>
                <w:szCs w:val="28"/>
              </w:rPr>
            </w:pPr>
            <w:r w:rsidRPr="00036472">
              <w:rPr>
                <w:b/>
                <w:bCs/>
                <w:color w:val="000000" w:themeColor="text1"/>
                <w:sz w:val="28"/>
                <w:szCs w:val="28"/>
              </w:rPr>
              <w:t>Наименование субсидий</w:t>
            </w:r>
          </w:p>
        </w:tc>
        <w:tc>
          <w:tcPr>
            <w:tcW w:w="1559" w:type="dxa"/>
            <w:shd w:val="clear" w:color="auto" w:fill="FFFFFF"/>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559" w:type="dxa"/>
            <w:shd w:val="clear" w:color="auto" w:fill="FFFFFF"/>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560" w:type="dxa"/>
            <w:shd w:val="clear" w:color="auto" w:fill="FFFFFF"/>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036472" w:rsidRPr="00036472" w:rsidTr="006C3668">
        <w:trPr>
          <w:cantSplit/>
          <w:trHeight w:val="539"/>
        </w:trPr>
        <w:tc>
          <w:tcPr>
            <w:tcW w:w="588"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t>87</w:t>
            </w:r>
          </w:p>
        </w:tc>
        <w:tc>
          <w:tcPr>
            <w:tcW w:w="4515" w:type="dxa"/>
            <w:tcMar>
              <w:top w:w="3" w:type="dxa"/>
              <w:left w:w="29" w:type="dxa"/>
              <w:right w:w="57" w:type="dxa"/>
            </w:tcMar>
          </w:tcPr>
          <w:p w:rsidR="00BB035F" w:rsidRPr="00036472" w:rsidRDefault="00BB035F" w:rsidP="008A1C7E">
            <w:pPr>
              <w:tabs>
                <w:tab w:val="left" w:pos="3690"/>
              </w:tabs>
              <w:spacing w:after="0"/>
              <w:rPr>
                <w:color w:val="000000" w:themeColor="text1"/>
                <w:sz w:val="28"/>
                <w:szCs w:val="28"/>
              </w:rPr>
            </w:pPr>
            <w:r w:rsidRPr="00036472">
              <w:rPr>
                <w:color w:val="000000" w:themeColor="text1"/>
                <w:sz w:val="28"/>
                <w:szCs w:val="28"/>
              </w:rPr>
              <w:t>Субсидии на разработку проектно-сметной документации на капитальный ремонт гидротехнических сооружений, находящихся в муниципальной собственности</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1 582,0</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013" w:type="dxa"/>
            <w:tcBorders>
              <w:top w:val="nil"/>
              <w:bottom w:val="nil"/>
              <w:right w:val="nil"/>
            </w:tcBorders>
          </w:tcPr>
          <w:p w:rsidR="00BB035F" w:rsidRPr="00036472" w:rsidRDefault="00BB035F" w:rsidP="008A1C7E">
            <w:pPr>
              <w:spacing w:after="0"/>
              <w:rPr>
                <w:color w:val="000000" w:themeColor="text1"/>
              </w:rPr>
            </w:pPr>
          </w:p>
        </w:tc>
      </w:tr>
      <w:tr w:rsidR="00036472" w:rsidRPr="00036472" w:rsidTr="006C3668">
        <w:trPr>
          <w:cantSplit/>
          <w:trHeight w:val="539"/>
        </w:trPr>
        <w:tc>
          <w:tcPr>
            <w:tcW w:w="588" w:type="dxa"/>
          </w:tcPr>
          <w:p w:rsidR="00BB035F" w:rsidRPr="00036472" w:rsidRDefault="00BB035F" w:rsidP="008A1C7E">
            <w:pPr>
              <w:tabs>
                <w:tab w:val="left" w:pos="3690"/>
              </w:tabs>
              <w:spacing w:after="0"/>
              <w:ind w:right="-13"/>
              <w:jc w:val="center"/>
              <w:rPr>
                <w:color w:val="000000" w:themeColor="text1"/>
                <w:sz w:val="28"/>
                <w:szCs w:val="28"/>
              </w:rPr>
            </w:pPr>
            <w:r w:rsidRPr="00036472">
              <w:rPr>
                <w:color w:val="000000" w:themeColor="text1"/>
                <w:sz w:val="28"/>
                <w:szCs w:val="28"/>
              </w:rPr>
              <w:lastRenderedPageBreak/>
              <w:t>88</w:t>
            </w:r>
          </w:p>
        </w:tc>
        <w:tc>
          <w:tcPr>
            <w:tcW w:w="4515" w:type="dxa"/>
            <w:tcMar>
              <w:top w:w="3" w:type="dxa"/>
              <w:left w:w="29" w:type="dxa"/>
              <w:right w:w="57" w:type="dxa"/>
            </w:tcMar>
          </w:tcPr>
          <w:p w:rsidR="00BB035F" w:rsidRPr="00036472" w:rsidRDefault="00BB035F" w:rsidP="008A1C7E">
            <w:pPr>
              <w:tabs>
                <w:tab w:val="left" w:pos="3690"/>
              </w:tabs>
              <w:spacing w:after="0"/>
              <w:rPr>
                <w:color w:val="000000" w:themeColor="text1"/>
                <w:sz w:val="28"/>
                <w:szCs w:val="28"/>
              </w:rPr>
            </w:pPr>
            <w:r w:rsidRPr="00036472">
              <w:rPr>
                <w:color w:val="000000" w:themeColor="text1"/>
                <w:sz w:val="28"/>
                <w:szCs w:val="28"/>
              </w:rPr>
              <w:t>Субсидии на материально-техническое оснащение муниципальных учреждений культуры</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1 350,0</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013" w:type="dxa"/>
            <w:tcBorders>
              <w:top w:val="nil"/>
              <w:bottom w:val="nil"/>
              <w:right w:val="nil"/>
            </w:tcBorders>
          </w:tcPr>
          <w:p w:rsidR="00BB035F" w:rsidRPr="00036472" w:rsidRDefault="00BB035F" w:rsidP="008A1C7E">
            <w:pPr>
              <w:spacing w:after="0"/>
              <w:rPr>
                <w:color w:val="000000" w:themeColor="text1"/>
              </w:rPr>
            </w:pPr>
          </w:p>
        </w:tc>
      </w:tr>
      <w:tr w:rsidR="00036472" w:rsidRPr="00036472" w:rsidTr="006C3668">
        <w:trPr>
          <w:cantSplit/>
          <w:trHeight w:val="539"/>
        </w:trPr>
        <w:tc>
          <w:tcPr>
            <w:tcW w:w="588" w:type="dxa"/>
          </w:tcPr>
          <w:p w:rsidR="00BB035F" w:rsidRPr="00036472" w:rsidRDefault="00BB035F" w:rsidP="008A1C7E">
            <w:pPr>
              <w:tabs>
                <w:tab w:val="left" w:pos="3690"/>
              </w:tabs>
              <w:spacing w:after="0"/>
              <w:ind w:right="-13"/>
              <w:jc w:val="center"/>
              <w:rPr>
                <w:color w:val="000000" w:themeColor="text1"/>
                <w:sz w:val="28"/>
                <w:szCs w:val="28"/>
                <w:lang w:val="en-US"/>
              </w:rPr>
            </w:pPr>
            <w:r w:rsidRPr="00036472">
              <w:rPr>
                <w:color w:val="000000" w:themeColor="text1"/>
                <w:sz w:val="28"/>
                <w:szCs w:val="28"/>
              </w:rPr>
              <w:t>89</w:t>
            </w:r>
          </w:p>
        </w:tc>
        <w:tc>
          <w:tcPr>
            <w:tcW w:w="4515" w:type="dxa"/>
            <w:tcMar>
              <w:top w:w="3" w:type="dxa"/>
              <w:left w:w="29" w:type="dxa"/>
              <w:right w:w="57" w:type="dxa"/>
            </w:tcMar>
          </w:tcPr>
          <w:p w:rsidR="00BB035F" w:rsidRPr="00036472" w:rsidRDefault="00BB035F" w:rsidP="008A1C7E">
            <w:pPr>
              <w:tabs>
                <w:tab w:val="left" w:pos="3690"/>
              </w:tabs>
              <w:spacing w:after="0"/>
              <w:rPr>
                <w:color w:val="000000" w:themeColor="text1"/>
                <w:sz w:val="28"/>
                <w:szCs w:val="28"/>
              </w:rPr>
            </w:pPr>
            <w:r w:rsidRPr="00036472">
              <w:rPr>
                <w:color w:val="000000" w:themeColor="text1"/>
                <w:sz w:val="28"/>
                <w:szCs w:val="28"/>
              </w:rPr>
              <w:t>Субсидии на обеспечение мероприятий по обустройству общественных пространств на территории Нижегородской области за счет средств областного бюджета</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105 041,3</w:t>
            </w:r>
          </w:p>
        </w:tc>
        <w:tc>
          <w:tcPr>
            <w:tcW w:w="1559"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560" w:type="dxa"/>
            <w:tcMar>
              <w:top w:w="3" w:type="dxa"/>
              <w:left w:w="29" w:type="dxa"/>
              <w:right w:w="29" w:type="dxa"/>
            </w:tcMar>
            <w:vAlign w:val="bottom"/>
          </w:tcPr>
          <w:p w:rsidR="00BB035F" w:rsidRPr="00036472" w:rsidRDefault="00BB035F" w:rsidP="008A1C7E">
            <w:pPr>
              <w:spacing w:after="0"/>
              <w:jc w:val="center"/>
              <w:rPr>
                <w:color w:val="000000" w:themeColor="text1"/>
                <w:sz w:val="28"/>
                <w:szCs w:val="28"/>
              </w:rPr>
            </w:pPr>
          </w:p>
        </w:tc>
        <w:tc>
          <w:tcPr>
            <w:tcW w:w="1013" w:type="dxa"/>
            <w:tcBorders>
              <w:top w:val="nil"/>
              <w:bottom w:val="nil"/>
              <w:right w:val="nil"/>
            </w:tcBorders>
          </w:tcPr>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r w:rsidRPr="00036472">
              <w:rPr>
                <w:color w:val="000000" w:themeColor="text1"/>
                <w:sz w:val="28"/>
                <w:szCs w:val="28"/>
              </w:rPr>
              <w:t>";</w:t>
            </w:r>
          </w:p>
        </w:tc>
      </w:tr>
    </w:tbl>
    <w:p w:rsidR="006C3668" w:rsidRPr="00036472" w:rsidRDefault="006C3668"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в) строку "Итого</w:t>
      </w:r>
      <w:proofErr w:type="gramStart"/>
      <w:r w:rsidRPr="00036472">
        <w:rPr>
          <w:color w:val="000000" w:themeColor="text1"/>
          <w:sz w:val="28"/>
          <w:szCs w:val="28"/>
        </w:rPr>
        <w:t>:"</w:t>
      </w:r>
      <w:proofErr w:type="gramEnd"/>
      <w:r w:rsidRPr="00036472">
        <w:rPr>
          <w:color w:val="000000" w:themeColor="text1"/>
          <w:sz w:val="28"/>
          <w:szCs w:val="28"/>
        </w:rPr>
        <w:t xml:space="preserve">  изложить в следующей редакции:</w:t>
      </w:r>
    </w:p>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before="120" w:after="0"/>
        <w:jc w:val="right"/>
        <w:rPr>
          <w:bCs/>
          <w:color w:val="000000" w:themeColor="text1"/>
          <w:sz w:val="28"/>
          <w:szCs w:val="28"/>
        </w:rPr>
      </w:pPr>
      <w:r w:rsidRPr="00036472">
        <w:rPr>
          <w:bCs/>
          <w:color w:val="000000" w:themeColor="text1"/>
          <w:sz w:val="28"/>
          <w:szCs w:val="28"/>
        </w:rPr>
        <w:t>"(тыс. рублей)</w:t>
      </w:r>
    </w:p>
    <w:tbl>
      <w:tblPr>
        <w:tblW w:w="113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60"/>
        <w:gridCol w:w="1558"/>
        <w:gridCol w:w="1418"/>
      </w:tblGrid>
      <w:tr w:rsidR="00BB035F" w:rsidRPr="00036472" w:rsidTr="008A1C7E">
        <w:trPr>
          <w:gridAfter w:val="1"/>
          <w:wAfter w:w="1418" w:type="dxa"/>
          <w:trHeight w:val="674"/>
          <w:tblHeader/>
        </w:trPr>
        <w:tc>
          <w:tcPr>
            <w:tcW w:w="567" w:type="dxa"/>
            <w:shd w:val="clear" w:color="auto" w:fill="FFFFFF"/>
            <w:vAlign w:val="center"/>
          </w:tcPr>
          <w:p w:rsidR="00BB035F" w:rsidRPr="00036472" w:rsidRDefault="00BB035F" w:rsidP="008A1C7E">
            <w:pPr>
              <w:spacing w:after="0"/>
              <w:ind w:right="-13"/>
              <w:jc w:val="center"/>
              <w:rPr>
                <w:b/>
                <w:color w:val="000000" w:themeColor="text1"/>
                <w:sz w:val="28"/>
                <w:szCs w:val="28"/>
              </w:rPr>
            </w:pPr>
            <w:r w:rsidRPr="00036472">
              <w:rPr>
                <w:b/>
                <w:bCs/>
                <w:color w:val="000000" w:themeColor="text1"/>
                <w:sz w:val="28"/>
                <w:szCs w:val="28"/>
              </w:rPr>
              <w:t xml:space="preserve">№ </w:t>
            </w:r>
            <w:proofErr w:type="gramStart"/>
            <w:r w:rsidRPr="00036472">
              <w:rPr>
                <w:b/>
                <w:bCs/>
                <w:color w:val="000000" w:themeColor="text1"/>
                <w:sz w:val="28"/>
                <w:szCs w:val="28"/>
              </w:rPr>
              <w:t>п</w:t>
            </w:r>
            <w:proofErr w:type="gramEnd"/>
            <w:r w:rsidRPr="00036472">
              <w:rPr>
                <w:b/>
                <w:bCs/>
                <w:color w:val="000000" w:themeColor="text1"/>
                <w:sz w:val="28"/>
                <w:szCs w:val="28"/>
              </w:rPr>
              <w:t>/п</w:t>
            </w:r>
          </w:p>
        </w:tc>
        <w:tc>
          <w:tcPr>
            <w:tcW w:w="4678" w:type="dxa"/>
            <w:shd w:val="clear" w:color="auto" w:fill="FFFFFF"/>
            <w:vAlign w:val="center"/>
          </w:tcPr>
          <w:p w:rsidR="00BB035F" w:rsidRPr="00036472" w:rsidRDefault="00BB035F" w:rsidP="008A1C7E">
            <w:pPr>
              <w:tabs>
                <w:tab w:val="left" w:pos="0"/>
                <w:tab w:val="left" w:pos="4962"/>
              </w:tabs>
              <w:spacing w:after="0"/>
              <w:ind w:left="142" w:right="141"/>
              <w:jc w:val="center"/>
              <w:rPr>
                <w:b/>
                <w:color w:val="000000" w:themeColor="text1"/>
                <w:sz w:val="28"/>
                <w:szCs w:val="28"/>
              </w:rPr>
            </w:pPr>
            <w:r w:rsidRPr="00036472">
              <w:rPr>
                <w:b/>
                <w:bCs/>
                <w:color w:val="000000" w:themeColor="text1"/>
                <w:sz w:val="28"/>
                <w:szCs w:val="28"/>
              </w:rPr>
              <w:t>Наименование субсидий</w:t>
            </w:r>
          </w:p>
        </w:tc>
        <w:tc>
          <w:tcPr>
            <w:tcW w:w="1559" w:type="dxa"/>
            <w:shd w:val="clear" w:color="auto" w:fill="FFFFFF"/>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560" w:type="dxa"/>
            <w:shd w:val="clear" w:color="auto" w:fill="FFFFFF"/>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558" w:type="dxa"/>
            <w:shd w:val="clear" w:color="auto" w:fill="FFFFFF"/>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cantSplit/>
          <w:trHeight w:val="367"/>
        </w:trPr>
        <w:tc>
          <w:tcPr>
            <w:tcW w:w="567" w:type="dxa"/>
          </w:tcPr>
          <w:p w:rsidR="00BB035F" w:rsidRPr="00036472" w:rsidRDefault="00BB035F" w:rsidP="008A1C7E">
            <w:pPr>
              <w:tabs>
                <w:tab w:val="left" w:pos="3690"/>
              </w:tabs>
              <w:spacing w:after="0"/>
              <w:ind w:left="113"/>
              <w:rPr>
                <w:b/>
                <w:color w:val="000000" w:themeColor="text1"/>
                <w:sz w:val="28"/>
                <w:szCs w:val="28"/>
              </w:rPr>
            </w:pPr>
          </w:p>
        </w:tc>
        <w:tc>
          <w:tcPr>
            <w:tcW w:w="4678" w:type="dxa"/>
            <w:tcMar>
              <w:top w:w="3" w:type="dxa"/>
              <w:left w:w="29" w:type="dxa"/>
              <w:right w:w="57" w:type="dxa"/>
            </w:tcMar>
          </w:tcPr>
          <w:p w:rsidR="00BB035F" w:rsidRPr="00036472" w:rsidRDefault="00BB035F" w:rsidP="008A1C7E">
            <w:pPr>
              <w:tabs>
                <w:tab w:val="left" w:pos="3690"/>
              </w:tabs>
              <w:spacing w:after="0"/>
              <w:rPr>
                <w:b/>
                <w:color w:val="000000" w:themeColor="text1"/>
                <w:sz w:val="28"/>
                <w:szCs w:val="28"/>
              </w:rPr>
            </w:pPr>
            <w:r w:rsidRPr="00036472">
              <w:rPr>
                <w:b/>
                <w:color w:val="000000" w:themeColor="text1"/>
                <w:sz w:val="28"/>
                <w:szCs w:val="28"/>
              </w:rPr>
              <w:t>ИТОГО:</w:t>
            </w:r>
          </w:p>
        </w:tc>
        <w:tc>
          <w:tcPr>
            <w:tcW w:w="1559" w:type="dxa"/>
            <w:tcMar>
              <w:top w:w="3" w:type="dxa"/>
              <w:left w:w="29" w:type="dxa"/>
              <w:right w:w="29" w:type="dxa"/>
            </w:tcMa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24 807 113,3</w:t>
            </w:r>
          </w:p>
        </w:tc>
        <w:tc>
          <w:tcPr>
            <w:tcW w:w="1560" w:type="dxa"/>
            <w:tcMar>
              <w:top w:w="3" w:type="dxa"/>
              <w:left w:w="29" w:type="dxa"/>
              <w:right w:w="29" w:type="dxa"/>
            </w:tcMa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20 326 306,6</w:t>
            </w:r>
          </w:p>
        </w:tc>
        <w:tc>
          <w:tcPr>
            <w:tcW w:w="1558" w:type="dxa"/>
            <w:tcMar>
              <w:top w:w="3" w:type="dxa"/>
              <w:left w:w="29" w:type="dxa"/>
              <w:right w:w="29" w:type="dxa"/>
            </w:tcMa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19 180 164,1</w:t>
            </w:r>
          </w:p>
        </w:tc>
        <w:tc>
          <w:tcPr>
            <w:tcW w:w="1418" w:type="dxa"/>
            <w:tcBorders>
              <w:top w:val="nil"/>
              <w:bottom w:val="nil"/>
              <w:right w:val="nil"/>
            </w:tcBorders>
            <w:vAlign w:val="bottom"/>
          </w:tcPr>
          <w:p w:rsidR="00BB035F" w:rsidRPr="00036472" w:rsidRDefault="00BB035F" w:rsidP="008A1C7E">
            <w:pPr>
              <w:spacing w:after="0"/>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23) в приложении 17:</w:t>
      </w: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 xml:space="preserve">а) таблицу 1 изложить в следующей редакции: </w:t>
      </w:r>
    </w:p>
    <w:p w:rsidR="00BB035F" w:rsidRPr="00036472" w:rsidRDefault="00BB035F" w:rsidP="00BB035F">
      <w:pPr>
        <w:spacing w:after="0"/>
        <w:jc w:val="right"/>
        <w:rPr>
          <w:bCs/>
          <w:color w:val="000000" w:themeColor="text1"/>
          <w:sz w:val="28"/>
          <w:szCs w:val="28"/>
        </w:rPr>
      </w:pPr>
      <w:r w:rsidRPr="00036472">
        <w:rPr>
          <w:color w:val="000000" w:themeColor="text1"/>
          <w:sz w:val="28"/>
          <w:szCs w:val="28"/>
        </w:rPr>
        <w:t>"</w:t>
      </w:r>
      <w:r w:rsidRPr="00036472">
        <w:rPr>
          <w:bCs/>
          <w:color w:val="000000" w:themeColor="text1"/>
          <w:sz w:val="28"/>
          <w:szCs w:val="28"/>
        </w:rPr>
        <w:t>Таблица 1</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Субсидии на реализацию мероприятий в рамках адресной инвестиционной программы</w:t>
      </w:r>
    </w:p>
    <w:p w:rsidR="006C3668" w:rsidRPr="00036472" w:rsidRDefault="006C3668" w:rsidP="00BB035F">
      <w:pPr>
        <w:spacing w:after="0"/>
        <w:jc w:val="center"/>
        <w:rPr>
          <w:b/>
          <w:bCs/>
          <w:color w:val="000000" w:themeColor="text1"/>
          <w:sz w:val="28"/>
          <w:szCs w:val="28"/>
        </w:rPr>
      </w:pP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0916" w:type="dxa"/>
        <w:tblInd w:w="30" w:type="dxa"/>
        <w:tblLayout w:type="fixed"/>
        <w:tblCellMar>
          <w:left w:w="30" w:type="dxa"/>
          <w:right w:w="30" w:type="dxa"/>
        </w:tblCellMar>
        <w:tblLook w:val="00A0" w:firstRow="1" w:lastRow="0" w:firstColumn="1" w:lastColumn="0" w:noHBand="0" w:noVBand="0"/>
      </w:tblPr>
      <w:tblGrid>
        <w:gridCol w:w="567"/>
        <w:gridCol w:w="3544"/>
        <w:gridCol w:w="1748"/>
        <w:gridCol w:w="1748"/>
        <w:gridCol w:w="1749"/>
        <w:gridCol w:w="1560"/>
      </w:tblGrid>
      <w:tr w:rsidR="00036472" w:rsidRPr="00036472" w:rsidTr="006C3668">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1 138,6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68 874,7</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11 747,5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1 852,5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11 097,1</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871,6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8 212,0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14 377,0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17 300,0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18 000,0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19 900,0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18 000,0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9 038,0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29 607,4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101 457,7</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52 633,9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38 388,5</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114 612,6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7 120,0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13 138,1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37 645,6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77 220,2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13 200,0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28 014,3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86 523,5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54 743,7</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136 414,7</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11 506,5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150 994,1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135 398,9</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420 232,2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8 109,0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25 000,0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21 001,3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10 697,7</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18 649,3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800,0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4 208,2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7 417,5</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81 168,7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1 415,5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29 017,1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409 968,2</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28 956,0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10 000,0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685 450,2</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5 729,0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14 909,6</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14 136,2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4 028,7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8 346,0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39 200,0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46 900,0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26 235,5</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703,6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10 000,0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16 863,9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60 630,0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132 622,0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2 295,5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20 000,0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3 467,9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7 500,0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18 000,0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99 729,6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124 470,5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91 908,6</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139 686,2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33 162,0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138 470,0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42 573,8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62 369,9</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137 669,8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280 595,8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313 918,1</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22 622,6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110 000,0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51 135,0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154 152,5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128 443,4</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91 853,5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701 139,3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35 097,7</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122 824,5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98 458,9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384 520,0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3 937,7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60 920,9</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2 000,0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732 563,6</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5 000,0</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1 069 080,7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339 967,8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580 773,5</w:t>
            </w:r>
          </w:p>
        </w:tc>
      </w:tr>
      <w:tr w:rsidR="00036472" w:rsidRPr="00036472" w:rsidTr="006C3668">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25 870,4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2 839 979,3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3 117 008,1</w:t>
            </w:r>
          </w:p>
        </w:tc>
        <w:tc>
          <w:tcPr>
            <w:tcW w:w="1749"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3 717 016,4</w:t>
            </w:r>
          </w:p>
        </w:tc>
        <w:tc>
          <w:tcPr>
            <w:tcW w:w="156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б) строки "41 город Аpзамас"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3 "Субсидии на софинансирование капитальных вложений в объекты муниципальной собственности за счет средств областного бюджета"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6303" w:type="dxa"/>
        <w:tblInd w:w="30" w:type="dxa"/>
        <w:tblLayout w:type="fixed"/>
        <w:tblCellMar>
          <w:left w:w="30" w:type="dxa"/>
          <w:right w:w="30" w:type="dxa"/>
        </w:tblCellMar>
        <w:tblLook w:val="00A0" w:firstRow="1" w:lastRow="0" w:firstColumn="1" w:lastColumn="0" w:noHBand="0" w:noVBand="0"/>
      </w:tblPr>
      <w:tblGrid>
        <w:gridCol w:w="567"/>
        <w:gridCol w:w="3544"/>
        <w:gridCol w:w="2622"/>
        <w:gridCol w:w="2623"/>
        <w:gridCol w:w="6947"/>
      </w:tblGrid>
      <w:tr w:rsidR="00BB035F" w:rsidRPr="00036472" w:rsidTr="008A1C7E">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2622"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262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w:t>
            </w:r>
            <w:proofErr w:type="gramStart"/>
            <w:r w:rsidRPr="00036472">
              <w:rPr>
                <w:color w:val="000000" w:themeColor="text1"/>
                <w:sz w:val="28"/>
                <w:szCs w:val="28"/>
              </w:rPr>
              <w:t>p</w:t>
            </w:r>
            <w:proofErr w:type="gramEnd"/>
            <w:r w:rsidRPr="00036472">
              <w:rPr>
                <w:color w:val="000000" w:themeColor="text1"/>
                <w:sz w:val="28"/>
                <w:szCs w:val="28"/>
              </w:rPr>
              <w:t>замас</w:t>
            </w:r>
          </w:p>
        </w:tc>
        <w:tc>
          <w:tcPr>
            <w:tcW w:w="262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1 980,0</w:t>
            </w:r>
          </w:p>
        </w:tc>
        <w:tc>
          <w:tcPr>
            <w:tcW w:w="262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37 375,0</w:t>
            </w:r>
          </w:p>
        </w:tc>
        <w:tc>
          <w:tcPr>
            <w:tcW w:w="6947"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262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58 442,8</w:t>
            </w:r>
          </w:p>
        </w:tc>
        <w:tc>
          <w:tcPr>
            <w:tcW w:w="262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53 785,1</w:t>
            </w:r>
          </w:p>
        </w:tc>
        <w:tc>
          <w:tcPr>
            <w:tcW w:w="6947"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в) строки "46 Гоpодецкий"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10 "Субсидии на создание Мемориального комплекса национального достояния имени Александра Невского"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 xml:space="preserve"> "(тыс.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w:t>
            </w:r>
            <w:proofErr w:type="gramStart"/>
            <w:r w:rsidRPr="00036472">
              <w:rPr>
                <w:color w:val="000000" w:themeColor="text1"/>
                <w:sz w:val="28"/>
                <w:szCs w:val="28"/>
              </w:rPr>
              <w:t>p</w:t>
            </w:r>
            <w:proofErr w:type="gramEnd"/>
            <w:r w:rsidRPr="00036472">
              <w:rPr>
                <w:color w:val="000000" w:themeColor="text1"/>
                <w:sz w:val="28"/>
                <w:szCs w:val="28"/>
              </w:rPr>
              <w:t>одецкий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28 000,0</w:t>
            </w: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28 000,0</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6C3668" w:rsidRPr="00036472" w:rsidRDefault="006C3668"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 xml:space="preserve">г) строки "51 город Нижний </w:t>
      </w:r>
      <w:r w:rsidR="006C3668" w:rsidRPr="00036472">
        <w:rPr>
          <w:color w:val="000000" w:themeColor="text1"/>
          <w:sz w:val="28"/>
          <w:szCs w:val="28"/>
        </w:rPr>
        <w:t>Новгород</w:t>
      </w:r>
      <w:r w:rsidRPr="00036472">
        <w:rPr>
          <w:color w:val="000000" w:themeColor="text1"/>
          <w:sz w:val="28"/>
          <w:szCs w:val="28"/>
        </w:rPr>
        <w:t>"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11 "Субсидии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 xml:space="preserve"> "(тыс.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w:t>
            </w:r>
            <w:proofErr w:type="gramStart"/>
            <w:r w:rsidRPr="00036472">
              <w:rPr>
                <w:color w:val="000000" w:themeColor="text1"/>
                <w:sz w:val="28"/>
                <w:szCs w:val="28"/>
              </w:rPr>
              <w:t>p</w:t>
            </w:r>
            <w:proofErr w:type="gramEnd"/>
            <w:r w:rsidRPr="00036472">
              <w:rPr>
                <w:color w:val="000000" w:themeColor="text1"/>
                <w:sz w:val="28"/>
                <w:szCs w:val="28"/>
              </w:rPr>
              <w:t>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105 056,9</w:t>
            </w: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105 056,9</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д) строки "51 город Нижний Новгоpод"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12 "Субсидии на подготовку и проведение празднования на федеральном </w:t>
      </w:r>
      <w:r w:rsidRPr="00036472">
        <w:rPr>
          <w:color w:val="000000" w:themeColor="text1"/>
          <w:sz w:val="28"/>
          <w:szCs w:val="28"/>
        </w:rPr>
        <w:lastRenderedPageBreak/>
        <w:t>уровне памятных дат субъектов Российской Федерации за счет средств областного бюджета"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 xml:space="preserve"> "(тыс.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w:t>
            </w:r>
            <w:proofErr w:type="gramStart"/>
            <w:r w:rsidRPr="00036472">
              <w:rPr>
                <w:color w:val="000000" w:themeColor="text1"/>
                <w:sz w:val="28"/>
                <w:szCs w:val="28"/>
              </w:rPr>
              <w:t>p</w:t>
            </w:r>
            <w:proofErr w:type="gramEnd"/>
            <w:r w:rsidRPr="00036472">
              <w:rPr>
                <w:color w:val="000000" w:themeColor="text1"/>
                <w:sz w:val="28"/>
                <w:szCs w:val="28"/>
              </w:rPr>
              <w:t>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36 914,2</w:t>
            </w: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36 914,2</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е) строки "25 Пеpевозский", "31 Сосновский"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20 "Субсидии на ликвидацию свалок и объектов размещения отходов"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6303" w:type="dxa"/>
        <w:tblInd w:w="30" w:type="dxa"/>
        <w:tblLayout w:type="fixed"/>
        <w:tblCellMar>
          <w:left w:w="30" w:type="dxa"/>
          <w:right w:w="30" w:type="dxa"/>
        </w:tblCellMar>
        <w:tblLook w:val="00A0" w:firstRow="1" w:lastRow="0" w:firstColumn="1" w:lastColumn="0" w:noHBand="0" w:noVBand="0"/>
      </w:tblPr>
      <w:tblGrid>
        <w:gridCol w:w="567"/>
        <w:gridCol w:w="3544"/>
        <w:gridCol w:w="2622"/>
        <w:gridCol w:w="2623"/>
        <w:gridCol w:w="6947"/>
      </w:tblGrid>
      <w:tr w:rsidR="00BB035F" w:rsidRPr="00036472" w:rsidTr="008A1C7E">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2622"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262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262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4 060,0</w:t>
            </w:r>
          </w:p>
        </w:tc>
        <w:tc>
          <w:tcPr>
            <w:tcW w:w="262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6947"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262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1 144,0</w:t>
            </w:r>
          </w:p>
        </w:tc>
        <w:tc>
          <w:tcPr>
            <w:tcW w:w="262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6947"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262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76 604,0</w:t>
            </w:r>
          </w:p>
        </w:tc>
        <w:tc>
          <w:tcPr>
            <w:tcW w:w="262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23 700,0</w:t>
            </w:r>
          </w:p>
        </w:tc>
        <w:tc>
          <w:tcPr>
            <w:tcW w:w="6947"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6C3668" w:rsidRPr="00036472" w:rsidRDefault="006C3668"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ж) строки "18 Ковернинский", "41 город Аpзамас", "46 Гоpодецкий", "51 город Нижний Новгоpод"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24 "Субсидии на капитальный ремонт образовательных организаций Нижегородской области" изложить в следующей редакции:</w:t>
      </w:r>
    </w:p>
    <w:p w:rsidR="006C3668" w:rsidRPr="00036472" w:rsidRDefault="006C3668" w:rsidP="00BB035F">
      <w:pPr>
        <w:spacing w:after="0"/>
        <w:ind w:firstLine="709"/>
        <w:jc w:val="both"/>
        <w:rPr>
          <w:color w:val="000000" w:themeColor="text1"/>
          <w:sz w:val="28"/>
          <w:szCs w:val="28"/>
        </w:rPr>
      </w:pP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8287" w:type="dxa"/>
        <w:tblInd w:w="30" w:type="dxa"/>
        <w:tblLayout w:type="fixed"/>
        <w:tblCellMar>
          <w:left w:w="30" w:type="dxa"/>
          <w:right w:w="30" w:type="dxa"/>
        </w:tblCellMar>
        <w:tblLook w:val="00A0" w:firstRow="1" w:lastRow="0" w:firstColumn="1" w:lastColumn="0" w:noHBand="0" w:noVBand="0"/>
      </w:tblPr>
      <w:tblGrid>
        <w:gridCol w:w="567"/>
        <w:gridCol w:w="3544"/>
        <w:gridCol w:w="1748"/>
        <w:gridCol w:w="1748"/>
        <w:gridCol w:w="1749"/>
        <w:gridCol w:w="8931"/>
      </w:tblGrid>
      <w:tr w:rsidR="00BB035F" w:rsidRPr="00036472" w:rsidTr="008A1C7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24 261,2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5 625,1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12 235,5</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w:t>
            </w:r>
            <w:proofErr w:type="gramStart"/>
            <w:r w:rsidRPr="00036472">
              <w:rPr>
                <w:color w:val="000000" w:themeColor="text1"/>
                <w:sz w:val="28"/>
                <w:szCs w:val="28"/>
              </w:rPr>
              <w:t>p</w:t>
            </w:r>
            <w:proofErr w:type="gramEnd"/>
            <w:r w:rsidRPr="00036472">
              <w:rPr>
                <w:color w:val="000000" w:themeColor="text1"/>
                <w:sz w:val="28"/>
                <w:szCs w:val="28"/>
              </w:rPr>
              <w:t>замас</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8 755,8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7 614,1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13 957,8</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w:t>
            </w:r>
            <w:proofErr w:type="gramStart"/>
            <w:r w:rsidRPr="00036472">
              <w:rPr>
                <w:color w:val="000000" w:themeColor="text1"/>
                <w:sz w:val="28"/>
                <w:szCs w:val="28"/>
              </w:rPr>
              <w:t>p</w:t>
            </w:r>
            <w:proofErr w:type="gramEnd"/>
            <w:r w:rsidRPr="00036472">
              <w:rPr>
                <w:color w:val="000000" w:themeColor="text1"/>
                <w:sz w:val="28"/>
                <w:szCs w:val="28"/>
              </w:rPr>
              <w:t>одецкий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10 653,6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8 985,7</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5 242,0</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w:t>
            </w:r>
            <w:proofErr w:type="gramStart"/>
            <w:r w:rsidRPr="00036472">
              <w:rPr>
                <w:color w:val="000000" w:themeColor="text1"/>
                <w:sz w:val="28"/>
                <w:szCs w:val="28"/>
              </w:rPr>
              <w:t>p</w:t>
            </w:r>
            <w:proofErr w:type="gramEnd"/>
            <w:r w:rsidRPr="00036472">
              <w:rPr>
                <w:color w:val="000000" w:themeColor="text1"/>
                <w:sz w:val="28"/>
                <w:szCs w:val="28"/>
              </w:rPr>
              <w:t>од</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208 417,5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69 424,4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88 967,2</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732 173,2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500 000,0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500 000,0</w:t>
            </w:r>
          </w:p>
        </w:tc>
        <w:tc>
          <w:tcPr>
            <w:tcW w:w="8931"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з) строки "5 Буту</w:t>
      </w:r>
      <w:proofErr w:type="gramStart"/>
      <w:r w:rsidRPr="00036472">
        <w:rPr>
          <w:color w:val="000000" w:themeColor="text1"/>
          <w:sz w:val="28"/>
          <w:szCs w:val="28"/>
        </w:rPr>
        <w:t>p</w:t>
      </w:r>
      <w:proofErr w:type="gramEnd"/>
      <w:r w:rsidRPr="00036472">
        <w:rPr>
          <w:color w:val="000000" w:themeColor="text1"/>
          <w:sz w:val="28"/>
          <w:szCs w:val="28"/>
        </w:rPr>
        <w:t>линский" и "30 Сеченовский" таблицы 40 "Субсидии на реализацию мероприятий по благоустройству сельских территорий за счет средств федерального бюджета" изложить в следующей редакции:</w:t>
      </w:r>
    </w:p>
    <w:p w:rsidR="00DF4144" w:rsidRDefault="00DF4144" w:rsidP="00BB035F">
      <w:pPr>
        <w:spacing w:after="0"/>
        <w:jc w:val="right"/>
        <w:rPr>
          <w:color w:val="000000" w:themeColor="text1"/>
          <w:sz w:val="28"/>
          <w:szCs w:val="28"/>
        </w:rPr>
      </w:pPr>
    </w:p>
    <w:p w:rsidR="00DF4144" w:rsidRDefault="00DF4144" w:rsidP="00BB035F">
      <w:pPr>
        <w:spacing w:after="0"/>
        <w:jc w:val="right"/>
        <w:rPr>
          <w:color w:val="000000" w:themeColor="text1"/>
          <w:sz w:val="28"/>
          <w:szCs w:val="28"/>
        </w:rPr>
      </w:pPr>
    </w:p>
    <w:p w:rsidR="00BB035F" w:rsidRPr="00036472" w:rsidRDefault="00BB035F" w:rsidP="00BB035F">
      <w:pPr>
        <w:spacing w:after="0"/>
        <w:jc w:val="right"/>
        <w:rPr>
          <w:color w:val="000000" w:themeColor="text1"/>
        </w:rPr>
      </w:pPr>
      <w:r w:rsidRPr="00036472">
        <w:rPr>
          <w:color w:val="000000" w:themeColor="text1"/>
          <w:sz w:val="28"/>
          <w:szCs w:val="28"/>
        </w:rPr>
        <w:lastRenderedPageBreak/>
        <w:t>"(тыс.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w:t>
            </w:r>
            <w:proofErr w:type="gramStart"/>
            <w:r w:rsidRPr="00036472">
              <w:rPr>
                <w:color w:val="000000" w:themeColor="text1"/>
                <w:sz w:val="28"/>
                <w:szCs w:val="28"/>
              </w:rPr>
              <w:t>p</w:t>
            </w:r>
            <w:proofErr w:type="gramEnd"/>
            <w:r w:rsidRPr="00036472">
              <w:rPr>
                <w:color w:val="000000" w:themeColor="text1"/>
                <w:sz w:val="28"/>
                <w:szCs w:val="28"/>
              </w:rPr>
              <w:t>линский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14 526,2</w:t>
            </w: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color w:val="000000" w:themeColor="text1"/>
                <w:sz w:val="28"/>
                <w:szCs w:val="28"/>
              </w:rPr>
              <w:t>Сеченовский</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color w:val="000000" w:themeColor="text1"/>
                <w:sz w:val="28"/>
                <w:szCs w:val="28"/>
              </w:rPr>
              <w:t>1 048,2</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 xml:space="preserve">и) таблицу 41 изложить в следующей редакции: </w:t>
      </w:r>
    </w:p>
    <w:p w:rsidR="00BB035F" w:rsidRPr="00036472" w:rsidRDefault="00BB035F" w:rsidP="00BB035F">
      <w:pPr>
        <w:spacing w:after="0"/>
        <w:jc w:val="right"/>
        <w:rPr>
          <w:bCs/>
          <w:color w:val="000000" w:themeColor="text1"/>
          <w:sz w:val="28"/>
          <w:szCs w:val="28"/>
        </w:rPr>
      </w:pPr>
      <w:r w:rsidRPr="00036472">
        <w:rPr>
          <w:color w:val="000000" w:themeColor="text1"/>
          <w:sz w:val="28"/>
          <w:szCs w:val="28"/>
        </w:rPr>
        <w:t>"</w:t>
      </w:r>
      <w:r w:rsidRPr="00036472">
        <w:rPr>
          <w:bCs/>
          <w:color w:val="000000" w:themeColor="text1"/>
          <w:sz w:val="28"/>
          <w:szCs w:val="28"/>
        </w:rPr>
        <w:t>Таблица 41</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Субсидии на реализацию мероприятий по благоустройству сельских территорий за счет средств областного бюджета</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1 575,5</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223,9</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120,8</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605,3</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304,6</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58,7</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193,4</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157,8</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101,1</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220,9</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548,6</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92,0</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19 422,2</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2 058,8</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127,1</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114,8</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112,0</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2 000,0</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702,5</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160,0</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4 170,6</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966,1</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145,1</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101,5</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146,4</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200,2</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203,9</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132,6</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1 929,5</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536,5</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165,8</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704,1</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2 988,8</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2 145,2</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3 734,1</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47 170,4</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overflowPunct/>
        <w:autoSpaceDE/>
        <w:autoSpaceDN/>
        <w:adjustRightInd/>
        <w:spacing w:after="0"/>
        <w:ind w:firstLine="709"/>
        <w:jc w:val="both"/>
        <w:textAlignment w:val="auto"/>
        <w:rPr>
          <w:color w:val="000000" w:themeColor="text1"/>
          <w:sz w:val="28"/>
          <w:szCs w:val="28"/>
        </w:rPr>
      </w:pPr>
      <w:r w:rsidRPr="00036472">
        <w:rPr>
          <w:color w:val="000000" w:themeColor="text1"/>
          <w:sz w:val="28"/>
          <w:szCs w:val="28"/>
        </w:rPr>
        <w:t>к) строки "51 город Нижний Новгород"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47 "Субсидии на капитальный ремонт и ремонт автомобильных дорог общего пользования местного значения"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701"/>
        <w:gridCol w:w="1701"/>
        <w:gridCol w:w="9498"/>
      </w:tblGrid>
      <w:tr w:rsidR="00BB035F" w:rsidRPr="00036472" w:rsidTr="008A1C7E">
        <w:trPr>
          <w:gridAfter w:val="1"/>
          <w:wAfter w:w="9498"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1 068 727,0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1 000 000,0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1 000 000,0</w:t>
            </w:r>
          </w:p>
        </w:tc>
        <w:tc>
          <w:tcPr>
            <w:tcW w:w="9498"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1 111 145,0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1 120 356,6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1 054 585,1</w:t>
            </w:r>
          </w:p>
        </w:tc>
        <w:tc>
          <w:tcPr>
            <w:tcW w:w="9498"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lastRenderedPageBreak/>
        <w:t>л) строки "47 город Дзеpжинск"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48 "Субсидии на содержание автомобильных дорог общего пользования местного значения"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8287" w:type="dxa"/>
        <w:tblInd w:w="30" w:type="dxa"/>
        <w:tblLayout w:type="fixed"/>
        <w:tblCellMar>
          <w:left w:w="30" w:type="dxa"/>
          <w:right w:w="30" w:type="dxa"/>
        </w:tblCellMar>
        <w:tblLook w:val="00A0" w:firstRow="1" w:lastRow="0" w:firstColumn="1" w:lastColumn="0" w:noHBand="0" w:noVBand="0"/>
      </w:tblPr>
      <w:tblGrid>
        <w:gridCol w:w="567"/>
        <w:gridCol w:w="3544"/>
        <w:gridCol w:w="1748"/>
        <w:gridCol w:w="1748"/>
        <w:gridCol w:w="1749"/>
        <w:gridCol w:w="8931"/>
      </w:tblGrid>
      <w:tr w:rsidR="00BB035F" w:rsidRPr="00036472" w:rsidTr="008A1C7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w:t>
            </w:r>
            <w:proofErr w:type="gramStart"/>
            <w:r w:rsidRPr="00036472">
              <w:rPr>
                <w:color w:val="000000" w:themeColor="text1"/>
                <w:sz w:val="28"/>
                <w:szCs w:val="28"/>
              </w:rPr>
              <w:t>p</w:t>
            </w:r>
            <w:proofErr w:type="gramEnd"/>
            <w:r w:rsidRPr="00036472">
              <w:rPr>
                <w:color w:val="000000" w:themeColor="text1"/>
                <w:sz w:val="28"/>
                <w:szCs w:val="28"/>
              </w:rPr>
              <w:t>жинск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20 042,2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240 389,0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124 877,2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84 652,0</w:t>
            </w:r>
          </w:p>
        </w:tc>
        <w:tc>
          <w:tcPr>
            <w:tcW w:w="8931"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 xml:space="preserve">м) таблицу 52 изложить в следующей редакции: </w:t>
      </w:r>
    </w:p>
    <w:p w:rsidR="00BB035F" w:rsidRPr="00036472" w:rsidRDefault="00BB035F" w:rsidP="00BB035F">
      <w:pPr>
        <w:spacing w:after="0"/>
        <w:jc w:val="right"/>
        <w:rPr>
          <w:bCs/>
          <w:color w:val="000000" w:themeColor="text1"/>
          <w:sz w:val="28"/>
          <w:szCs w:val="28"/>
        </w:rPr>
      </w:pPr>
      <w:r w:rsidRPr="00036472">
        <w:rPr>
          <w:color w:val="000000" w:themeColor="text1"/>
          <w:sz w:val="28"/>
          <w:szCs w:val="28"/>
        </w:rPr>
        <w:t>"</w:t>
      </w:r>
      <w:r w:rsidRPr="00036472">
        <w:rPr>
          <w:bCs/>
          <w:color w:val="000000" w:themeColor="text1"/>
          <w:sz w:val="28"/>
          <w:szCs w:val="28"/>
        </w:rPr>
        <w:t>Таблица 52</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Субсидии на обеспечение мероприятий по переселению граждан из аварийного жилищного фонда за счет средств областного бюджета</w:t>
      </w:r>
    </w:p>
    <w:p w:rsidR="006C3668" w:rsidRPr="00036472" w:rsidRDefault="006C3668" w:rsidP="00BB035F">
      <w:pPr>
        <w:spacing w:after="0"/>
        <w:jc w:val="center"/>
        <w:rPr>
          <w:b/>
          <w:bCs/>
          <w:color w:val="000000" w:themeColor="text1"/>
          <w:sz w:val="28"/>
          <w:szCs w:val="28"/>
        </w:rPr>
      </w:pP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0916" w:type="dxa"/>
        <w:tblInd w:w="30" w:type="dxa"/>
        <w:tblLayout w:type="fixed"/>
        <w:tblCellMar>
          <w:left w:w="30" w:type="dxa"/>
          <w:right w:w="30" w:type="dxa"/>
        </w:tblCellMar>
        <w:tblLook w:val="00A0" w:firstRow="1" w:lastRow="0" w:firstColumn="1" w:lastColumn="0" w:noHBand="0" w:noVBand="0"/>
      </w:tblPr>
      <w:tblGrid>
        <w:gridCol w:w="567"/>
        <w:gridCol w:w="3544"/>
        <w:gridCol w:w="1748"/>
        <w:gridCol w:w="1748"/>
        <w:gridCol w:w="1749"/>
        <w:gridCol w:w="1560"/>
      </w:tblGrid>
      <w:tr w:rsidR="00BB035F" w:rsidRPr="00036472" w:rsidTr="008A1C7E">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2 122,8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1 255,6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30,7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426,1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1 600,1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4 666,2</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51,9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357,1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1 233,3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3 711,6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217,3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681,1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3 487,5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171,7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762,8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1 436,0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4 766,8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849,7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140,2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437,0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4 817,1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2 309,0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171,9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2 346,3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1 894,0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388,9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97,6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1 648,2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602,9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228,9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784,8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140,4</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509,3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2 704,7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3 932,5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184,1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7 498,1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1 501,4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671,7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1 233,6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352,1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785,2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295,6</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149,4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1 004,0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315,6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2 515,7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11 612,8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8 215,9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1 149,6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1 361,7</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259,9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654,1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3 401,8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230,8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340,1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68,1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1 710,7</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141,9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1 717,9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1 381,7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453,6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895,5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1 522,7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4 268,7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1 930,6</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1 969,1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167,6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774,2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2 223,1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1 038,6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14 357,1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9 399,6</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2 029,2</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1 080,1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7 271,0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1 801,3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3 301,0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4 817,2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7 020,9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26,6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239,0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143,4</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4 080,1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48 856,8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34 921,0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56 205,6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103 374,7</w:t>
            </w:r>
          </w:p>
        </w:tc>
        <w:tc>
          <w:tcPr>
            <w:tcW w:w="1749"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94 756,1</w:t>
            </w:r>
          </w:p>
        </w:tc>
        <w:tc>
          <w:tcPr>
            <w:tcW w:w="156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 xml:space="preserve">н) таблицу 55 изложить в следующей редакции: </w:t>
      </w:r>
    </w:p>
    <w:p w:rsidR="00DF4144" w:rsidRDefault="00DF4144" w:rsidP="00BB035F">
      <w:pPr>
        <w:spacing w:after="0"/>
        <w:jc w:val="right"/>
        <w:rPr>
          <w:color w:val="000000" w:themeColor="text1"/>
          <w:sz w:val="28"/>
          <w:szCs w:val="28"/>
        </w:rPr>
      </w:pPr>
    </w:p>
    <w:p w:rsidR="00DF4144" w:rsidRDefault="00DF4144" w:rsidP="00BB035F">
      <w:pPr>
        <w:spacing w:after="0"/>
        <w:jc w:val="right"/>
        <w:rPr>
          <w:color w:val="000000" w:themeColor="text1"/>
          <w:sz w:val="28"/>
          <w:szCs w:val="28"/>
        </w:rPr>
      </w:pPr>
    </w:p>
    <w:p w:rsidR="00DF4144" w:rsidRDefault="00DF4144" w:rsidP="00BB035F">
      <w:pPr>
        <w:spacing w:after="0"/>
        <w:jc w:val="right"/>
        <w:rPr>
          <w:color w:val="000000" w:themeColor="text1"/>
          <w:sz w:val="28"/>
          <w:szCs w:val="28"/>
        </w:rPr>
      </w:pPr>
    </w:p>
    <w:p w:rsidR="00DF4144" w:rsidRDefault="00DF4144" w:rsidP="00BB035F">
      <w:pPr>
        <w:spacing w:after="0"/>
        <w:jc w:val="right"/>
        <w:rPr>
          <w:color w:val="000000" w:themeColor="text1"/>
          <w:sz w:val="28"/>
          <w:szCs w:val="28"/>
        </w:rPr>
      </w:pPr>
    </w:p>
    <w:p w:rsidR="00DF4144" w:rsidRDefault="00DF4144" w:rsidP="00BB035F">
      <w:pPr>
        <w:spacing w:after="0"/>
        <w:jc w:val="right"/>
        <w:rPr>
          <w:color w:val="000000" w:themeColor="text1"/>
          <w:sz w:val="28"/>
          <w:szCs w:val="28"/>
        </w:rPr>
      </w:pPr>
    </w:p>
    <w:p w:rsidR="00BB035F" w:rsidRPr="00036472" w:rsidRDefault="00BB035F" w:rsidP="00BB035F">
      <w:pPr>
        <w:spacing w:after="0"/>
        <w:jc w:val="right"/>
        <w:rPr>
          <w:bCs/>
          <w:color w:val="000000" w:themeColor="text1"/>
          <w:sz w:val="28"/>
          <w:szCs w:val="28"/>
        </w:rPr>
      </w:pPr>
      <w:r w:rsidRPr="00036472">
        <w:rPr>
          <w:color w:val="000000" w:themeColor="text1"/>
          <w:sz w:val="28"/>
          <w:szCs w:val="28"/>
        </w:rPr>
        <w:lastRenderedPageBreak/>
        <w:t>"</w:t>
      </w:r>
      <w:r w:rsidRPr="00036472">
        <w:rPr>
          <w:bCs/>
          <w:color w:val="000000" w:themeColor="text1"/>
          <w:sz w:val="28"/>
          <w:szCs w:val="28"/>
        </w:rPr>
        <w:t>Таблица 55</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Субсидии на обеспечение мероприятий по переселению граждан из авариного жилищного фонда за счет средств государственной корпорации - Фонда содействия реформированию жилищно-коммунального хозяйства</w:t>
      </w:r>
    </w:p>
    <w:p w:rsidR="00BB035F" w:rsidRPr="00036472" w:rsidRDefault="00BB035F" w:rsidP="00BB035F">
      <w:pPr>
        <w:spacing w:after="0"/>
        <w:jc w:val="center"/>
        <w:rPr>
          <w:b/>
          <w:bCs/>
          <w:color w:val="000000" w:themeColor="text1"/>
          <w:sz w:val="28"/>
          <w:szCs w:val="28"/>
        </w:rPr>
      </w:pP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0916" w:type="dxa"/>
        <w:tblInd w:w="30" w:type="dxa"/>
        <w:tblLayout w:type="fixed"/>
        <w:tblCellMar>
          <w:left w:w="30" w:type="dxa"/>
          <w:right w:w="30" w:type="dxa"/>
        </w:tblCellMar>
        <w:tblLook w:val="00A0" w:firstRow="1" w:lastRow="0" w:firstColumn="1" w:lastColumn="0" w:noHBand="0" w:noVBand="0"/>
      </w:tblPr>
      <w:tblGrid>
        <w:gridCol w:w="567"/>
        <w:gridCol w:w="3544"/>
        <w:gridCol w:w="1748"/>
        <w:gridCol w:w="1748"/>
        <w:gridCol w:w="1749"/>
        <w:gridCol w:w="1560"/>
      </w:tblGrid>
      <w:tr w:rsidR="00BB035F" w:rsidRPr="00036472" w:rsidTr="008A1C7E">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62 672,6</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35 447,6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818,9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12 580,0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43 482,1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131 739,3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10 083,4</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36 573,2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104 788,3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6 415,7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14 712,1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98 460,2</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4 849,0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22 570,5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39 419,5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134 578,9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22 690,1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3 028,9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12 900,3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123 451,5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63 450,6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3 712,2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66 241,3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53 472,9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11 480,9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2 756,6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48 661,1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17 799,3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6 462,1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23 170,3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3 962,9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15 037,5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76 359,8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116 621,1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5 434,3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211 689,6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42 606,3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18 964,5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36 582,6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9 941,7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23 180,8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8 727,3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4 429,3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29 641,1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8 909,5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68 857,4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250 847,1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231 955,5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33 990,4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39 643,5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7 338,9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19 312,0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78 965,3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5 938,1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9 601,7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50 506,3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1 293,9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45 166,9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39 009,7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1 884,9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23 611,8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42 988,8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16 060,5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44 742,2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55 593,5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4 730,3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22 858,3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60 648,6</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29 323,1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423 867,2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203 040,3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57 288,2</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30 492,7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207 014,5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50 258,9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97 894,3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142 218,4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198 216,9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7 056,5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4 047,9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110 249,0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1 283 824,9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1 051 634,0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1 495 745,9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2 645 855,4</w:t>
            </w:r>
          </w:p>
        </w:tc>
        <w:tc>
          <w:tcPr>
            <w:tcW w:w="1749"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2 740 928,8</w:t>
            </w:r>
          </w:p>
        </w:tc>
        <w:tc>
          <w:tcPr>
            <w:tcW w:w="156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о) строки "13 Гагинский" и "15 Дальнеконстантиновский" таблицы 57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 изложить в следующей редакции:</w:t>
      </w:r>
    </w:p>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8287" w:type="dxa"/>
        <w:tblInd w:w="30" w:type="dxa"/>
        <w:tblLayout w:type="fixed"/>
        <w:tblCellMar>
          <w:left w:w="30" w:type="dxa"/>
          <w:right w:w="30" w:type="dxa"/>
        </w:tblCellMar>
        <w:tblLook w:val="00A0" w:firstRow="1" w:lastRow="0" w:firstColumn="1" w:lastColumn="0" w:noHBand="0" w:noVBand="0"/>
      </w:tblPr>
      <w:tblGrid>
        <w:gridCol w:w="567"/>
        <w:gridCol w:w="3544"/>
        <w:gridCol w:w="1748"/>
        <w:gridCol w:w="1748"/>
        <w:gridCol w:w="1749"/>
        <w:gridCol w:w="8931"/>
      </w:tblGrid>
      <w:tr w:rsidR="00BB035F" w:rsidRPr="00036472" w:rsidTr="008A1C7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110,7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103,0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103,0</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239,4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200,0</w:t>
            </w:r>
          </w:p>
        </w:tc>
        <w:tc>
          <w:tcPr>
            <w:tcW w:w="8931"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lastRenderedPageBreak/>
        <w:t>п) строки "36 город Чкаловск"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58 "Субсидии на поддержку программ формирования современной городской среды за счет средств областного бюджета" изложить в следующей редакции:</w:t>
      </w:r>
    </w:p>
    <w:p w:rsidR="006C3668" w:rsidRPr="00036472" w:rsidRDefault="006C3668" w:rsidP="00BB035F">
      <w:pPr>
        <w:spacing w:after="0"/>
        <w:ind w:firstLine="709"/>
        <w:jc w:val="both"/>
        <w:rPr>
          <w:color w:val="000000" w:themeColor="text1"/>
          <w:sz w:val="28"/>
          <w:szCs w:val="28"/>
        </w:rPr>
      </w:pP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12 510,0</w:t>
            </w: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312 510,0</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р) строки "51 город Нижний Новгород"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65 "Субсидии на финансирование мероприятий по подготовке к празднованию 800-летия основания города Нижний Новгород" изложить в следующей редакции:</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right"/>
        <w:rPr>
          <w:color w:val="000000" w:themeColor="text1"/>
        </w:rPr>
      </w:pPr>
      <w:r w:rsidRPr="00036472">
        <w:rPr>
          <w:color w:val="000000" w:themeColor="text1"/>
          <w:sz w:val="28"/>
          <w:szCs w:val="28"/>
        </w:rPr>
        <w:t xml:space="preserve"> "(тыс.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614 600,0</w:t>
            </w: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614 600,0</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 xml:space="preserve">с) строки "6 Вадский", "23 Навашинский", "36 город Чкаловск", "42 Балахнинский" и "51 город Нижний </w:t>
      </w:r>
      <w:r w:rsidR="006C3668" w:rsidRPr="00036472">
        <w:rPr>
          <w:color w:val="000000" w:themeColor="text1"/>
          <w:sz w:val="28"/>
          <w:szCs w:val="28"/>
        </w:rPr>
        <w:t>Новгород</w:t>
      </w:r>
      <w:r w:rsidRPr="00036472">
        <w:rPr>
          <w:color w:val="000000" w:themeColor="text1"/>
          <w:sz w:val="28"/>
          <w:szCs w:val="28"/>
        </w:rPr>
        <w:t>" таблицы 66 "Субсидии на строительство и реконструкцию (модернизацию) объектов питьевого водоснабжения за счет средств федерального бюджета"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8287" w:type="dxa"/>
        <w:tblInd w:w="30" w:type="dxa"/>
        <w:tblLayout w:type="fixed"/>
        <w:tblCellMar>
          <w:left w:w="30" w:type="dxa"/>
          <w:right w:w="30" w:type="dxa"/>
        </w:tblCellMar>
        <w:tblLook w:val="00A0" w:firstRow="1" w:lastRow="0" w:firstColumn="1" w:lastColumn="0" w:noHBand="0" w:noVBand="0"/>
      </w:tblPr>
      <w:tblGrid>
        <w:gridCol w:w="567"/>
        <w:gridCol w:w="3544"/>
        <w:gridCol w:w="1748"/>
        <w:gridCol w:w="1748"/>
        <w:gridCol w:w="1749"/>
        <w:gridCol w:w="8931"/>
      </w:tblGrid>
      <w:tr w:rsidR="00BB035F" w:rsidRPr="00036472" w:rsidTr="008A1C7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4 241,9</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210 350,3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168 398,1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80 800,0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247 152,2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22 852,4</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color w:val="000000" w:themeColor="text1"/>
                <w:sz w:val="28"/>
                <w:szCs w:val="28"/>
              </w:rPr>
              <w:t xml:space="preserve">город Нижний </w:t>
            </w:r>
            <w:r w:rsidR="006C3668" w:rsidRPr="00036472">
              <w:rPr>
                <w:color w:val="000000" w:themeColor="text1"/>
                <w:sz w:val="28"/>
                <w:szCs w:val="28"/>
              </w:rPr>
              <w:t>Новгород</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19 200,0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31 791,4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95 391,6</w:t>
            </w:r>
          </w:p>
        </w:tc>
        <w:tc>
          <w:tcPr>
            <w:tcW w:w="8931"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 xml:space="preserve">т) строки "6 Вадский", "23 Навашинский", "36 город Чкаловск", "42 Балахнинский" и "51 город Нижний </w:t>
      </w:r>
      <w:r w:rsidR="006C3668" w:rsidRPr="00036472">
        <w:rPr>
          <w:color w:val="000000" w:themeColor="text1"/>
          <w:sz w:val="28"/>
          <w:szCs w:val="28"/>
        </w:rPr>
        <w:t>Новгород</w:t>
      </w:r>
      <w:r w:rsidRPr="00036472">
        <w:rPr>
          <w:color w:val="000000" w:themeColor="text1"/>
          <w:sz w:val="28"/>
          <w:szCs w:val="28"/>
        </w:rPr>
        <w:t xml:space="preserve">" таблицы 67 "Субсидии на строительство и реконструкцию (модернизацию) объектов питьевого </w:t>
      </w:r>
      <w:r w:rsidRPr="00036472">
        <w:rPr>
          <w:color w:val="000000" w:themeColor="text1"/>
          <w:sz w:val="28"/>
          <w:szCs w:val="28"/>
        </w:rPr>
        <w:lastRenderedPageBreak/>
        <w:t>водоснабжения за счет средств областного бюджета"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8287" w:type="dxa"/>
        <w:tblInd w:w="30" w:type="dxa"/>
        <w:tblLayout w:type="fixed"/>
        <w:tblCellMar>
          <w:left w:w="30" w:type="dxa"/>
          <w:right w:w="30" w:type="dxa"/>
        </w:tblCellMar>
        <w:tblLook w:val="00A0" w:firstRow="1" w:lastRow="0" w:firstColumn="1" w:lastColumn="0" w:noHBand="0" w:noVBand="0"/>
      </w:tblPr>
      <w:tblGrid>
        <w:gridCol w:w="567"/>
        <w:gridCol w:w="3544"/>
        <w:gridCol w:w="1748"/>
        <w:gridCol w:w="1748"/>
        <w:gridCol w:w="1749"/>
        <w:gridCol w:w="8931"/>
      </w:tblGrid>
      <w:tr w:rsidR="00BB035F" w:rsidRPr="00036472" w:rsidTr="008A1C7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340,1</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7 011,7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5 613,3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2 693,3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8 238,4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761,8</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color w:val="000000" w:themeColor="text1"/>
                <w:sz w:val="28"/>
                <w:szCs w:val="28"/>
              </w:rPr>
              <w:t>город Нижний Новго</w:t>
            </w:r>
            <w:proofErr w:type="gramStart"/>
            <w:r w:rsidRPr="00036472">
              <w:rPr>
                <w:color w:val="000000" w:themeColor="text1"/>
                <w:sz w:val="28"/>
                <w:szCs w:val="28"/>
              </w:rPr>
              <w:t>p</w:t>
            </w:r>
            <w:proofErr w:type="gramEnd"/>
            <w:r w:rsidRPr="00036472">
              <w:rPr>
                <w:color w:val="000000" w:themeColor="text1"/>
                <w:sz w:val="28"/>
                <w:szCs w:val="28"/>
              </w:rPr>
              <w:t>од</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600,0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1 041,1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2 981,0</w:t>
            </w:r>
          </w:p>
        </w:tc>
        <w:tc>
          <w:tcPr>
            <w:tcW w:w="8931"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6C3668" w:rsidRPr="00036472" w:rsidRDefault="006C3668"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у) строки "21 Лукояновский", "24 город Пе</w:t>
      </w:r>
      <w:proofErr w:type="gramStart"/>
      <w:r w:rsidRPr="00036472">
        <w:rPr>
          <w:color w:val="000000" w:themeColor="text1"/>
          <w:sz w:val="28"/>
          <w:szCs w:val="28"/>
        </w:rPr>
        <w:t>p</w:t>
      </w:r>
      <w:proofErr w:type="gramEnd"/>
      <w:r w:rsidRPr="00036472">
        <w:rPr>
          <w:color w:val="000000" w:themeColor="text1"/>
          <w:sz w:val="28"/>
          <w:szCs w:val="28"/>
        </w:rPr>
        <w:t xml:space="preserve">вомайск", "43 Богоpодский", "51 город Нижний </w:t>
      </w:r>
      <w:r w:rsidR="006C3668" w:rsidRPr="00036472">
        <w:rPr>
          <w:color w:val="000000" w:themeColor="text1"/>
          <w:sz w:val="28"/>
          <w:szCs w:val="28"/>
        </w:rPr>
        <w:t>Новгород</w:t>
      </w:r>
      <w:r w:rsidRPr="00036472">
        <w:rPr>
          <w:color w:val="000000" w:themeColor="text1"/>
          <w:sz w:val="28"/>
          <w:szCs w:val="28"/>
        </w:rPr>
        <w:t>" и "52 город Саров" таблицы 68 "Субсидии на реализацию мероприятий по сокращению доли загрязненных сточных вод за счет средств федерального бюджета"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BB035F" w:rsidRPr="00036472" w:rsidTr="008A1C7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13 376,6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62 912,0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217 351,5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998 793,3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19 200,0</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 xml:space="preserve">город Нижний </w:t>
            </w:r>
            <w:r w:rsidR="006C3668" w:rsidRPr="00036472">
              <w:rPr>
                <w:color w:val="000000" w:themeColor="text1"/>
                <w:sz w:val="28"/>
                <w:szCs w:val="28"/>
              </w:rPr>
              <w:t>Новгород</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150 291,0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1 458 506,3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1 438 730,0</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color w:val="000000" w:themeColor="text1"/>
                <w:sz w:val="28"/>
                <w:szCs w:val="28"/>
              </w:rPr>
              <w:t>город Саров</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460 855,9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291 424,4</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26 165,5</w:t>
            </w:r>
          </w:p>
        </w:tc>
        <w:tc>
          <w:tcPr>
            <w:tcW w:w="8931"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 xml:space="preserve">ф) строки "24 город Пеpвомайск", "36 город Чкаловск", "51 город Нижний </w:t>
      </w:r>
      <w:r w:rsidR="006C3668" w:rsidRPr="00036472">
        <w:rPr>
          <w:color w:val="000000" w:themeColor="text1"/>
          <w:sz w:val="28"/>
          <w:szCs w:val="28"/>
        </w:rPr>
        <w:t>Новгород</w:t>
      </w:r>
      <w:r w:rsidRPr="00036472">
        <w:rPr>
          <w:color w:val="000000" w:themeColor="text1"/>
          <w:sz w:val="28"/>
          <w:szCs w:val="28"/>
        </w:rPr>
        <w:t>", "52 город Саров"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69 "Субсидии на реализацию мероприятий по сокращению доли загрязненных сточных вод за счет средств областного бюджета"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BB035F" w:rsidRPr="00036472" w:rsidTr="008A1C7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2 097,0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1 665,2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 xml:space="preserve">город Нижний </w:t>
            </w:r>
            <w:r w:rsidR="006C3668" w:rsidRPr="00036472">
              <w:rPr>
                <w:color w:val="000000" w:themeColor="text1"/>
                <w:sz w:val="28"/>
                <w:szCs w:val="28"/>
              </w:rPr>
              <w:t>Новгород</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4 696,5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45 578,3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44 960,4</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14 401,7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9 107,1</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817,6</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78 646,9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120 888,8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46 418,0</w:t>
            </w:r>
          </w:p>
        </w:tc>
        <w:tc>
          <w:tcPr>
            <w:tcW w:w="8931"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lastRenderedPageBreak/>
        <w:t>х) графу "2021 год" таблицы 73 "Субсидии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 изложить в следующей редакции:</w:t>
      </w:r>
    </w:p>
    <w:p w:rsidR="00BB035F" w:rsidRPr="00036472" w:rsidRDefault="00BB035F" w:rsidP="00BB035F">
      <w:pPr>
        <w:tabs>
          <w:tab w:val="left" w:pos="2880"/>
        </w:tabs>
        <w:spacing w:after="0"/>
        <w:ind w:firstLine="709"/>
        <w:jc w:val="right"/>
        <w:rPr>
          <w:color w:val="000000" w:themeColor="text1"/>
        </w:rPr>
      </w:pPr>
      <w:r w:rsidRPr="00036472">
        <w:rPr>
          <w:color w:val="000000" w:themeColor="text1"/>
          <w:sz w:val="28"/>
          <w:szCs w:val="28"/>
        </w:rPr>
        <w:tab/>
        <w:t>"(тыс. рублей)</w:t>
      </w:r>
    </w:p>
    <w:tbl>
      <w:tblPr>
        <w:tblW w:w="14884"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670"/>
      </w:tblGrid>
      <w:tr w:rsidR="00BB035F" w:rsidRPr="00036472" w:rsidTr="008A1C7E">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209,7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308,1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231,0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138,5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154,0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238,2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367,2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178,7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264,6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791,5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300,7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329,2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289,6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254,1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197,2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246,4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192,5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273,1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302,0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129,3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901,1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203,6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321,0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1 889,4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887,2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172,8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188,2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269,6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591,5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166,9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203,3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231,0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261,8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295,0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377,4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383,0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613,7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272,8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1 455,4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1 378,8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785,7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2 604,4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2 400,1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254,1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81"/>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1 617,0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2 698,3</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27 234,1</w:t>
            </w:r>
          </w:p>
        </w:tc>
        <w:tc>
          <w:tcPr>
            <w:tcW w:w="567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ц) графу "2021 год" таблицы 74 "Субсидии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 изложить в следующей редакции:</w:t>
      </w:r>
    </w:p>
    <w:p w:rsidR="00BB035F" w:rsidRPr="00036472" w:rsidRDefault="00BB035F" w:rsidP="00BB035F">
      <w:pPr>
        <w:tabs>
          <w:tab w:val="left" w:pos="2880"/>
        </w:tabs>
        <w:spacing w:after="0"/>
        <w:ind w:firstLine="709"/>
        <w:jc w:val="right"/>
        <w:rPr>
          <w:color w:val="000000" w:themeColor="text1"/>
        </w:rPr>
      </w:pPr>
      <w:r w:rsidRPr="00036472">
        <w:rPr>
          <w:color w:val="000000" w:themeColor="text1"/>
          <w:sz w:val="28"/>
          <w:szCs w:val="28"/>
        </w:rPr>
        <w:tab/>
        <w:t>"(тыс. рублей)</w:t>
      </w:r>
    </w:p>
    <w:tbl>
      <w:tblPr>
        <w:tblW w:w="14884"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670"/>
      </w:tblGrid>
      <w:tr w:rsidR="00BB035F" w:rsidRPr="00036472" w:rsidTr="008A1C7E">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518,4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575,1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761,5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571,2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342,4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380,8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588,9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907,8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441,7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654,0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1 956,8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743,3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813,8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715,9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628,3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487,4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609,2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476,0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675,2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746,5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319,6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2 227,5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503,2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793,5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4 670,9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2 193,3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427,2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465,3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666,4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451,8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1 462,2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412,5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502,6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571,2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647,3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729,2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946,8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1 517,2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674,3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3 597,9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3 808,5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1 942,3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6 838,4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5 933,4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628,2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4 397,5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6 670,5</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68 525,8</w:t>
            </w:r>
          </w:p>
        </w:tc>
        <w:tc>
          <w:tcPr>
            <w:tcW w:w="567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ч) дополнить таблицами 76 - 80 следующего содержания:</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right"/>
        <w:rPr>
          <w:bCs/>
          <w:color w:val="000000" w:themeColor="text1"/>
          <w:sz w:val="28"/>
          <w:szCs w:val="28"/>
        </w:rPr>
      </w:pPr>
      <w:r w:rsidRPr="00036472">
        <w:rPr>
          <w:color w:val="000000" w:themeColor="text1"/>
          <w:sz w:val="28"/>
          <w:szCs w:val="28"/>
        </w:rPr>
        <w:t>"</w:t>
      </w:r>
      <w:r w:rsidRPr="00036472">
        <w:rPr>
          <w:bCs/>
          <w:color w:val="000000" w:themeColor="text1"/>
          <w:sz w:val="28"/>
          <w:szCs w:val="28"/>
        </w:rPr>
        <w:t>Таблица 76</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Субсидии на разработку проектно-сметной документации на капитальный ремонт гидротехнических сооружений, находящихся в муниципальной собственности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4459"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1 582,0</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1 582,0</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p>
        </w:tc>
      </w:tr>
    </w:tbl>
    <w:p w:rsidR="00BB035F" w:rsidRPr="00036472" w:rsidRDefault="00BB035F" w:rsidP="00BB035F">
      <w:pPr>
        <w:spacing w:after="0"/>
        <w:jc w:val="right"/>
        <w:rPr>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BB035F" w:rsidRPr="00036472" w:rsidRDefault="00BB035F" w:rsidP="00BB035F">
      <w:pPr>
        <w:spacing w:after="0"/>
        <w:jc w:val="right"/>
        <w:rPr>
          <w:bCs/>
          <w:color w:val="000000" w:themeColor="text1"/>
          <w:sz w:val="28"/>
          <w:szCs w:val="28"/>
        </w:rPr>
      </w:pPr>
      <w:r w:rsidRPr="00036472">
        <w:rPr>
          <w:bCs/>
          <w:color w:val="000000" w:themeColor="text1"/>
          <w:sz w:val="28"/>
          <w:szCs w:val="28"/>
        </w:rPr>
        <w:lastRenderedPageBreak/>
        <w:t>Таблица 77</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4459" w:type="dxa"/>
        <w:tblInd w:w="30" w:type="dxa"/>
        <w:tblLayout w:type="fixed"/>
        <w:tblCellMar>
          <w:left w:w="30" w:type="dxa"/>
          <w:right w:w="30" w:type="dxa"/>
        </w:tblCellMar>
        <w:tblLook w:val="00A0" w:firstRow="1" w:lastRow="0" w:firstColumn="1" w:lastColumn="0" w:noHBand="0" w:noVBand="0"/>
      </w:tblPr>
      <w:tblGrid>
        <w:gridCol w:w="567"/>
        <w:gridCol w:w="3402"/>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402"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18 153,9</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2 578,1</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1 181,6</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13 534,9</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3 115,1</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8 808,3</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22 558,3</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4 511,6</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33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476,7</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27 499,4</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35 985,5</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15 038,8</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153 442,2</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p>
        </w:tc>
      </w:tr>
    </w:tbl>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right"/>
        <w:rPr>
          <w:bCs/>
          <w:color w:val="000000" w:themeColor="text1"/>
          <w:sz w:val="28"/>
          <w:szCs w:val="28"/>
        </w:rPr>
      </w:pPr>
      <w:r w:rsidRPr="00036472">
        <w:rPr>
          <w:bCs/>
          <w:color w:val="000000" w:themeColor="text1"/>
          <w:sz w:val="28"/>
          <w:szCs w:val="28"/>
        </w:rPr>
        <w:t>Таблица 78</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4459" w:type="dxa"/>
        <w:tblInd w:w="30" w:type="dxa"/>
        <w:tblLayout w:type="fixed"/>
        <w:tblCellMar>
          <w:left w:w="30" w:type="dxa"/>
          <w:right w:w="30" w:type="dxa"/>
        </w:tblCellMar>
        <w:tblLook w:val="00A0" w:firstRow="1" w:lastRow="0" w:firstColumn="1" w:lastColumn="0" w:noHBand="0" w:noVBand="0"/>
      </w:tblPr>
      <w:tblGrid>
        <w:gridCol w:w="567"/>
        <w:gridCol w:w="3402"/>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402"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756,2</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107,4</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49,2</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563,9</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129,8</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1 038,4</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939,9</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188,0</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8 922,5</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1 145,7</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1 499,4</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626,6</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46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15 967,0</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p>
        </w:tc>
      </w:tr>
    </w:tbl>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right"/>
        <w:rPr>
          <w:bCs/>
          <w:color w:val="000000" w:themeColor="text1"/>
          <w:sz w:val="28"/>
          <w:szCs w:val="28"/>
        </w:rPr>
      </w:pPr>
      <w:r w:rsidRPr="00036472">
        <w:rPr>
          <w:bCs/>
          <w:color w:val="000000" w:themeColor="text1"/>
          <w:sz w:val="28"/>
          <w:szCs w:val="28"/>
        </w:rPr>
        <w:t>Таблица 79</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Субсидии на материально-техническое оснащение муниципальных учреждений культуры</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4459" w:type="dxa"/>
        <w:tblInd w:w="30" w:type="dxa"/>
        <w:tblLayout w:type="fixed"/>
        <w:tblCellMar>
          <w:left w:w="30" w:type="dxa"/>
          <w:right w:w="30" w:type="dxa"/>
        </w:tblCellMar>
        <w:tblLook w:val="00A0" w:firstRow="1" w:lastRow="0" w:firstColumn="1" w:lastColumn="0" w:noHBand="0" w:noVBand="0"/>
      </w:tblPr>
      <w:tblGrid>
        <w:gridCol w:w="567"/>
        <w:gridCol w:w="3402"/>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402"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1 350,0</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22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1 350,0</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p>
        </w:tc>
      </w:tr>
    </w:tbl>
    <w:p w:rsidR="00BB035F" w:rsidRPr="00036472" w:rsidRDefault="00BB035F" w:rsidP="00BB035F">
      <w:pPr>
        <w:spacing w:after="0"/>
        <w:jc w:val="right"/>
        <w:rPr>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DF4144" w:rsidRDefault="00DF4144" w:rsidP="00BB035F">
      <w:pPr>
        <w:spacing w:after="0"/>
        <w:jc w:val="right"/>
        <w:rPr>
          <w:bCs/>
          <w:color w:val="000000" w:themeColor="text1"/>
          <w:sz w:val="28"/>
          <w:szCs w:val="28"/>
        </w:rPr>
      </w:pPr>
    </w:p>
    <w:p w:rsidR="00BB035F" w:rsidRPr="00036472" w:rsidRDefault="00BB035F" w:rsidP="00BB035F">
      <w:pPr>
        <w:spacing w:after="0"/>
        <w:jc w:val="right"/>
        <w:rPr>
          <w:bCs/>
          <w:color w:val="000000" w:themeColor="text1"/>
          <w:sz w:val="28"/>
          <w:szCs w:val="28"/>
        </w:rPr>
      </w:pPr>
      <w:r w:rsidRPr="00036472">
        <w:rPr>
          <w:bCs/>
          <w:color w:val="000000" w:themeColor="text1"/>
          <w:sz w:val="28"/>
          <w:szCs w:val="28"/>
        </w:rPr>
        <w:lastRenderedPageBreak/>
        <w:t>Таблица 80</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Субсидии на обеспечение мероприятий по обустройству общественных пространств на территории Нижегородской области за счет средств областного бюджета</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4459" w:type="dxa"/>
        <w:tblInd w:w="30" w:type="dxa"/>
        <w:tblLayout w:type="fixed"/>
        <w:tblCellMar>
          <w:left w:w="30" w:type="dxa"/>
          <w:right w:w="30" w:type="dxa"/>
        </w:tblCellMar>
        <w:tblLook w:val="00A0" w:firstRow="1" w:lastRow="0" w:firstColumn="1" w:lastColumn="0" w:noHBand="0" w:noVBand="0"/>
      </w:tblPr>
      <w:tblGrid>
        <w:gridCol w:w="567"/>
        <w:gridCol w:w="3402"/>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402"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34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105 041,3</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105 041,3</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24) в приложении 18:</w:t>
      </w: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а) строки "41 город Арзамас"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2 "Субвенции на исполнение полномочий в сфере общего образования в муниципальных дошкольных образовательных организациях"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BB035F" w:rsidRPr="00036472" w:rsidTr="008A1C7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407 237,7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407 237,7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407 237,7</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left="-30" w:right="112"/>
              <w:jc w:val="right"/>
              <w:rPr>
                <w:b/>
                <w:color w:val="000000" w:themeColor="text1"/>
                <w:sz w:val="28"/>
                <w:szCs w:val="28"/>
              </w:rPr>
            </w:pPr>
            <w:r w:rsidRPr="00036472">
              <w:rPr>
                <w:b/>
                <w:color w:val="000000" w:themeColor="text1"/>
                <w:sz w:val="28"/>
                <w:szCs w:val="28"/>
              </w:rPr>
              <w:t>12 341 150,5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left="-30" w:right="112"/>
              <w:jc w:val="right"/>
              <w:rPr>
                <w:b/>
                <w:color w:val="000000" w:themeColor="text1"/>
                <w:sz w:val="28"/>
                <w:szCs w:val="28"/>
              </w:rPr>
            </w:pPr>
            <w:r w:rsidRPr="00036472">
              <w:rPr>
                <w:b/>
                <w:color w:val="000000" w:themeColor="text1"/>
                <w:sz w:val="28"/>
                <w:szCs w:val="28"/>
              </w:rPr>
              <w:t>12 341 150,5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left="-30" w:right="112"/>
              <w:jc w:val="right"/>
              <w:rPr>
                <w:b/>
                <w:color w:val="000000" w:themeColor="text1"/>
                <w:sz w:val="28"/>
                <w:szCs w:val="28"/>
              </w:rPr>
            </w:pPr>
            <w:r w:rsidRPr="00036472">
              <w:rPr>
                <w:b/>
                <w:color w:val="000000" w:themeColor="text1"/>
                <w:sz w:val="28"/>
                <w:szCs w:val="28"/>
              </w:rPr>
              <w:t>12 341 150,5</w:t>
            </w:r>
          </w:p>
        </w:tc>
        <w:tc>
          <w:tcPr>
            <w:tcW w:w="8931"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б) строки "41 город Арзамас"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5 "Субвенции на исполнение полномочий в сфере общего образования в муниципальных общеобразовательных организациях" изложить в следующей редакции:</w:t>
      </w:r>
    </w:p>
    <w:p w:rsidR="00DF4144" w:rsidRDefault="00DF4144" w:rsidP="00BB035F">
      <w:pPr>
        <w:spacing w:after="0"/>
        <w:jc w:val="right"/>
        <w:rPr>
          <w:color w:val="000000" w:themeColor="text1"/>
          <w:sz w:val="28"/>
          <w:szCs w:val="28"/>
        </w:rPr>
      </w:pPr>
    </w:p>
    <w:p w:rsidR="00DF4144" w:rsidRDefault="00DF4144" w:rsidP="00BB035F">
      <w:pPr>
        <w:spacing w:after="0"/>
        <w:jc w:val="right"/>
        <w:rPr>
          <w:color w:val="000000" w:themeColor="text1"/>
          <w:sz w:val="28"/>
          <w:szCs w:val="28"/>
        </w:rPr>
      </w:pPr>
    </w:p>
    <w:p w:rsidR="00DF4144" w:rsidRDefault="00DF4144" w:rsidP="00BB035F">
      <w:pPr>
        <w:spacing w:after="0"/>
        <w:jc w:val="right"/>
        <w:rPr>
          <w:color w:val="000000" w:themeColor="text1"/>
          <w:sz w:val="28"/>
          <w:szCs w:val="28"/>
        </w:rPr>
      </w:pPr>
    </w:p>
    <w:p w:rsidR="00BB035F" w:rsidRPr="00036472" w:rsidRDefault="00BB035F" w:rsidP="00BB035F">
      <w:pPr>
        <w:spacing w:after="0"/>
        <w:jc w:val="right"/>
        <w:rPr>
          <w:color w:val="000000" w:themeColor="text1"/>
        </w:rPr>
      </w:pPr>
      <w:r w:rsidRPr="00036472">
        <w:rPr>
          <w:color w:val="000000" w:themeColor="text1"/>
          <w:sz w:val="28"/>
          <w:szCs w:val="28"/>
        </w:rPr>
        <w:lastRenderedPageBreak/>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BB035F" w:rsidRPr="00036472" w:rsidTr="008A1C7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474 396,9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474 396,9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474 396,9</w:t>
            </w:r>
          </w:p>
        </w:tc>
        <w:tc>
          <w:tcPr>
            <w:tcW w:w="8931"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112"/>
              <w:jc w:val="right"/>
              <w:rPr>
                <w:b/>
                <w:color w:val="000000" w:themeColor="text1"/>
                <w:sz w:val="28"/>
                <w:szCs w:val="28"/>
              </w:rPr>
            </w:pPr>
            <w:r w:rsidRPr="00036472">
              <w:rPr>
                <w:b/>
                <w:color w:val="000000" w:themeColor="text1"/>
                <w:sz w:val="28"/>
                <w:szCs w:val="28"/>
              </w:rPr>
              <w:t>16 870 503,6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112"/>
              <w:jc w:val="right"/>
              <w:rPr>
                <w:b/>
                <w:color w:val="000000" w:themeColor="text1"/>
                <w:sz w:val="28"/>
                <w:szCs w:val="28"/>
              </w:rPr>
            </w:pPr>
            <w:r w:rsidRPr="00036472">
              <w:rPr>
                <w:b/>
                <w:color w:val="000000" w:themeColor="text1"/>
                <w:sz w:val="28"/>
                <w:szCs w:val="28"/>
              </w:rPr>
              <w:t>16 870 503,6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112"/>
              <w:jc w:val="right"/>
              <w:rPr>
                <w:b/>
                <w:color w:val="000000" w:themeColor="text1"/>
                <w:sz w:val="28"/>
                <w:szCs w:val="28"/>
              </w:rPr>
            </w:pPr>
            <w:r w:rsidRPr="00036472">
              <w:rPr>
                <w:b/>
                <w:color w:val="000000" w:themeColor="text1"/>
                <w:sz w:val="28"/>
                <w:szCs w:val="28"/>
              </w:rPr>
              <w:t>16 870 503,6</w:t>
            </w:r>
          </w:p>
        </w:tc>
        <w:tc>
          <w:tcPr>
            <w:tcW w:w="8931"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в) графу "2021 год" таблицы 16 "Субвенции на возмещение части затрат на поддержку элитного семеноводства за счет средств федерального бюджета" изложить в следующей редакции:</w:t>
      </w:r>
    </w:p>
    <w:p w:rsidR="00BB035F" w:rsidRPr="00036472" w:rsidRDefault="00BB035F" w:rsidP="00BB035F">
      <w:pPr>
        <w:tabs>
          <w:tab w:val="left" w:pos="2880"/>
        </w:tabs>
        <w:spacing w:after="0"/>
        <w:ind w:firstLine="709"/>
        <w:jc w:val="right"/>
        <w:rPr>
          <w:color w:val="000000" w:themeColor="text1"/>
        </w:rPr>
      </w:pPr>
      <w:r w:rsidRPr="00036472">
        <w:rPr>
          <w:color w:val="000000" w:themeColor="text1"/>
          <w:sz w:val="28"/>
          <w:szCs w:val="28"/>
        </w:rPr>
        <w:t>"(тыс. рублей)</w:t>
      </w:r>
    </w:p>
    <w:tbl>
      <w:tblPr>
        <w:tblW w:w="14884"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670"/>
      </w:tblGrid>
      <w:tr w:rsidR="00BB035F" w:rsidRPr="00036472" w:rsidTr="008A1C7E">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623,5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3 213,9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736,0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672,2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3 816,7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561,1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121,8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109,1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33,6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1 026,4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284,3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836,4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334,1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3 011,9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858,8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1 125,7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393,8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71,7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1 973,9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1 793,1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1 633,3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767,8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662,4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1 217,8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479,5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2 150,9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11 475,4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4 892,9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90,0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556,3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448,7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183,5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294,3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263,8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1 194,6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652,5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59,7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298,1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644,1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1 972,0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122,2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5 270,6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855,7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100,0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2 115,9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60 000,0</w:t>
            </w:r>
          </w:p>
        </w:tc>
        <w:tc>
          <w:tcPr>
            <w:tcW w:w="567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г) графу "2021 год" таблицы 17 "Субвенции на возмещение части затрат на поддержку элитного семеноводства за счет средств областного бюджета" изложить в следующей редакции:</w:t>
      </w:r>
    </w:p>
    <w:p w:rsidR="00BB035F" w:rsidRPr="00036472" w:rsidRDefault="00BB035F" w:rsidP="00BB035F">
      <w:pPr>
        <w:tabs>
          <w:tab w:val="left" w:pos="2880"/>
        </w:tabs>
        <w:spacing w:after="0"/>
        <w:ind w:firstLine="709"/>
        <w:jc w:val="right"/>
        <w:rPr>
          <w:color w:val="000000" w:themeColor="text1"/>
        </w:rPr>
      </w:pPr>
      <w:r w:rsidRPr="00036472">
        <w:rPr>
          <w:color w:val="000000" w:themeColor="text1"/>
          <w:sz w:val="28"/>
          <w:szCs w:val="28"/>
        </w:rPr>
        <w:tab/>
        <w:t>"(тыс. рублей)</w:t>
      </w:r>
    </w:p>
    <w:tbl>
      <w:tblPr>
        <w:tblW w:w="14884"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670"/>
      </w:tblGrid>
      <w:tr w:rsidR="00BB035F" w:rsidRPr="00036472" w:rsidTr="008A1C7E">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507,6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2 039,5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534,7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436,2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2 216,6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636,5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50,6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206,9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468,9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196,5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710,8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350,8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2 614,6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557,1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789,0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512,0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331,3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1 501,3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1 039,7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1 593,2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951,2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886,2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1 055,8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809,0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755,7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36 081,7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2 347,9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34,1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413,0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295,2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94,6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363,5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157,8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1 204,5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1 639,6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254,9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347,2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1 151,2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5 349,6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53,6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9 781,2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960,2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42,5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1 973,6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84 330,3</w:t>
            </w:r>
          </w:p>
        </w:tc>
        <w:tc>
          <w:tcPr>
            <w:tcW w:w="567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д) графу "2021 год" таблицы 19 "Субвенции на возмещение части затрат на поддержку племенного животноводства за счет средств областного бюджета" изложить в следующей редакции:</w:t>
      </w:r>
    </w:p>
    <w:p w:rsidR="00BB035F" w:rsidRPr="00036472" w:rsidRDefault="00BB035F" w:rsidP="00BB035F">
      <w:pPr>
        <w:tabs>
          <w:tab w:val="left" w:pos="2880"/>
        </w:tabs>
        <w:spacing w:after="0"/>
        <w:ind w:firstLine="709"/>
        <w:jc w:val="right"/>
        <w:rPr>
          <w:color w:val="000000" w:themeColor="text1"/>
        </w:rPr>
      </w:pPr>
      <w:r w:rsidRPr="00036472">
        <w:rPr>
          <w:color w:val="000000" w:themeColor="text1"/>
          <w:sz w:val="28"/>
          <w:szCs w:val="28"/>
        </w:rPr>
        <w:tab/>
        <w:t>"(тыс. рублей)</w:t>
      </w:r>
    </w:p>
    <w:tbl>
      <w:tblPr>
        <w:tblW w:w="14884"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670"/>
      </w:tblGrid>
      <w:tr w:rsidR="00BB035F" w:rsidRPr="00036472" w:rsidTr="008A1C7E">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6 518,1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1 533,2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2 489,2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1 756,6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4 546,6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3 642,9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248,9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1 141,8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1 744,5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195,3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2 310,8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490,9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7 933,0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665,2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673,5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17 101,8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91,1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204,8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6 849,2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21 794,0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402,0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965,8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6 241,4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11 206,6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10 443,2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670,7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154,2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1 097,0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275,6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11 410,8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472,1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2 551,5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944,0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9 816,8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394,2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354,2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12 172,1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1 258,4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1 016,3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4 976,2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7 768,0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43,2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3 434,3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170 000,0</w:t>
            </w:r>
          </w:p>
        </w:tc>
        <w:tc>
          <w:tcPr>
            <w:tcW w:w="567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е) графу "2021 год" таблицы 24 "Субвенции на возмещение части затрат на приобретение оборудования и техники за счет средств областного бюджета" изложить в следующей редакции:</w:t>
      </w:r>
    </w:p>
    <w:p w:rsidR="00DF4144" w:rsidRDefault="00DF4144" w:rsidP="00BB035F">
      <w:pPr>
        <w:tabs>
          <w:tab w:val="left" w:pos="2880"/>
        </w:tabs>
        <w:spacing w:after="0"/>
        <w:ind w:firstLine="709"/>
        <w:jc w:val="right"/>
        <w:rPr>
          <w:color w:val="000000" w:themeColor="text1"/>
          <w:sz w:val="28"/>
          <w:szCs w:val="28"/>
        </w:rPr>
      </w:pPr>
    </w:p>
    <w:p w:rsidR="00DF4144" w:rsidRDefault="00DF4144" w:rsidP="00BB035F">
      <w:pPr>
        <w:tabs>
          <w:tab w:val="left" w:pos="2880"/>
        </w:tabs>
        <w:spacing w:after="0"/>
        <w:ind w:firstLine="709"/>
        <w:jc w:val="right"/>
        <w:rPr>
          <w:color w:val="000000" w:themeColor="text1"/>
          <w:sz w:val="28"/>
          <w:szCs w:val="28"/>
        </w:rPr>
      </w:pPr>
    </w:p>
    <w:p w:rsidR="00BB035F" w:rsidRPr="00036472" w:rsidRDefault="00BB035F" w:rsidP="00BB035F">
      <w:pPr>
        <w:tabs>
          <w:tab w:val="left" w:pos="2880"/>
        </w:tabs>
        <w:spacing w:after="0"/>
        <w:ind w:firstLine="709"/>
        <w:jc w:val="right"/>
        <w:rPr>
          <w:color w:val="000000" w:themeColor="text1"/>
        </w:rPr>
      </w:pPr>
      <w:r w:rsidRPr="00036472">
        <w:rPr>
          <w:color w:val="000000" w:themeColor="text1"/>
          <w:sz w:val="28"/>
          <w:szCs w:val="28"/>
        </w:rPr>
        <w:lastRenderedPageBreak/>
        <w:t>"(тыс. рублей)</w:t>
      </w:r>
    </w:p>
    <w:tbl>
      <w:tblPr>
        <w:tblW w:w="15026"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670"/>
      </w:tblGrid>
      <w:tr w:rsidR="00BB035F" w:rsidRPr="00036472" w:rsidTr="008A1C7E">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144,0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20 994,0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2 399,5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1 692,7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12 828,0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10 446,1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2 228,9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21 414,5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591,7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12 920,5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5 339,5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1 500,0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11 731,0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84,3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3 322,8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1 798,3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20 097,3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7 913,3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11 671,1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18 452,8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4 704,6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2 054,4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26 787,0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3 772,7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219,6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196,8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14 972,9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1 107,3</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3 254,8</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453,5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1 437,9</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9 401,5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2 294,6</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2 079,5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428,5</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3 264,1</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244 000,0</w:t>
            </w:r>
          </w:p>
        </w:tc>
        <w:tc>
          <w:tcPr>
            <w:tcW w:w="567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ж) графу "2021 год" таблицы 31 "Субвенции на обеспечение жильем отдельных категорий граждан, установленных Федеральным законом от 12 января 1995 года № 5-ФЗ "О ветеранах" изложить в следующей редакции:</w:t>
      </w:r>
    </w:p>
    <w:p w:rsidR="00BB035F" w:rsidRPr="00036472" w:rsidRDefault="00BB035F" w:rsidP="00BB035F">
      <w:pPr>
        <w:tabs>
          <w:tab w:val="left" w:pos="2880"/>
        </w:tabs>
        <w:spacing w:after="0"/>
        <w:ind w:firstLine="709"/>
        <w:jc w:val="right"/>
        <w:rPr>
          <w:color w:val="000000" w:themeColor="text1"/>
        </w:rPr>
      </w:pPr>
      <w:r w:rsidRPr="00036472">
        <w:rPr>
          <w:color w:val="000000" w:themeColor="text1"/>
          <w:sz w:val="28"/>
          <w:szCs w:val="28"/>
        </w:rPr>
        <w:tab/>
        <w:t>"(тыс. рублей)</w:t>
      </w:r>
    </w:p>
    <w:tbl>
      <w:tblPr>
        <w:tblW w:w="15026"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670"/>
      </w:tblGrid>
      <w:tr w:rsidR="00BB035F" w:rsidRPr="00036472" w:rsidTr="008A1C7E">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1 865,4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1 865,4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1 865,4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1 865,4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1 865,4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6 529,0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2 798,2</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1 865,4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1 865,4</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6 529,0</w:t>
            </w:r>
          </w:p>
        </w:tc>
      </w:tr>
      <w:tr w:rsidR="00BB035F" w:rsidRPr="00036472" w:rsidTr="008A1C7E">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39 173,7</w:t>
            </w:r>
          </w:p>
        </w:tc>
        <w:tc>
          <w:tcPr>
            <w:tcW w:w="567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lastRenderedPageBreak/>
        <w:t>з) графу "2021 год" таблицы 32 "Субвенции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изложить в следующей редакции:</w:t>
      </w:r>
    </w:p>
    <w:p w:rsidR="00BB035F" w:rsidRPr="00036472" w:rsidRDefault="00BB035F" w:rsidP="00BB035F">
      <w:pPr>
        <w:tabs>
          <w:tab w:val="left" w:pos="2880"/>
        </w:tabs>
        <w:spacing w:after="0"/>
        <w:ind w:firstLine="709"/>
        <w:jc w:val="right"/>
        <w:rPr>
          <w:color w:val="000000" w:themeColor="text1"/>
        </w:rPr>
      </w:pPr>
      <w:r w:rsidRPr="00036472">
        <w:rPr>
          <w:color w:val="000000" w:themeColor="text1"/>
          <w:sz w:val="28"/>
          <w:szCs w:val="28"/>
        </w:rPr>
        <w:tab/>
        <w:t>"(тыс. рублей)</w:t>
      </w:r>
    </w:p>
    <w:tbl>
      <w:tblPr>
        <w:tblW w:w="15026" w:type="dxa"/>
        <w:tblInd w:w="30" w:type="dxa"/>
        <w:tblLayout w:type="fixed"/>
        <w:tblCellMar>
          <w:left w:w="30" w:type="dxa"/>
          <w:right w:w="30" w:type="dxa"/>
        </w:tblCellMar>
        <w:tblLook w:val="00A0" w:firstRow="1" w:lastRow="0" w:firstColumn="1" w:lastColumn="0" w:noHBand="0" w:noVBand="0"/>
      </w:tblPr>
      <w:tblGrid>
        <w:gridCol w:w="567"/>
        <w:gridCol w:w="3402"/>
        <w:gridCol w:w="5245"/>
        <w:gridCol w:w="5812"/>
      </w:tblGrid>
      <w:tr w:rsidR="00036472" w:rsidRPr="00036472" w:rsidTr="006C3668">
        <w:trPr>
          <w:gridAfter w:val="1"/>
          <w:wAfter w:w="5812"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402"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35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2 798,1</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1 865,4</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2 798,1</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1 865,4</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8 394,4</w:t>
            </w:r>
          </w:p>
        </w:tc>
      </w:tr>
      <w:tr w:rsidR="00036472" w:rsidRPr="00036472" w:rsidTr="006C3668">
        <w:trPr>
          <w:gridAfter w:val="1"/>
          <w:wAfter w:w="581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trHeight w:val="201"/>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40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23 317,6</w:t>
            </w:r>
          </w:p>
        </w:tc>
        <w:tc>
          <w:tcPr>
            <w:tcW w:w="5812"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и) строки "4 Большемурашкинский", "51 город Нижний Новгород"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33 "Субвенции на обеспечение жильем в форме предоставления единовременной денежной выплаты на строительство или приобретение жилого помещения граждан, страдающих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6303" w:type="dxa"/>
        <w:tblInd w:w="30" w:type="dxa"/>
        <w:tblLayout w:type="fixed"/>
        <w:tblCellMar>
          <w:left w:w="30" w:type="dxa"/>
          <w:right w:w="30" w:type="dxa"/>
        </w:tblCellMar>
        <w:tblLook w:val="00A0" w:firstRow="1" w:lastRow="0" w:firstColumn="1" w:lastColumn="0" w:noHBand="0" w:noVBand="0"/>
      </w:tblPr>
      <w:tblGrid>
        <w:gridCol w:w="567"/>
        <w:gridCol w:w="3544"/>
        <w:gridCol w:w="2622"/>
        <w:gridCol w:w="2623"/>
        <w:gridCol w:w="6947"/>
      </w:tblGrid>
      <w:tr w:rsidR="00BB035F" w:rsidRPr="00036472" w:rsidTr="008A1C7E">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2622"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2623"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262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932,7</w:t>
            </w:r>
          </w:p>
        </w:tc>
        <w:tc>
          <w:tcPr>
            <w:tcW w:w="262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6947"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262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262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1 023,5</w:t>
            </w:r>
          </w:p>
        </w:tc>
        <w:tc>
          <w:tcPr>
            <w:tcW w:w="6947" w:type="dxa"/>
          </w:tcPr>
          <w:p w:rsidR="00BB035F" w:rsidRPr="00036472" w:rsidRDefault="00BB035F" w:rsidP="008A1C7E">
            <w:pPr>
              <w:spacing w:after="0"/>
              <w:ind w:right="-116"/>
              <w:rPr>
                <w:color w:val="000000" w:themeColor="text1"/>
                <w:sz w:val="28"/>
                <w:szCs w:val="28"/>
              </w:rPr>
            </w:pP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color w:val="000000" w:themeColor="text1"/>
                <w:sz w:val="28"/>
                <w:szCs w:val="28"/>
              </w:rPr>
              <w:t>ИТОГО:</w:t>
            </w:r>
          </w:p>
        </w:tc>
        <w:tc>
          <w:tcPr>
            <w:tcW w:w="2622"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932,7</w:t>
            </w:r>
          </w:p>
        </w:tc>
        <w:tc>
          <w:tcPr>
            <w:tcW w:w="2623"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1 023,5</w:t>
            </w:r>
          </w:p>
        </w:tc>
        <w:tc>
          <w:tcPr>
            <w:tcW w:w="6947" w:type="dxa"/>
          </w:tcPr>
          <w:p w:rsidR="00BB035F" w:rsidRPr="00036472" w:rsidRDefault="00BB035F" w:rsidP="008A1C7E">
            <w:pPr>
              <w:spacing w:after="0"/>
              <w:ind w:right="-116"/>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к) таблицы 34 и 35 изложить в следующей редакции:</w:t>
      </w:r>
    </w:p>
    <w:p w:rsidR="006C3668" w:rsidRPr="00036472" w:rsidRDefault="006C3668" w:rsidP="00BB035F">
      <w:pPr>
        <w:spacing w:after="0"/>
        <w:jc w:val="right"/>
        <w:rPr>
          <w:color w:val="000000" w:themeColor="text1"/>
          <w:sz w:val="28"/>
          <w:szCs w:val="28"/>
        </w:rPr>
      </w:pPr>
    </w:p>
    <w:p w:rsidR="00DF4144" w:rsidRDefault="00DF4144" w:rsidP="00BB035F">
      <w:pPr>
        <w:spacing w:after="0"/>
        <w:jc w:val="right"/>
        <w:rPr>
          <w:color w:val="000000" w:themeColor="text1"/>
          <w:sz w:val="28"/>
          <w:szCs w:val="28"/>
        </w:rPr>
      </w:pPr>
    </w:p>
    <w:p w:rsidR="00DF4144" w:rsidRDefault="00DF4144" w:rsidP="00BB035F">
      <w:pPr>
        <w:spacing w:after="0"/>
        <w:jc w:val="right"/>
        <w:rPr>
          <w:color w:val="000000" w:themeColor="text1"/>
          <w:sz w:val="28"/>
          <w:szCs w:val="28"/>
        </w:rPr>
      </w:pPr>
    </w:p>
    <w:p w:rsidR="00BB035F" w:rsidRPr="00036472" w:rsidRDefault="00BB035F" w:rsidP="00BB035F">
      <w:pPr>
        <w:spacing w:after="0"/>
        <w:jc w:val="right"/>
        <w:rPr>
          <w:bCs/>
          <w:color w:val="000000" w:themeColor="text1"/>
          <w:sz w:val="28"/>
          <w:szCs w:val="28"/>
        </w:rPr>
      </w:pPr>
      <w:r w:rsidRPr="00036472">
        <w:rPr>
          <w:color w:val="000000" w:themeColor="text1"/>
          <w:sz w:val="28"/>
          <w:szCs w:val="28"/>
        </w:rPr>
        <w:lastRenderedPageBreak/>
        <w:t>"</w:t>
      </w:r>
      <w:r w:rsidRPr="00036472">
        <w:rPr>
          <w:bCs/>
          <w:color w:val="000000" w:themeColor="text1"/>
          <w:sz w:val="28"/>
          <w:szCs w:val="28"/>
        </w:rPr>
        <w:t>Таблица 34</w:t>
      </w:r>
    </w:p>
    <w:p w:rsidR="00BB035F" w:rsidRPr="00036472" w:rsidRDefault="00BB035F" w:rsidP="00BB035F">
      <w:pPr>
        <w:spacing w:after="0"/>
        <w:jc w:val="right"/>
        <w:rPr>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p w:rsidR="00BB035F" w:rsidRPr="00036472" w:rsidRDefault="00BB035F" w:rsidP="00BB035F">
      <w:pPr>
        <w:spacing w:after="0"/>
        <w:jc w:val="center"/>
        <w:rPr>
          <w:b/>
          <w:bCs/>
          <w:color w:val="000000" w:themeColor="text1"/>
          <w:sz w:val="22"/>
          <w:szCs w:val="28"/>
        </w:rPr>
      </w:pP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0916"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1702"/>
      </w:tblGrid>
      <w:tr w:rsidR="00036472" w:rsidRPr="00036472" w:rsidTr="006C3668">
        <w:trPr>
          <w:gridAfter w:val="1"/>
          <w:wAfter w:w="1702"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01"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931,7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196,8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956,8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7 864,6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6 557,1</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5 037,1</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1 779,0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1 827,0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1 827,0</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2 075,2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1 371,3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2 131,3</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3 194,0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2 520,3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1 760,3</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2 760,1</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1 314,7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1 314,7</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884,3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908,2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908,2</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3 640,8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2 979,2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2 736,0</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1 668,4</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3 233,5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3 880,2</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2 856,9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2 300,2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2 174,2</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4 440,0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3 800,0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3 040,0</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1 132,2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1 162,8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2 682,8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1 809,8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1 858,8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1 858,8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2 081,0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2 137,3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3 657,3</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5 636,4</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4 103,0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2 583,0</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2 057,2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1 352,8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1 352,8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655,4</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2 193,1</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2 193,1</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2 175,6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2 234,4</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2 234,4</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1 088,3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813,7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737,7</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1 157,6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1 188,9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1 188,9</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5 772,0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1 216,0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1 216,0</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3 350,2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2 832,8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2 680,8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2 634,4</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1 945,6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1 945,6</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2 030,3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1 325,2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1 325,2</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4 152,6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4 264,8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3 504,8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3 589,0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4 446,0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2 660,0</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5 470,8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3 458,0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4 978,0</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5 596,6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4 019,5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2 499,5</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1 177,3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1 209,2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449,2</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2 175,5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1 474,3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1 474,2</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2 455,5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2 141,8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1 837,8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2 475,3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2 542,2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1 782,2</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2 868,9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2 946,5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1 222,7</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839,8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1 622,4</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5 282,3</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1 388,9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2 186,5</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2 186,5</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975,7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1 002,1</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1 002,1</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3 067,3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1 630,2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1 630,2</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4 972,8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2 827,2</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5 107,2</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1 138,1</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1 168,9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2 688,9</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5 603,5</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1 639,8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4 535,7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3 775,7</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5 147,3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6 046,4</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3 346,1</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4 782,7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7 043,3</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2 826,1</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5 879,6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7 292,7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7 292,7</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6 004,1</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5 925,8</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5 925,8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3 895,6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4 294,0</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5 860,8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7 276,9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12 793,6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9 325,4</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4 004,7</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9 432,9</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3 328,8</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764,4</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4 585,1</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6 865,1</w:t>
            </w: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036472" w:rsidRPr="00036472" w:rsidTr="006C3668">
        <w:trPr>
          <w:gridAfter w:val="1"/>
          <w:wAfter w:w="1702"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6 384,0</w:t>
            </w:r>
          </w:p>
        </w:tc>
      </w:tr>
      <w:tr w:rsidR="00036472" w:rsidRPr="00036472" w:rsidTr="006C3668">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145 414,6</w:t>
            </w:r>
          </w:p>
        </w:tc>
        <w:tc>
          <w:tcPr>
            <w:tcW w:w="1701"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150 261,8</w:t>
            </w:r>
          </w:p>
        </w:tc>
        <w:tc>
          <w:tcPr>
            <w:tcW w:w="1701"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150 261,8</w:t>
            </w:r>
          </w:p>
        </w:tc>
        <w:tc>
          <w:tcPr>
            <w:tcW w:w="1702" w:type="dxa"/>
            <w:tcBorders>
              <w:left w:val="single" w:sz="4" w:space="0" w:color="auto"/>
            </w:tcBorders>
          </w:tcPr>
          <w:p w:rsidR="00BB035F" w:rsidRPr="00036472" w:rsidRDefault="00BB035F" w:rsidP="008A1C7E">
            <w:pPr>
              <w:spacing w:after="0"/>
              <w:ind w:right="253"/>
              <w:rPr>
                <w:color w:val="000000" w:themeColor="text1"/>
                <w:sz w:val="28"/>
                <w:szCs w:val="28"/>
              </w:rPr>
            </w:pPr>
          </w:p>
        </w:tc>
      </w:tr>
    </w:tbl>
    <w:p w:rsidR="00BB035F" w:rsidRPr="00036472" w:rsidRDefault="00BB035F" w:rsidP="00BB035F">
      <w:pPr>
        <w:spacing w:after="0"/>
        <w:jc w:val="right"/>
        <w:rPr>
          <w:bCs/>
          <w:color w:val="000000" w:themeColor="text1"/>
          <w:sz w:val="28"/>
          <w:szCs w:val="28"/>
        </w:rPr>
      </w:pPr>
    </w:p>
    <w:p w:rsidR="00BB035F" w:rsidRPr="00036472" w:rsidRDefault="00BB035F" w:rsidP="00BB035F">
      <w:pPr>
        <w:spacing w:after="0"/>
        <w:jc w:val="right"/>
        <w:rPr>
          <w:bCs/>
          <w:color w:val="000000" w:themeColor="text1"/>
          <w:sz w:val="28"/>
          <w:szCs w:val="28"/>
        </w:rPr>
      </w:pPr>
      <w:r w:rsidRPr="00036472">
        <w:rPr>
          <w:bCs/>
          <w:color w:val="000000" w:themeColor="text1"/>
          <w:sz w:val="28"/>
          <w:szCs w:val="28"/>
        </w:rPr>
        <w:t>Таблица 35</w:t>
      </w:r>
    </w:p>
    <w:p w:rsidR="00BB035F" w:rsidRPr="00036472" w:rsidRDefault="00BB035F" w:rsidP="00BB035F">
      <w:pPr>
        <w:spacing w:after="0"/>
        <w:jc w:val="center"/>
        <w:rPr>
          <w:b/>
          <w:bCs/>
          <w:color w:val="000000" w:themeColor="text1"/>
          <w:sz w:val="28"/>
          <w:szCs w:val="28"/>
        </w:rPr>
      </w:pPr>
    </w:p>
    <w:p w:rsidR="00BB035F" w:rsidRPr="00036472" w:rsidRDefault="00BB035F" w:rsidP="00BB035F">
      <w:pPr>
        <w:spacing w:after="0"/>
        <w:jc w:val="center"/>
        <w:rPr>
          <w:b/>
          <w:bCs/>
          <w:color w:val="000000" w:themeColor="text1"/>
          <w:sz w:val="28"/>
          <w:szCs w:val="28"/>
        </w:rPr>
      </w:pPr>
      <w:r w:rsidRPr="00036472">
        <w:rPr>
          <w:b/>
          <w:bCs/>
          <w:color w:val="000000" w:themeColor="text1"/>
          <w:sz w:val="28"/>
          <w:szCs w:val="28"/>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r w:rsidRPr="00036472">
        <w:rPr>
          <w:b/>
          <w:bCs/>
          <w:color w:val="000000" w:themeColor="text1"/>
          <w:sz w:val="28"/>
          <w:szCs w:val="28"/>
        </w:rPr>
        <w:tab/>
      </w:r>
    </w:p>
    <w:p w:rsidR="006C3668" w:rsidRPr="00036472" w:rsidRDefault="006C3668" w:rsidP="00BB035F">
      <w:pPr>
        <w:spacing w:after="0"/>
        <w:jc w:val="center"/>
        <w:rPr>
          <w:b/>
          <w:bCs/>
          <w:color w:val="000000" w:themeColor="text1"/>
          <w:sz w:val="22"/>
          <w:szCs w:val="28"/>
        </w:rPr>
      </w:pPr>
    </w:p>
    <w:p w:rsidR="00BB035F" w:rsidRPr="00036472" w:rsidRDefault="00BB035F" w:rsidP="00BB035F">
      <w:pPr>
        <w:spacing w:after="0"/>
        <w:jc w:val="right"/>
        <w:rPr>
          <w:color w:val="000000" w:themeColor="text1"/>
        </w:rPr>
      </w:pPr>
      <w:r w:rsidRPr="00036472">
        <w:rPr>
          <w:color w:val="000000" w:themeColor="text1"/>
          <w:sz w:val="28"/>
          <w:szCs w:val="28"/>
        </w:rPr>
        <w:t>(тыс. рублей)</w:t>
      </w:r>
    </w:p>
    <w:tbl>
      <w:tblPr>
        <w:tblW w:w="10916" w:type="dxa"/>
        <w:tblInd w:w="30" w:type="dxa"/>
        <w:tblLayout w:type="fixed"/>
        <w:tblCellMar>
          <w:left w:w="30" w:type="dxa"/>
          <w:right w:w="30" w:type="dxa"/>
        </w:tblCellMar>
        <w:tblLook w:val="00A0" w:firstRow="1" w:lastRow="0" w:firstColumn="1" w:lastColumn="0" w:noHBand="0" w:noVBand="0"/>
      </w:tblPr>
      <w:tblGrid>
        <w:gridCol w:w="567"/>
        <w:gridCol w:w="3544"/>
        <w:gridCol w:w="1748"/>
        <w:gridCol w:w="1748"/>
        <w:gridCol w:w="1749"/>
        <w:gridCol w:w="1560"/>
      </w:tblGrid>
      <w:tr w:rsidR="00BB035F" w:rsidRPr="00036472" w:rsidTr="008A1C7E">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c>
          <w:tcPr>
            <w:tcW w:w="174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2022 год</w:t>
            </w:r>
          </w:p>
        </w:tc>
        <w:tc>
          <w:tcPr>
            <w:tcW w:w="1749"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2023 год</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Ардатовский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10 327,4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11 062,2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10 302,2</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Арзамасский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15 763,2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17 070,7</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18 590,7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Большеболдинский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2 625,0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2 577,0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2 577,0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Большемурашкинский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1 729,1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2 433,0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1 673,0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Бутурлинский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6 122,2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6 795,9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7 555,9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6 969,8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8 415,2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8 415,2</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Варнавинский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2 310,7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2 286,8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2 286,8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Вачский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4 279,2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4 940,8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3 864,0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Ветлужский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2 586,2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1 021,1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1 225,3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Вознесенский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2 003,8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2 726,4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2 686,6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Воротынский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7 560,0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8 200,0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8 960,0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Воскресенский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12 397,8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12 367,2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10 847,2</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Гагинский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3 635,9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3 587,0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3 587,0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Володарский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7 731,2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7 674,9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6 154,9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Дальнеконстантиновский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8 980,3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9 295,7</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10 815,7</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Дивеевский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13 948,1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14 400,0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14 400,0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Княгининский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1 722,8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2 427,2</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2 427,2</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Ковернинский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7 230,3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5 692,6</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5 692,6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Краснобаковский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6 764,4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6 705,6</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6 705,6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Краснооктябрьский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382,4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656,9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732,9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Лукояновский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6 406,7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6 375,4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6 375,4</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Лысковский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5 028,0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8 384,0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8 384,0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Навашинский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2 177,1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2 694,6</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2 846,6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Пе</w:t>
            </w:r>
            <w:proofErr w:type="gramStart"/>
            <w:r w:rsidRPr="00036472">
              <w:rPr>
                <w:color w:val="000000" w:themeColor="text1"/>
                <w:sz w:val="28"/>
                <w:szCs w:val="28"/>
              </w:rPr>
              <w:t>p</w:t>
            </w:r>
            <w:proofErr w:type="gramEnd"/>
            <w:r w:rsidRPr="00036472">
              <w:rPr>
                <w:color w:val="000000" w:themeColor="text1"/>
                <w:sz w:val="28"/>
                <w:szCs w:val="28"/>
              </w:rPr>
              <w:t>вомайск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1 925,6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2 614,4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2 614,4</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Пе</w:t>
            </w:r>
            <w:proofErr w:type="gramStart"/>
            <w:r w:rsidRPr="00036472">
              <w:rPr>
                <w:color w:val="000000" w:themeColor="text1"/>
                <w:sz w:val="28"/>
                <w:szCs w:val="28"/>
              </w:rPr>
              <w:t>p</w:t>
            </w:r>
            <w:proofErr w:type="gramEnd"/>
            <w:r w:rsidRPr="00036472">
              <w:rPr>
                <w:color w:val="000000" w:themeColor="text1"/>
                <w:sz w:val="28"/>
                <w:szCs w:val="28"/>
              </w:rPr>
              <w:t>евозский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1 713,4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2 418,5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2 418,5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Пильнинский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6 459,0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6 346,8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7 106,8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Починковский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11 261,0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10 404,0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10 840,0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Семеновский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13 429,2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14 092,0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12 572,0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w:t>
            </w:r>
            <w:proofErr w:type="gramStart"/>
            <w:r w:rsidRPr="00036472">
              <w:rPr>
                <w:color w:val="000000" w:themeColor="text1"/>
                <w:sz w:val="28"/>
                <w:szCs w:val="28"/>
              </w:rPr>
              <w:t>p</w:t>
            </w:r>
            <w:proofErr w:type="gramEnd"/>
            <w:r w:rsidRPr="00036472">
              <w:rPr>
                <w:color w:val="000000" w:themeColor="text1"/>
                <w:sz w:val="28"/>
                <w:szCs w:val="28"/>
              </w:rPr>
              <w:t>гачский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10 966,4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11 269,3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12 789,3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Сеченовский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2 413,7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2 381,8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3 141,8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Сосновский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2 764,3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3 465,5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3 465,5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Спасский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1 862,7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2 176,4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2 480,4</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Тонкинский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3 869,7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3 802,8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4 562,8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Тоншаевский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6 008,0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5 930,5</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6 386,1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У</w:t>
            </w:r>
            <w:proofErr w:type="gramStart"/>
            <w:r w:rsidRPr="00036472">
              <w:rPr>
                <w:color w:val="000000" w:themeColor="text1"/>
                <w:sz w:val="28"/>
                <w:szCs w:val="28"/>
              </w:rPr>
              <w:t>p</w:t>
            </w:r>
            <w:proofErr w:type="gramEnd"/>
            <w:r w:rsidRPr="00036472">
              <w:rPr>
                <w:color w:val="000000" w:themeColor="text1"/>
                <w:sz w:val="28"/>
                <w:szCs w:val="28"/>
              </w:rPr>
              <w:t>енский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19 295,0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18 512,4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13 668,1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7 488,0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6 690,4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6 690,5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w:t>
            </w:r>
            <w:proofErr w:type="gramStart"/>
            <w:r w:rsidRPr="00036472">
              <w:rPr>
                <w:color w:val="000000" w:themeColor="text1"/>
                <w:sz w:val="28"/>
                <w:szCs w:val="28"/>
              </w:rPr>
              <w:t>p</w:t>
            </w:r>
            <w:proofErr w:type="gramEnd"/>
            <w:r w:rsidRPr="00036472">
              <w:rPr>
                <w:color w:val="000000" w:themeColor="text1"/>
                <w:sz w:val="28"/>
                <w:szCs w:val="28"/>
              </w:rPr>
              <w:t>ангский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3 342,8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3 316,4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3 316,5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Шатковский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7 077,7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8 514,8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8 514,8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Шахунья</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13 747,2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15 892,8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13 612,8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Сокольский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4 399,9</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4 369,1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2 849,1</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Арзамас</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19 110,3</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19 110,3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11 769,5</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Балахнинский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19 576,2</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15 432,3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16 192,3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Бого</w:t>
            </w:r>
            <w:proofErr w:type="gramStart"/>
            <w:r w:rsidRPr="00036472">
              <w:rPr>
                <w:color w:val="000000" w:themeColor="text1"/>
                <w:sz w:val="28"/>
                <w:szCs w:val="28"/>
              </w:rPr>
              <w:t>p</w:t>
            </w:r>
            <w:proofErr w:type="gramEnd"/>
            <w:r w:rsidRPr="00036472">
              <w:rPr>
                <w:color w:val="000000" w:themeColor="text1"/>
                <w:sz w:val="28"/>
                <w:szCs w:val="28"/>
              </w:rPr>
              <w:t>одский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22 808,5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21 909,4</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23 056,6</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Бор</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53 587,4</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49 830,1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54 047,3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45</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Выкса</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17 065,8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14 303,0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14 303,0</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Городецкий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11 109,5</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9 871,3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9 871,3</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Дзержинск</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33 368,7</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32 970,3</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29 850,8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Кстовский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25 556,8</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20 040,1</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21 944,8</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Кулебаки</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9 407,1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3 978,8</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9 051,2</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Павловский</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26 268,6</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22 447,9</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20 167,9</w:t>
            </w: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p>
        </w:tc>
      </w:tr>
      <w:tr w:rsidR="00BB035F" w:rsidRPr="00036472" w:rsidTr="008A1C7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Саров</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8 400,0</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8 400,0</w:t>
            </w:r>
          </w:p>
        </w:tc>
        <w:tc>
          <w:tcPr>
            <w:tcW w:w="1749"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2 016,0</w:t>
            </w:r>
          </w:p>
        </w:tc>
      </w:tr>
      <w:tr w:rsidR="00BB035F" w:rsidRPr="00036472" w:rsidTr="008A1C7E">
        <w:trPr>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bCs/>
                <w:snapToGrid w:val="0"/>
                <w:color w:val="000000" w:themeColor="text1"/>
                <w:sz w:val="28"/>
                <w:szCs w:val="28"/>
              </w:rPr>
            </w:pPr>
            <w:r w:rsidRPr="00036472">
              <w:rPr>
                <w:b/>
                <w:bCs/>
                <w:snapToGrid w:val="0"/>
                <w:color w:val="000000" w:themeColor="text1"/>
                <w:sz w:val="28"/>
                <w:szCs w:val="28"/>
              </w:rPr>
              <w:t>ИТОГО:</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502 964,1</w:t>
            </w:r>
          </w:p>
        </w:tc>
        <w:tc>
          <w:tcPr>
            <w:tcW w:w="1748"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488 281,6</w:t>
            </w:r>
          </w:p>
        </w:tc>
        <w:tc>
          <w:tcPr>
            <w:tcW w:w="1749"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476 405,9</w:t>
            </w:r>
          </w:p>
        </w:tc>
        <w:tc>
          <w:tcPr>
            <w:tcW w:w="1560"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rPr>
          <w:color w:val="000000" w:themeColor="text1"/>
          <w:sz w:val="28"/>
          <w:szCs w:val="28"/>
        </w:rPr>
      </w:pPr>
      <w:r w:rsidRPr="00036472">
        <w:rPr>
          <w:color w:val="000000" w:themeColor="text1"/>
          <w:sz w:val="28"/>
          <w:szCs w:val="28"/>
        </w:rPr>
        <w:t>25) в приложении 20:</w:t>
      </w: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а) строки "51 город Нижний Новгород"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1 "Иные межбюджетные трансферты на реставрационно-восстановительные работы и сохранение значимых объектов культурного наследия, находящихся на территории Нижегородской области"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 xml:space="preserve"> "(тыс.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102 000,0</w:t>
            </w: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102 000,0</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б) строки "2 А</w:t>
      </w:r>
      <w:proofErr w:type="gramStart"/>
      <w:r w:rsidRPr="00036472">
        <w:rPr>
          <w:color w:val="000000" w:themeColor="text1"/>
          <w:sz w:val="28"/>
          <w:szCs w:val="28"/>
        </w:rPr>
        <w:t>p</w:t>
      </w:r>
      <w:proofErr w:type="gramEnd"/>
      <w:r w:rsidRPr="00036472">
        <w:rPr>
          <w:color w:val="000000" w:themeColor="text1"/>
          <w:sz w:val="28"/>
          <w:szCs w:val="28"/>
        </w:rPr>
        <w:t xml:space="preserve">замасский" и "41 город </w:t>
      </w:r>
      <w:r w:rsidR="006C3668" w:rsidRPr="00036472">
        <w:rPr>
          <w:color w:val="000000" w:themeColor="text1"/>
          <w:sz w:val="28"/>
          <w:szCs w:val="28"/>
        </w:rPr>
        <w:t>Арзамас</w:t>
      </w:r>
      <w:r w:rsidRPr="00036472">
        <w:rPr>
          <w:color w:val="000000" w:themeColor="text1"/>
          <w:sz w:val="28"/>
          <w:szCs w:val="28"/>
        </w:rPr>
        <w:t>" таблицы 2 "Иные межбюджетные трансферты на создание модельных муниципальных библиотек за счет средств федерального бюджета"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 xml:space="preserve"> "(тыс.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А</w:t>
            </w:r>
            <w:proofErr w:type="gramStart"/>
            <w:r w:rsidRPr="00036472">
              <w:rPr>
                <w:color w:val="000000" w:themeColor="text1"/>
                <w:sz w:val="28"/>
                <w:szCs w:val="28"/>
              </w:rPr>
              <w:t>p</w:t>
            </w:r>
            <w:proofErr w:type="gramEnd"/>
            <w:r w:rsidRPr="00036472">
              <w:rPr>
                <w:color w:val="000000" w:themeColor="text1"/>
                <w:sz w:val="28"/>
                <w:szCs w:val="28"/>
              </w:rPr>
              <w:t>замасский</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10 000,0</w:t>
            </w: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bCs/>
                <w:snapToGrid w:val="0"/>
                <w:color w:val="000000" w:themeColor="text1"/>
                <w:sz w:val="28"/>
                <w:szCs w:val="28"/>
              </w:rPr>
              <w:t xml:space="preserve">город </w:t>
            </w:r>
            <w:r w:rsidR="006C3668" w:rsidRPr="00036472">
              <w:rPr>
                <w:bCs/>
                <w:snapToGrid w:val="0"/>
                <w:color w:val="000000" w:themeColor="text1"/>
                <w:sz w:val="28"/>
                <w:szCs w:val="28"/>
              </w:rPr>
              <w:t>Арзамас</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в) строки "36 город Чкаловск", "39 город Шахунья", "44 город Бор" и "ИТОГО</w:t>
      </w:r>
      <w:proofErr w:type="gramStart"/>
      <w:r w:rsidRPr="00036472">
        <w:rPr>
          <w:color w:val="000000" w:themeColor="text1"/>
          <w:sz w:val="28"/>
          <w:szCs w:val="28"/>
        </w:rPr>
        <w:t>:"</w:t>
      </w:r>
      <w:proofErr w:type="gramEnd"/>
      <w:r w:rsidRPr="00036472">
        <w:rPr>
          <w:color w:val="000000" w:themeColor="text1"/>
          <w:sz w:val="28"/>
          <w:szCs w:val="28"/>
        </w:rPr>
        <w:t xml:space="preserve"> таблицы 5 "Иные межбюджетные трансферты на поощрение муниципальных образований - победителей Всероссийского конкурса </w:t>
      </w:r>
      <w:r w:rsidRPr="00036472">
        <w:rPr>
          <w:color w:val="000000" w:themeColor="text1"/>
          <w:sz w:val="28"/>
          <w:szCs w:val="28"/>
        </w:rPr>
        <w:lastRenderedPageBreak/>
        <w:t>лучших проектов создания комфортной городской среды" изложить в следующей редакции:</w:t>
      </w:r>
    </w:p>
    <w:p w:rsidR="00BB035F" w:rsidRPr="00036472" w:rsidRDefault="00BB035F" w:rsidP="00BB035F">
      <w:pPr>
        <w:spacing w:after="0"/>
        <w:jc w:val="right"/>
        <w:rPr>
          <w:color w:val="000000" w:themeColor="text1"/>
        </w:rPr>
      </w:pPr>
      <w:r w:rsidRPr="00036472">
        <w:rPr>
          <w:color w:val="000000" w:themeColor="text1"/>
          <w:sz w:val="28"/>
          <w:szCs w:val="28"/>
        </w:rPr>
        <w:t xml:space="preserve"> "(тыс. рублей)</w:t>
      </w:r>
    </w:p>
    <w:tbl>
      <w:tblPr>
        <w:tblW w:w="14601" w:type="dxa"/>
        <w:tblInd w:w="30" w:type="dxa"/>
        <w:tblLayout w:type="fixed"/>
        <w:tblCellMar>
          <w:left w:w="30" w:type="dxa"/>
          <w:right w:w="30" w:type="dxa"/>
        </w:tblCellMar>
        <w:tblLook w:val="00A0" w:firstRow="1" w:lastRow="0" w:firstColumn="1" w:lastColumn="0" w:noHBand="0" w:noVBand="0"/>
      </w:tblPr>
      <w:tblGrid>
        <w:gridCol w:w="567"/>
        <w:gridCol w:w="3544"/>
        <w:gridCol w:w="5245"/>
        <w:gridCol w:w="5245"/>
      </w:tblGrid>
      <w:tr w:rsidR="00BB035F" w:rsidRPr="00036472" w:rsidTr="008A1C7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 </w:t>
            </w:r>
            <w:proofErr w:type="gramStart"/>
            <w:r w:rsidRPr="00036472">
              <w:rPr>
                <w:b/>
                <w:bCs/>
                <w:snapToGrid w:val="0"/>
                <w:color w:val="000000" w:themeColor="text1"/>
                <w:sz w:val="28"/>
                <w:szCs w:val="28"/>
              </w:rPr>
              <w:t>п</w:t>
            </w:r>
            <w:proofErr w:type="gramEnd"/>
            <w:r w:rsidRPr="00036472">
              <w:rPr>
                <w:b/>
                <w:bCs/>
                <w:snapToGrid w:val="0"/>
                <w:color w:val="000000" w:themeColor="text1"/>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Наименование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 xml:space="preserve">муниципальных районов, муниципальных </w:t>
            </w:r>
          </w:p>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color w:val="000000" w:themeColor="text1"/>
                <w:sz w:val="28"/>
                <w:szCs w:val="28"/>
              </w:rPr>
            </w:pPr>
            <w:r w:rsidRPr="00036472">
              <w:rPr>
                <w:b/>
                <w:color w:val="000000" w:themeColor="text1"/>
                <w:sz w:val="28"/>
                <w:szCs w:val="28"/>
              </w:rPr>
              <w:t>2021 год</w:t>
            </w:r>
          </w:p>
        </w:tc>
      </w:tr>
      <w:tr w:rsidR="00BB035F" w:rsidRPr="00036472" w:rsidTr="008A1C7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color w:val="000000" w:themeColor="text1"/>
                <w:sz w:val="28"/>
                <w:szCs w:val="28"/>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46 000,0</w:t>
            </w: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Cs/>
                <w:snapToGrid w:val="0"/>
                <w:color w:val="000000" w:themeColor="text1"/>
                <w:sz w:val="28"/>
                <w:szCs w:val="28"/>
              </w:rPr>
            </w:pPr>
            <w:r w:rsidRPr="00036472">
              <w:rPr>
                <w:bCs/>
                <w:snapToGrid w:val="0"/>
                <w:color w:val="000000" w:themeColor="text1"/>
                <w:sz w:val="28"/>
                <w:szCs w:val="28"/>
              </w:rPr>
              <w:t>город Шахунья</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color w:val="000000" w:themeColor="text1"/>
                <w:sz w:val="28"/>
                <w:szCs w:val="28"/>
              </w:rPr>
            </w:pPr>
            <w:r w:rsidRPr="00036472">
              <w:rPr>
                <w:color w:val="000000" w:themeColor="text1"/>
                <w:sz w:val="28"/>
                <w:szCs w:val="28"/>
              </w:rPr>
              <w:t>47 426,2</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bCs/>
                <w:snapToGrid w:val="0"/>
                <w:color w:val="000000" w:themeColor="text1"/>
                <w:sz w:val="28"/>
                <w:szCs w:val="28"/>
              </w:rPr>
            </w:pPr>
            <w:r w:rsidRPr="00036472">
              <w:rPr>
                <w:bCs/>
                <w:snapToGrid w:val="0"/>
                <w:color w:val="000000" w:themeColor="text1"/>
                <w:sz w:val="28"/>
                <w:szCs w:val="28"/>
              </w:rPr>
              <w:t>город Бор</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color w:val="000000" w:themeColor="text1"/>
                <w:sz w:val="28"/>
                <w:szCs w:val="28"/>
              </w:rPr>
            </w:pP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p>
        </w:tc>
      </w:tr>
      <w:tr w:rsidR="00BB035F" w:rsidRPr="00036472" w:rsidTr="008A1C7E">
        <w:trPr>
          <w:trHeight w:val="105"/>
        </w:trPr>
        <w:tc>
          <w:tcPr>
            <w:tcW w:w="567"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rPr>
                <w:color w:val="000000" w:themeColor="text1"/>
                <w:sz w:val="28"/>
                <w:szCs w:val="28"/>
              </w:rPr>
            </w:pPr>
            <w:r w:rsidRPr="00036472">
              <w:rPr>
                <w:b/>
                <w:bCs/>
                <w:snapToGrid w:val="0"/>
                <w:color w:val="000000" w:themeColor="text1"/>
                <w:sz w:val="28"/>
                <w:szCs w:val="28"/>
              </w:rPr>
              <w:t>ИТОГО:</w:t>
            </w:r>
          </w:p>
        </w:tc>
        <w:tc>
          <w:tcPr>
            <w:tcW w:w="5245" w:type="dxa"/>
            <w:tcBorders>
              <w:top w:val="single" w:sz="6" w:space="0" w:color="auto"/>
              <w:left w:val="single" w:sz="6" w:space="0" w:color="auto"/>
              <w:bottom w:val="single" w:sz="6" w:space="0" w:color="auto"/>
              <w:right w:val="single" w:sz="4" w:space="0" w:color="auto"/>
            </w:tcBorders>
          </w:tcPr>
          <w:p w:rsidR="00BB035F" w:rsidRPr="00036472" w:rsidRDefault="00BB035F" w:rsidP="008A1C7E">
            <w:pPr>
              <w:spacing w:after="0"/>
              <w:ind w:right="253"/>
              <w:jc w:val="right"/>
              <w:rPr>
                <w:b/>
                <w:color w:val="000000" w:themeColor="text1"/>
                <w:sz w:val="28"/>
                <w:szCs w:val="28"/>
              </w:rPr>
            </w:pPr>
            <w:r w:rsidRPr="00036472">
              <w:rPr>
                <w:b/>
                <w:color w:val="000000" w:themeColor="text1"/>
                <w:sz w:val="28"/>
                <w:szCs w:val="28"/>
              </w:rPr>
              <w:t>230 434,8</w:t>
            </w:r>
          </w:p>
        </w:tc>
        <w:tc>
          <w:tcPr>
            <w:tcW w:w="5245" w:type="dxa"/>
            <w:tcBorders>
              <w:left w:val="single" w:sz="4" w:space="0" w:color="auto"/>
            </w:tcBorders>
          </w:tcPr>
          <w:p w:rsidR="00BB035F" w:rsidRPr="00036472" w:rsidRDefault="00BB035F" w:rsidP="008A1C7E">
            <w:pPr>
              <w:spacing w:after="0"/>
              <w:ind w:right="253"/>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26) в приложении 21:</w:t>
      </w: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а) пункты 3, 4, 9, 10, 15, 25 и 30 изложить в следующей редакции:</w:t>
      </w:r>
    </w:p>
    <w:p w:rsidR="00BB035F" w:rsidRPr="00036472" w:rsidRDefault="00BB035F" w:rsidP="00BB035F">
      <w:pPr>
        <w:spacing w:after="0"/>
        <w:jc w:val="right"/>
        <w:rPr>
          <w:bCs/>
          <w:color w:val="000000" w:themeColor="text1"/>
          <w:sz w:val="28"/>
          <w:szCs w:val="28"/>
        </w:rPr>
      </w:pPr>
      <w:r w:rsidRPr="00036472">
        <w:rPr>
          <w:bCs/>
          <w:color w:val="000000" w:themeColor="text1"/>
          <w:sz w:val="28"/>
          <w:szCs w:val="28"/>
        </w:rPr>
        <w:t>"(тыс. рублей)</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694"/>
        <w:gridCol w:w="1417"/>
        <w:gridCol w:w="1417"/>
        <w:gridCol w:w="1418"/>
        <w:gridCol w:w="708"/>
      </w:tblGrid>
      <w:tr w:rsidR="00036472" w:rsidRPr="00036472" w:rsidTr="00036472">
        <w:trPr>
          <w:gridAfter w:val="1"/>
          <w:wAfter w:w="708" w:type="dxa"/>
          <w:trHeight w:val="585"/>
          <w:tblHeader/>
        </w:trPr>
        <w:tc>
          <w:tcPr>
            <w:tcW w:w="567" w:type="dxa"/>
          </w:tcPr>
          <w:p w:rsidR="00BB035F" w:rsidRPr="00036472" w:rsidRDefault="00BB035F" w:rsidP="00036472">
            <w:pPr>
              <w:spacing w:after="0"/>
              <w:ind w:left="-101" w:right="-114"/>
              <w:jc w:val="center"/>
              <w:rPr>
                <w:b/>
                <w:bCs/>
                <w:color w:val="000000" w:themeColor="text1"/>
                <w:sz w:val="28"/>
                <w:szCs w:val="28"/>
              </w:rPr>
            </w:pPr>
            <w:r w:rsidRPr="00036472">
              <w:rPr>
                <w:b/>
                <w:bCs/>
                <w:color w:val="000000" w:themeColor="text1"/>
                <w:sz w:val="28"/>
                <w:szCs w:val="28"/>
              </w:rPr>
              <w:t xml:space="preserve">№ </w:t>
            </w:r>
            <w:proofErr w:type="gramStart"/>
            <w:r w:rsidRPr="00036472">
              <w:rPr>
                <w:b/>
                <w:bCs/>
                <w:color w:val="000000" w:themeColor="text1"/>
                <w:sz w:val="28"/>
                <w:szCs w:val="28"/>
              </w:rPr>
              <w:t>п</w:t>
            </w:r>
            <w:proofErr w:type="gramEnd"/>
            <w:r w:rsidRPr="00036472">
              <w:rPr>
                <w:b/>
                <w:bCs/>
                <w:color w:val="000000" w:themeColor="text1"/>
                <w:sz w:val="28"/>
                <w:szCs w:val="28"/>
              </w:rPr>
              <w:t>/п</w:t>
            </w:r>
          </w:p>
        </w:tc>
        <w:tc>
          <w:tcPr>
            <w:tcW w:w="2268" w:type="dxa"/>
            <w:vAlign w:val="center"/>
            <w:hideMark/>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Наименование субсидии</w:t>
            </w:r>
          </w:p>
        </w:tc>
        <w:tc>
          <w:tcPr>
            <w:tcW w:w="2694" w:type="dxa"/>
            <w:vAlign w:val="center"/>
            <w:hideMark/>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Наименование некоммерческой организации</w:t>
            </w:r>
          </w:p>
        </w:tc>
        <w:tc>
          <w:tcPr>
            <w:tcW w:w="1417" w:type="dxa"/>
            <w:vAlign w:val="center"/>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2021 год</w:t>
            </w:r>
          </w:p>
        </w:tc>
        <w:tc>
          <w:tcPr>
            <w:tcW w:w="1417" w:type="dxa"/>
            <w:vAlign w:val="center"/>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2022 год</w:t>
            </w:r>
          </w:p>
        </w:tc>
        <w:tc>
          <w:tcPr>
            <w:tcW w:w="1418" w:type="dxa"/>
            <w:vAlign w:val="center"/>
            <w:hideMark/>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2023 год</w:t>
            </w:r>
          </w:p>
        </w:tc>
      </w:tr>
      <w:tr w:rsidR="00036472" w:rsidRPr="00036472" w:rsidTr="00036472">
        <w:trPr>
          <w:trHeight w:val="54"/>
        </w:trPr>
        <w:tc>
          <w:tcPr>
            <w:tcW w:w="567" w:type="dxa"/>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w:t>
            </w:r>
          </w:p>
        </w:tc>
        <w:tc>
          <w:tcPr>
            <w:tcW w:w="2268" w:type="dxa"/>
          </w:tcPr>
          <w:p w:rsidR="00BB035F" w:rsidRPr="00036472" w:rsidRDefault="00BB035F" w:rsidP="008A1C7E">
            <w:pPr>
              <w:pStyle w:val="ConsNormal"/>
              <w:ind w:firstLine="0"/>
              <w:outlineLvl w:val="0"/>
              <w:rPr>
                <w:color w:val="000000" w:themeColor="text1"/>
                <w:sz w:val="28"/>
                <w:szCs w:val="28"/>
              </w:rPr>
            </w:pPr>
            <w:r w:rsidRPr="00036472">
              <w:rPr>
                <w:rFonts w:ascii="Times New Roman" w:hAnsi="Times New Roman"/>
                <w:color w:val="000000" w:themeColor="text1"/>
                <w:sz w:val="28"/>
                <w:szCs w:val="28"/>
              </w:rPr>
              <w:t>Субсидия на создание и (или) развитие региональной гарантийной организации</w:t>
            </w:r>
          </w:p>
        </w:tc>
        <w:tc>
          <w:tcPr>
            <w:tcW w:w="2694" w:type="dxa"/>
          </w:tcPr>
          <w:p w:rsidR="00BB035F" w:rsidRPr="00036472" w:rsidRDefault="00BB035F" w:rsidP="00036472">
            <w:pPr>
              <w:spacing w:after="0"/>
              <w:rPr>
                <w:color w:val="000000" w:themeColor="text1"/>
                <w:sz w:val="28"/>
              </w:rPr>
            </w:pPr>
            <w:r w:rsidRPr="00036472">
              <w:rPr>
                <w:color w:val="000000" w:themeColor="text1"/>
                <w:sz w:val="28"/>
              </w:rPr>
              <w:t xml:space="preserve">Автономная некоммерческая организация "Агентство по развитию системы гарантий и Микрокредитная компания для субъектов малого и среднего </w:t>
            </w:r>
            <w:proofErr w:type="gramStart"/>
            <w:r w:rsidRPr="00036472">
              <w:rPr>
                <w:color w:val="000000" w:themeColor="text1"/>
                <w:sz w:val="28"/>
              </w:rPr>
              <w:t>предпринима-тельства</w:t>
            </w:r>
            <w:proofErr w:type="gramEnd"/>
            <w:r w:rsidRPr="00036472">
              <w:rPr>
                <w:color w:val="000000" w:themeColor="text1"/>
                <w:sz w:val="28"/>
              </w:rPr>
              <w:t xml:space="preserve"> Нижегородской области"</w:t>
            </w:r>
          </w:p>
        </w:tc>
        <w:tc>
          <w:tcPr>
            <w:tcW w:w="1417" w:type="dxa"/>
            <w:vAlign w:val="bottom"/>
          </w:tcPr>
          <w:p w:rsidR="00BB035F" w:rsidRPr="00036472" w:rsidRDefault="00BB035F" w:rsidP="008A1C7E">
            <w:pPr>
              <w:spacing w:after="0"/>
              <w:jc w:val="center"/>
              <w:rPr>
                <w:color w:val="000000" w:themeColor="text1"/>
                <w:sz w:val="28"/>
              </w:rPr>
            </w:pPr>
            <w:r w:rsidRPr="00036472">
              <w:rPr>
                <w:color w:val="000000" w:themeColor="text1"/>
                <w:sz w:val="28"/>
              </w:rPr>
              <w:t>37 599,7</w:t>
            </w:r>
          </w:p>
        </w:tc>
        <w:tc>
          <w:tcPr>
            <w:tcW w:w="1417" w:type="dxa"/>
            <w:vAlign w:val="bottom"/>
          </w:tcPr>
          <w:p w:rsidR="00BB035F" w:rsidRPr="00036472" w:rsidRDefault="00BB035F" w:rsidP="008A1C7E">
            <w:pPr>
              <w:spacing w:after="0"/>
              <w:jc w:val="center"/>
              <w:rPr>
                <w:color w:val="000000" w:themeColor="text1"/>
                <w:sz w:val="28"/>
              </w:rPr>
            </w:pPr>
            <w:r w:rsidRPr="00036472">
              <w:rPr>
                <w:color w:val="000000" w:themeColor="text1"/>
                <w:sz w:val="28"/>
              </w:rPr>
              <w:t>37 599,7</w:t>
            </w:r>
          </w:p>
        </w:tc>
        <w:tc>
          <w:tcPr>
            <w:tcW w:w="1418" w:type="dxa"/>
            <w:vAlign w:val="bottom"/>
          </w:tcPr>
          <w:p w:rsidR="00BB035F" w:rsidRPr="00036472" w:rsidRDefault="00BB035F" w:rsidP="008A1C7E">
            <w:pPr>
              <w:spacing w:after="0"/>
              <w:jc w:val="center"/>
              <w:rPr>
                <w:color w:val="000000" w:themeColor="text1"/>
                <w:sz w:val="28"/>
              </w:rPr>
            </w:pPr>
            <w:r w:rsidRPr="00036472">
              <w:rPr>
                <w:color w:val="000000" w:themeColor="text1"/>
                <w:sz w:val="28"/>
              </w:rPr>
              <w:t>37 599,7</w:t>
            </w:r>
          </w:p>
        </w:tc>
        <w:tc>
          <w:tcPr>
            <w:tcW w:w="708" w:type="dxa"/>
            <w:tcBorders>
              <w:top w:val="nil"/>
              <w:bottom w:val="nil"/>
              <w:right w:val="nil"/>
            </w:tcBorders>
          </w:tcPr>
          <w:p w:rsidR="00BB035F" w:rsidRPr="00036472" w:rsidRDefault="00BB035F" w:rsidP="008A1C7E">
            <w:pPr>
              <w:spacing w:after="0"/>
              <w:rPr>
                <w:color w:val="000000" w:themeColor="text1"/>
                <w:sz w:val="28"/>
                <w:szCs w:val="28"/>
              </w:rPr>
            </w:pPr>
          </w:p>
        </w:tc>
      </w:tr>
      <w:tr w:rsidR="00036472" w:rsidRPr="00036472" w:rsidTr="00036472">
        <w:trPr>
          <w:trHeight w:val="54"/>
        </w:trPr>
        <w:tc>
          <w:tcPr>
            <w:tcW w:w="567" w:type="dxa"/>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4</w:t>
            </w:r>
          </w:p>
        </w:tc>
        <w:tc>
          <w:tcPr>
            <w:tcW w:w="2268" w:type="dxa"/>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Субсидия на создание и (или) развитие центра "Мой бизнес"</w:t>
            </w:r>
          </w:p>
        </w:tc>
        <w:tc>
          <w:tcPr>
            <w:tcW w:w="2694" w:type="dxa"/>
          </w:tcPr>
          <w:p w:rsidR="00BB035F" w:rsidRPr="00036472" w:rsidRDefault="00BB035F" w:rsidP="008A1C7E">
            <w:pPr>
              <w:spacing w:after="0"/>
              <w:rPr>
                <w:color w:val="000000" w:themeColor="text1"/>
                <w:sz w:val="28"/>
              </w:rPr>
            </w:pPr>
            <w:r w:rsidRPr="00036472">
              <w:rPr>
                <w:color w:val="000000" w:themeColor="text1"/>
                <w:sz w:val="28"/>
              </w:rPr>
              <w:t xml:space="preserve">Автономная некоммерческая организация "Агентство по развитию кластерной политики и </w:t>
            </w:r>
            <w:proofErr w:type="gramStart"/>
            <w:r w:rsidRPr="00036472">
              <w:rPr>
                <w:color w:val="000000" w:themeColor="text1"/>
                <w:sz w:val="28"/>
              </w:rPr>
              <w:t>предпринима-тельства</w:t>
            </w:r>
            <w:proofErr w:type="gramEnd"/>
            <w:r w:rsidRPr="00036472">
              <w:rPr>
                <w:color w:val="000000" w:themeColor="text1"/>
                <w:sz w:val="28"/>
              </w:rPr>
              <w:t xml:space="preserve"> Нижегородской области"</w:t>
            </w:r>
          </w:p>
        </w:tc>
        <w:tc>
          <w:tcPr>
            <w:tcW w:w="1417" w:type="dxa"/>
            <w:vAlign w:val="bottom"/>
          </w:tcPr>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BB035F" w:rsidRPr="00036472" w:rsidRDefault="00BB035F" w:rsidP="008A1C7E">
            <w:pPr>
              <w:spacing w:after="0"/>
              <w:jc w:val="center"/>
              <w:rPr>
                <w:color w:val="000000" w:themeColor="text1"/>
                <w:sz w:val="28"/>
              </w:rPr>
            </w:pPr>
            <w:r w:rsidRPr="00036472">
              <w:rPr>
                <w:color w:val="000000" w:themeColor="text1"/>
                <w:sz w:val="28"/>
              </w:rPr>
              <w:t>21 737,0</w:t>
            </w:r>
          </w:p>
        </w:tc>
        <w:tc>
          <w:tcPr>
            <w:tcW w:w="1417" w:type="dxa"/>
            <w:vAlign w:val="bottom"/>
          </w:tcPr>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BB035F" w:rsidRPr="00036472" w:rsidRDefault="00BB035F" w:rsidP="008A1C7E">
            <w:pPr>
              <w:spacing w:after="0"/>
              <w:jc w:val="center"/>
              <w:rPr>
                <w:color w:val="000000" w:themeColor="text1"/>
                <w:sz w:val="28"/>
              </w:rPr>
            </w:pPr>
            <w:r w:rsidRPr="00036472">
              <w:rPr>
                <w:color w:val="000000" w:themeColor="text1"/>
                <w:sz w:val="28"/>
              </w:rPr>
              <w:t>21 737,0</w:t>
            </w:r>
          </w:p>
        </w:tc>
        <w:tc>
          <w:tcPr>
            <w:tcW w:w="1418" w:type="dxa"/>
            <w:vAlign w:val="bottom"/>
          </w:tcPr>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036472" w:rsidRPr="00036472" w:rsidRDefault="00036472" w:rsidP="008A1C7E">
            <w:pPr>
              <w:spacing w:after="0"/>
              <w:jc w:val="center"/>
              <w:rPr>
                <w:color w:val="000000" w:themeColor="text1"/>
                <w:sz w:val="28"/>
              </w:rPr>
            </w:pPr>
          </w:p>
          <w:p w:rsidR="00BB035F" w:rsidRPr="00036472" w:rsidRDefault="00BB035F" w:rsidP="008A1C7E">
            <w:pPr>
              <w:spacing w:after="0"/>
              <w:jc w:val="center"/>
              <w:rPr>
                <w:color w:val="000000" w:themeColor="text1"/>
                <w:sz w:val="28"/>
              </w:rPr>
            </w:pPr>
            <w:r w:rsidRPr="00036472">
              <w:rPr>
                <w:color w:val="000000" w:themeColor="text1"/>
                <w:sz w:val="28"/>
              </w:rPr>
              <w:t>21 737,0</w:t>
            </w:r>
          </w:p>
        </w:tc>
        <w:tc>
          <w:tcPr>
            <w:tcW w:w="708" w:type="dxa"/>
            <w:tcBorders>
              <w:top w:val="nil"/>
              <w:bottom w:val="nil"/>
              <w:right w:val="nil"/>
            </w:tcBorders>
          </w:tcPr>
          <w:p w:rsidR="00BB035F" w:rsidRPr="00036472" w:rsidRDefault="00BB035F" w:rsidP="008A1C7E">
            <w:pPr>
              <w:spacing w:after="0"/>
              <w:rPr>
                <w:color w:val="000000" w:themeColor="text1"/>
                <w:sz w:val="28"/>
                <w:szCs w:val="28"/>
              </w:rPr>
            </w:pPr>
          </w:p>
        </w:tc>
      </w:tr>
      <w:tr w:rsidR="00036472" w:rsidRPr="00036472" w:rsidTr="00036472">
        <w:trPr>
          <w:trHeight w:val="54"/>
        </w:trPr>
        <w:tc>
          <w:tcPr>
            <w:tcW w:w="567" w:type="dxa"/>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9</w:t>
            </w:r>
          </w:p>
        </w:tc>
        <w:tc>
          <w:tcPr>
            <w:tcW w:w="2268" w:type="dxa"/>
          </w:tcPr>
          <w:p w:rsidR="00BB035F" w:rsidRPr="00036472" w:rsidRDefault="00BB035F" w:rsidP="008A1C7E">
            <w:pPr>
              <w:spacing w:after="0"/>
              <w:rPr>
                <w:color w:val="000000" w:themeColor="text1"/>
                <w:sz w:val="28"/>
                <w:szCs w:val="28"/>
              </w:rPr>
            </w:pPr>
            <w:r w:rsidRPr="00036472">
              <w:rPr>
                <w:color w:val="000000" w:themeColor="text1"/>
                <w:sz w:val="28"/>
                <w:szCs w:val="28"/>
              </w:rPr>
              <w:t xml:space="preserve">Субсидия на </w:t>
            </w:r>
            <w:r w:rsidRPr="00036472">
              <w:rPr>
                <w:color w:val="000000" w:themeColor="text1"/>
                <w:sz w:val="28"/>
                <w:szCs w:val="28"/>
              </w:rPr>
              <w:lastRenderedPageBreak/>
              <w:t>создание и (или) развитие центра поддержки экспорта</w:t>
            </w:r>
          </w:p>
        </w:tc>
        <w:tc>
          <w:tcPr>
            <w:tcW w:w="2694" w:type="dxa"/>
          </w:tcPr>
          <w:p w:rsidR="00BB035F" w:rsidRPr="00036472" w:rsidRDefault="00BB035F" w:rsidP="008A1C7E">
            <w:pPr>
              <w:spacing w:after="0"/>
              <w:rPr>
                <w:color w:val="000000" w:themeColor="text1"/>
                <w:sz w:val="28"/>
              </w:rPr>
            </w:pPr>
            <w:r w:rsidRPr="00036472">
              <w:rPr>
                <w:color w:val="000000" w:themeColor="text1"/>
                <w:sz w:val="28"/>
              </w:rPr>
              <w:lastRenderedPageBreak/>
              <w:t xml:space="preserve">Автономная </w:t>
            </w:r>
            <w:r w:rsidRPr="00036472">
              <w:rPr>
                <w:color w:val="000000" w:themeColor="text1"/>
                <w:sz w:val="28"/>
              </w:rPr>
              <w:lastRenderedPageBreak/>
              <w:t>некоммерческая организация "Центр развития экспорта Нижегородской области"</w:t>
            </w:r>
          </w:p>
        </w:tc>
        <w:tc>
          <w:tcPr>
            <w:tcW w:w="1417" w:type="dxa"/>
            <w:vAlign w:val="bottom"/>
          </w:tcPr>
          <w:p w:rsidR="00BB035F" w:rsidRPr="00036472" w:rsidRDefault="00BB035F" w:rsidP="008A1C7E">
            <w:pPr>
              <w:spacing w:after="0"/>
              <w:jc w:val="center"/>
              <w:rPr>
                <w:color w:val="000000" w:themeColor="text1"/>
                <w:sz w:val="28"/>
              </w:rPr>
            </w:pPr>
            <w:r w:rsidRPr="00036472">
              <w:rPr>
                <w:color w:val="000000" w:themeColor="text1"/>
                <w:sz w:val="28"/>
              </w:rPr>
              <w:lastRenderedPageBreak/>
              <w:t>56 348,7</w:t>
            </w:r>
          </w:p>
        </w:tc>
        <w:tc>
          <w:tcPr>
            <w:tcW w:w="1417" w:type="dxa"/>
            <w:vAlign w:val="bottom"/>
          </w:tcPr>
          <w:p w:rsidR="00BB035F" w:rsidRPr="00036472" w:rsidRDefault="00BB035F" w:rsidP="008A1C7E">
            <w:pPr>
              <w:spacing w:after="0"/>
              <w:jc w:val="center"/>
              <w:rPr>
                <w:color w:val="000000" w:themeColor="text1"/>
                <w:sz w:val="28"/>
              </w:rPr>
            </w:pPr>
            <w:r w:rsidRPr="00036472">
              <w:rPr>
                <w:color w:val="000000" w:themeColor="text1"/>
                <w:sz w:val="28"/>
              </w:rPr>
              <w:t>29 411,7</w:t>
            </w:r>
          </w:p>
        </w:tc>
        <w:tc>
          <w:tcPr>
            <w:tcW w:w="1418" w:type="dxa"/>
            <w:vAlign w:val="bottom"/>
          </w:tcPr>
          <w:p w:rsidR="00BB035F" w:rsidRPr="00036472" w:rsidRDefault="00BB035F" w:rsidP="008A1C7E">
            <w:pPr>
              <w:spacing w:after="0"/>
              <w:jc w:val="center"/>
              <w:rPr>
                <w:color w:val="000000" w:themeColor="text1"/>
                <w:sz w:val="28"/>
              </w:rPr>
            </w:pPr>
            <w:r w:rsidRPr="00036472">
              <w:rPr>
                <w:color w:val="000000" w:themeColor="text1"/>
                <w:sz w:val="28"/>
              </w:rPr>
              <w:t>56 826,2</w:t>
            </w:r>
          </w:p>
        </w:tc>
        <w:tc>
          <w:tcPr>
            <w:tcW w:w="708" w:type="dxa"/>
            <w:tcBorders>
              <w:top w:val="nil"/>
              <w:bottom w:val="nil"/>
              <w:right w:val="nil"/>
            </w:tcBorders>
          </w:tcPr>
          <w:p w:rsidR="00BB035F" w:rsidRPr="00036472" w:rsidRDefault="00BB035F" w:rsidP="008A1C7E">
            <w:pPr>
              <w:spacing w:after="0"/>
              <w:rPr>
                <w:color w:val="000000" w:themeColor="text1"/>
                <w:sz w:val="28"/>
                <w:szCs w:val="28"/>
              </w:rPr>
            </w:pPr>
          </w:p>
        </w:tc>
      </w:tr>
      <w:tr w:rsidR="00036472" w:rsidRPr="00036472" w:rsidTr="00036472">
        <w:trPr>
          <w:trHeight w:val="54"/>
        </w:trPr>
        <w:tc>
          <w:tcPr>
            <w:tcW w:w="567" w:type="dxa"/>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10</w:t>
            </w:r>
          </w:p>
        </w:tc>
        <w:tc>
          <w:tcPr>
            <w:tcW w:w="2268" w:type="dxa"/>
          </w:tcPr>
          <w:p w:rsidR="00BB035F" w:rsidRPr="00036472" w:rsidRDefault="00BB035F" w:rsidP="008622A0">
            <w:pPr>
              <w:spacing w:after="0"/>
              <w:ind w:right="-108"/>
              <w:rPr>
                <w:color w:val="000000" w:themeColor="text1"/>
                <w:sz w:val="28"/>
                <w:szCs w:val="28"/>
              </w:rPr>
            </w:pPr>
            <w:r w:rsidRPr="00036472">
              <w:rPr>
                <w:color w:val="000000" w:themeColor="text1"/>
                <w:sz w:val="28"/>
                <w:szCs w:val="28"/>
              </w:rPr>
              <w:t>Субсидия на финансовое обеспечение деятельности некоммерческой организации "Фонд развития промышленности и венчурных инвестиций Нижегородской области"</w:t>
            </w:r>
          </w:p>
        </w:tc>
        <w:tc>
          <w:tcPr>
            <w:tcW w:w="2694" w:type="dxa"/>
          </w:tcPr>
          <w:p w:rsidR="00BB035F" w:rsidRPr="00036472" w:rsidRDefault="00BB035F" w:rsidP="008A1C7E">
            <w:pPr>
              <w:spacing w:after="0"/>
              <w:rPr>
                <w:color w:val="000000" w:themeColor="text1"/>
                <w:sz w:val="28"/>
                <w:szCs w:val="28"/>
              </w:rPr>
            </w:pPr>
            <w:r w:rsidRPr="00036472">
              <w:rPr>
                <w:color w:val="000000" w:themeColor="text1"/>
                <w:sz w:val="28"/>
                <w:szCs w:val="28"/>
              </w:rPr>
              <w:t>Некоммерческая организация "Фонд развития промышленности и венчурных инвестиций Нижегородской области"</w:t>
            </w:r>
          </w:p>
        </w:tc>
        <w:tc>
          <w:tcPr>
            <w:tcW w:w="1417" w:type="dxa"/>
            <w:vAlign w:val="bottom"/>
          </w:tcPr>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r w:rsidRPr="00036472">
              <w:rPr>
                <w:color w:val="000000" w:themeColor="text1"/>
                <w:sz w:val="28"/>
                <w:szCs w:val="28"/>
              </w:rPr>
              <w:t>78 000,0</w:t>
            </w:r>
          </w:p>
        </w:tc>
        <w:tc>
          <w:tcPr>
            <w:tcW w:w="1417" w:type="dxa"/>
            <w:vAlign w:val="bottom"/>
          </w:tcPr>
          <w:p w:rsidR="00BB035F" w:rsidRPr="00036472" w:rsidRDefault="00BB035F" w:rsidP="008A1C7E">
            <w:pPr>
              <w:spacing w:after="0"/>
              <w:jc w:val="center"/>
              <w:rPr>
                <w:color w:val="000000" w:themeColor="text1"/>
                <w:sz w:val="28"/>
                <w:szCs w:val="28"/>
              </w:rPr>
            </w:pPr>
          </w:p>
        </w:tc>
        <w:tc>
          <w:tcPr>
            <w:tcW w:w="1418" w:type="dxa"/>
            <w:vAlign w:val="bottom"/>
          </w:tcPr>
          <w:p w:rsidR="00BB035F" w:rsidRPr="00036472" w:rsidRDefault="00BB035F" w:rsidP="008A1C7E">
            <w:pPr>
              <w:spacing w:after="0"/>
              <w:jc w:val="center"/>
              <w:rPr>
                <w:color w:val="000000" w:themeColor="text1"/>
                <w:sz w:val="28"/>
                <w:szCs w:val="28"/>
              </w:rPr>
            </w:pPr>
          </w:p>
        </w:tc>
        <w:tc>
          <w:tcPr>
            <w:tcW w:w="708" w:type="dxa"/>
            <w:tcBorders>
              <w:top w:val="nil"/>
              <w:bottom w:val="nil"/>
              <w:right w:val="nil"/>
            </w:tcBorders>
          </w:tcPr>
          <w:p w:rsidR="00BB035F" w:rsidRPr="00036472" w:rsidRDefault="00BB035F" w:rsidP="008A1C7E">
            <w:pPr>
              <w:spacing w:after="0"/>
              <w:rPr>
                <w:color w:val="000000" w:themeColor="text1"/>
                <w:sz w:val="28"/>
                <w:szCs w:val="28"/>
              </w:rPr>
            </w:pPr>
          </w:p>
        </w:tc>
      </w:tr>
      <w:tr w:rsidR="00036472" w:rsidRPr="00036472" w:rsidTr="00036472">
        <w:trPr>
          <w:trHeight w:val="54"/>
        </w:trPr>
        <w:tc>
          <w:tcPr>
            <w:tcW w:w="567" w:type="dxa"/>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15</w:t>
            </w:r>
          </w:p>
        </w:tc>
        <w:tc>
          <w:tcPr>
            <w:tcW w:w="2268" w:type="dxa"/>
          </w:tcPr>
          <w:p w:rsidR="00BB035F" w:rsidRPr="00036472" w:rsidRDefault="00BB035F" w:rsidP="008A1C7E">
            <w:pPr>
              <w:spacing w:after="0"/>
              <w:rPr>
                <w:color w:val="000000" w:themeColor="text1"/>
                <w:sz w:val="28"/>
                <w:szCs w:val="28"/>
              </w:rPr>
            </w:pPr>
            <w:r w:rsidRPr="00036472">
              <w:rPr>
                <w:color w:val="000000" w:themeColor="text1"/>
                <w:sz w:val="28"/>
                <w:szCs w:val="28"/>
              </w:rPr>
              <w:t>Субсидия на подготовку и проведение празднования 800-летия со дня рождения князя Александра Невского автономной некоммерческой организации "Региональное управление проектами и организации массовых мероприятий "Центр 800"</w:t>
            </w:r>
          </w:p>
        </w:tc>
        <w:tc>
          <w:tcPr>
            <w:tcW w:w="2694" w:type="dxa"/>
          </w:tcPr>
          <w:p w:rsidR="00BB035F" w:rsidRPr="00036472" w:rsidRDefault="00BB035F" w:rsidP="008A1C7E">
            <w:pPr>
              <w:spacing w:after="0"/>
              <w:rPr>
                <w:color w:val="000000" w:themeColor="text1"/>
                <w:sz w:val="28"/>
                <w:szCs w:val="28"/>
              </w:rPr>
            </w:pPr>
            <w:r w:rsidRPr="00036472">
              <w:rPr>
                <w:color w:val="000000" w:themeColor="text1"/>
                <w:sz w:val="28"/>
                <w:szCs w:val="28"/>
              </w:rPr>
              <w:t>Автономная некоммерческая организация "Региональное управление проектами и организации массовых мероприятий "Центр 800"</w:t>
            </w:r>
          </w:p>
        </w:tc>
        <w:tc>
          <w:tcPr>
            <w:tcW w:w="1417" w:type="dxa"/>
            <w:vAlign w:val="bottom"/>
          </w:tcPr>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r w:rsidRPr="00036472">
              <w:rPr>
                <w:color w:val="000000" w:themeColor="text1"/>
                <w:sz w:val="28"/>
                <w:szCs w:val="28"/>
              </w:rPr>
              <w:t>151 570,0</w:t>
            </w:r>
          </w:p>
        </w:tc>
        <w:tc>
          <w:tcPr>
            <w:tcW w:w="1417" w:type="dxa"/>
            <w:vAlign w:val="bottom"/>
          </w:tcPr>
          <w:p w:rsidR="00BB035F" w:rsidRPr="00036472" w:rsidRDefault="00BB035F" w:rsidP="008A1C7E">
            <w:pPr>
              <w:spacing w:after="0"/>
              <w:jc w:val="center"/>
              <w:rPr>
                <w:color w:val="000000" w:themeColor="text1"/>
                <w:sz w:val="28"/>
                <w:szCs w:val="28"/>
              </w:rPr>
            </w:pPr>
          </w:p>
        </w:tc>
        <w:tc>
          <w:tcPr>
            <w:tcW w:w="1418" w:type="dxa"/>
            <w:vAlign w:val="bottom"/>
          </w:tcPr>
          <w:p w:rsidR="00BB035F" w:rsidRPr="00036472" w:rsidRDefault="00BB035F" w:rsidP="008A1C7E">
            <w:pPr>
              <w:spacing w:after="0"/>
              <w:jc w:val="center"/>
              <w:rPr>
                <w:color w:val="000000" w:themeColor="text1"/>
                <w:sz w:val="28"/>
                <w:szCs w:val="28"/>
              </w:rPr>
            </w:pPr>
          </w:p>
        </w:tc>
        <w:tc>
          <w:tcPr>
            <w:tcW w:w="708" w:type="dxa"/>
            <w:tcBorders>
              <w:top w:val="nil"/>
              <w:bottom w:val="nil"/>
              <w:right w:val="nil"/>
            </w:tcBorders>
          </w:tcPr>
          <w:p w:rsidR="00BB035F" w:rsidRPr="00036472" w:rsidRDefault="00BB035F" w:rsidP="008A1C7E">
            <w:pPr>
              <w:spacing w:after="0"/>
              <w:rPr>
                <w:color w:val="000000" w:themeColor="text1"/>
                <w:sz w:val="28"/>
                <w:szCs w:val="28"/>
                <w:lang w:val="en-US"/>
              </w:rPr>
            </w:pPr>
          </w:p>
        </w:tc>
      </w:tr>
      <w:tr w:rsidR="00036472" w:rsidRPr="00036472" w:rsidTr="00036472">
        <w:trPr>
          <w:trHeight w:val="54"/>
        </w:trPr>
        <w:tc>
          <w:tcPr>
            <w:tcW w:w="567" w:type="dxa"/>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25</w:t>
            </w:r>
          </w:p>
        </w:tc>
        <w:tc>
          <w:tcPr>
            <w:tcW w:w="2268" w:type="dxa"/>
          </w:tcPr>
          <w:p w:rsidR="00BB035F" w:rsidRPr="00036472" w:rsidRDefault="00BB035F" w:rsidP="008A1C7E">
            <w:pPr>
              <w:spacing w:after="0"/>
              <w:ind w:right="-112"/>
              <w:rPr>
                <w:color w:val="000000" w:themeColor="text1"/>
                <w:sz w:val="28"/>
                <w:szCs w:val="28"/>
              </w:rPr>
            </w:pPr>
            <w:r w:rsidRPr="00036472">
              <w:rPr>
                <w:color w:val="000000" w:themeColor="text1"/>
                <w:sz w:val="28"/>
                <w:szCs w:val="28"/>
              </w:rPr>
              <w:t xml:space="preserve">Субсидия на проведение ремонтных работ общего имущества </w:t>
            </w:r>
            <w:proofErr w:type="gramStart"/>
            <w:r w:rsidRPr="00036472">
              <w:rPr>
                <w:color w:val="000000" w:themeColor="text1"/>
                <w:sz w:val="28"/>
                <w:szCs w:val="28"/>
              </w:rPr>
              <w:t>в</w:t>
            </w:r>
            <w:proofErr w:type="gramEnd"/>
            <w:r w:rsidRPr="00036472">
              <w:rPr>
                <w:color w:val="000000" w:themeColor="text1"/>
                <w:sz w:val="28"/>
                <w:szCs w:val="28"/>
              </w:rPr>
              <w:t xml:space="preserve"> многоквартирных </w:t>
            </w:r>
          </w:p>
          <w:p w:rsidR="00BB035F" w:rsidRPr="00036472" w:rsidRDefault="00BB035F" w:rsidP="008A1C7E">
            <w:pPr>
              <w:spacing w:after="0"/>
              <w:ind w:right="-112"/>
              <w:rPr>
                <w:color w:val="000000" w:themeColor="text1"/>
                <w:sz w:val="28"/>
                <w:szCs w:val="28"/>
              </w:rPr>
            </w:pPr>
            <w:proofErr w:type="gramStart"/>
            <w:r w:rsidRPr="00036472">
              <w:rPr>
                <w:color w:val="000000" w:themeColor="text1"/>
                <w:sz w:val="28"/>
                <w:szCs w:val="28"/>
              </w:rPr>
              <w:t xml:space="preserve">домах, </w:t>
            </w:r>
            <w:r w:rsidRPr="00036472">
              <w:rPr>
                <w:color w:val="000000" w:themeColor="text1"/>
                <w:sz w:val="28"/>
                <w:szCs w:val="28"/>
              </w:rPr>
              <w:lastRenderedPageBreak/>
              <w:t xml:space="preserve">являющихся объектами культурного наследия (памятниками истории </w:t>
            </w:r>
            <w:proofErr w:type="gramEnd"/>
          </w:p>
          <w:p w:rsidR="00BB035F" w:rsidRPr="00036472" w:rsidRDefault="00BB035F" w:rsidP="008A1C7E">
            <w:pPr>
              <w:spacing w:after="0"/>
              <w:ind w:right="-112"/>
              <w:rPr>
                <w:color w:val="000000" w:themeColor="text1"/>
                <w:sz w:val="28"/>
                <w:szCs w:val="28"/>
              </w:rPr>
            </w:pPr>
            <w:r w:rsidRPr="00036472">
              <w:rPr>
                <w:color w:val="000000" w:themeColor="text1"/>
                <w:sz w:val="28"/>
                <w:szCs w:val="28"/>
              </w:rPr>
              <w:t>и культуры) народов Российской Федерации, в рамках подготовки к празднованию 800-летия города Нижний Новгород</w:t>
            </w:r>
          </w:p>
        </w:tc>
        <w:tc>
          <w:tcPr>
            <w:tcW w:w="2694" w:type="dxa"/>
          </w:tcPr>
          <w:p w:rsidR="00BB035F" w:rsidRPr="00036472" w:rsidRDefault="00BB035F" w:rsidP="008A1C7E">
            <w:pPr>
              <w:spacing w:after="0"/>
              <w:rPr>
                <w:color w:val="000000" w:themeColor="text1"/>
                <w:sz w:val="28"/>
                <w:szCs w:val="28"/>
              </w:rPr>
            </w:pPr>
            <w:r w:rsidRPr="00036472">
              <w:rPr>
                <w:color w:val="000000" w:themeColor="text1"/>
                <w:sz w:val="28"/>
                <w:szCs w:val="28"/>
              </w:rPr>
              <w:lastRenderedPageBreak/>
              <w:t xml:space="preserve">Некоммерческая организация "Фонд капитального ремонта многоквартирных домов, расположенных на </w:t>
            </w:r>
            <w:r w:rsidRPr="00036472">
              <w:rPr>
                <w:color w:val="000000" w:themeColor="text1"/>
                <w:sz w:val="28"/>
                <w:szCs w:val="28"/>
              </w:rPr>
              <w:lastRenderedPageBreak/>
              <w:t>территории Нижегородской области"</w:t>
            </w:r>
          </w:p>
        </w:tc>
        <w:tc>
          <w:tcPr>
            <w:tcW w:w="1417" w:type="dxa"/>
            <w:vAlign w:val="bottom"/>
          </w:tcPr>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p>
          <w:p w:rsidR="00036472" w:rsidRPr="00036472" w:rsidRDefault="00036472" w:rsidP="008A1C7E">
            <w:pPr>
              <w:spacing w:after="0"/>
              <w:jc w:val="center"/>
              <w:rPr>
                <w:color w:val="000000" w:themeColor="text1"/>
                <w:sz w:val="28"/>
                <w:szCs w:val="28"/>
              </w:rPr>
            </w:pPr>
          </w:p>
          <w:p w:rsidR="00036472" w:rsidRPr="00036472" w:rsidRDefault="00036472" w:rsidP="008A1C7E">
            <w:pPr>
              <w:spacing w:after="0"/>
              <w:jc w:val="center"/>
              <w:rPr>
                <w:color w:val="000000" w:themeColor="text1"/>
                <w:sz w:val="28"/>
                <w:szCs w:val="28"/>
              </w:rPr>
            </w:pPr>
          </w:p>
          <w:p w:rsidR="00036472" w:rsidRPr="00036472" w:rsidRDefault="00036472" w:rsidP="008A1C7E">
            <w:pPr>
              <w:spacing w:after="0"/>
              <w:jc w:val="center"/>
              <w:rPr>
                <w:color w:val="000000" w:themeColor="text1"/>
                <w:sz w:val="28"/>
                <w:szCs w:val="28"/>
              </w:rPr>
            </w:pPr>
          </w:p>
          <w:p w:rsidR="00036472" w:rsidRPr="00036472" w:rsidRDefault="00036472" w:rsidP="008A1C7E">
            <w:pPr>
              <w:spacing w:after="0"/>
              <w:jc w:val="center"/>
              <w:rPr>
                <w:color w:val="000000" w:themeColor="text1"/>
                <w:sz w:val="28"/>
                <w:szCs w:val="28"/>
              </w:rPr>
            </w:pPr>
          </w:p>
          <w:p w:rsidR="00036472" w:rsidRPr="00036472" w:rsidRDefault="00036472" w:rsidP="008A1C7E">
            <w:pPr>
              <w:spacing w:after="0"/>
              <w:jc w:val="center"/>
              <w:rPr>
                <w:color w:val="000000" w:themeColor="text1"/>
                <w:sz w:val="28"/>
                <w:szCs w:val="28"/>
              </w:rPr>
            </w:pPr>
          </w:p>
          <w:p w:rsidR="00036472" w:rsidRPr="00036472" w:rsidRDefault="00036472" w:rsidP="008A1C7E">
            <w:pPr>
              <w:spacing w:after="0"/>
              <w:jc w:val="center"/>
              <w:rPr>
                <w:color w:val="000000" w:themeColor="text1"/>
                <w:sz w:val="28"/>
                <w:szCs w:val="28"/>
              </w:rPr>
            </w:pPr>
          </w:p>
          <w:p w:rsidR="00036472" w:rsidRPr="00036472" w:rsidRDefault="00036472" w:rsidP="008A1C7E">
            <w:pPr>
              <w:spacing w:after="0"/>
              <w:jc w:val="center"/>
              <w:rPr>
                <w:color w:val="000000" w:themeColor="text1"/>
                <w:sz w:val="28"/>
                <w:szCs w:val="28"/>
              </w:rPr>
            </w:pPr>
          </w:p>
          <w:p w:rsidR="00036472" w:rsidRPr="00036472" w:rsidRDefault="00036472" w:rsidP="008A1C7E">
            <w:pPr>
              <w:spacing w:after="0"/>
              <w:jc w:val="center"/>
              <w:rPr>
                <w:color w:val="000000" w:themeColor="text1"/>
                <w:sz w:val="28"/>
                <w:szCs w:val="28"/>
              </w:rPr>
            </w:pPr>
          </w:p>
          <w:p w:rsidR="00036472" w:rsidRPr="00036472" w:rsidRDefault="00036472" w:rsidP="008A1C7E">
            <w:pPr>
              <w:spacing w:after="0"/>
              <w:jc w:val="center"/>
              <w:rPr>
                <w:color w:val="000000" w:themeColor="text1"/>
                <w:sz w:val="28"/>
                <w:szCs w:val="28"/>
              </w:rPr>
            </w:pPr>
          </w:p>
          <w:p w:rsidR="00BB035F" w:rsidRPr="00036472" w:rsidRDefault="00BB035F" w:rsidP="008A1C7E">
            <w:pPr>
              <w:spacing w:after="0"/>
              <w:jc w:val="center"/>
              <w:rPr>
                <w:color w:val="000000" w:themeColor="text1"/>
                <w:sz w:val="28"/>
                <w:szCs w:val="28"/>
              </w:rPr>
            </w:pPr>
            <w:r w:rsidRPr="00036472">
              <w:rPr>
                <w:color w:val="000000" w:themeColor="text1"/>
                <w:sz w:val="28"/>
                <w:szCs w:val="28"/>
              </w:rPr>
              <w:t>149 065,9</w:t>
            </w:r>
          </w:p>
        </w:tc>
        <w:tc>
          <w:tcPr>
            <w:tcW w:w="1417" w:type="dxa"/>
            <w:vAlign w:val="bottom"/>
          </w:tcPr>
          <w:p w:rsidR="00BB035F" w:rsidRPr="00036472" w:rsidRDefault="00BB035F" w:rsidP="008A1C7E">
            <w:pPr>
              <w:spacing w:after="0"/>
              <w:jc w:val="center"/>
              <w:rPr>
                <w:color w:val="000000" w:themeColor="text1"/>
                <w:sz w:val="28"/>
                <w:szCs w:val="28"/>
              </w:rPr>
            </w:pPr>
          </w:p>
        </w:tc>
        <w:tc>
          <w:tcPr>
            <w:tcW w:w="1418" w:type="dxa"/>
            <w:vAlign w:val="bottom"/>
          </w:tcPr>
          <w:p w:rsidR="00BB035F" w:rsidRPr="00036472" w:rsidRDefault="00BB035F" w:rsidP="008A1C7E">
            <w:pPr>
              <w:spacing w:after="0"/>
              <w:jc w:val="center"/>
              <w:rPr>
                <w:color w:val="000000" w:themeColor="text1"/>
                <w:sz w:val="28"/>
                <w:szCs w:val="28"/>
              </w:rPr>
            </w:pPr>
          </w:p>
        </w:tc>
        <w:tc>
          <w:tcPr>
            <w:tcW w:w="708" w:type="dxa"/>
            <w:tcBorders>
              <w:top w:val="nil"/>
              <w:bottom w:val="nil"/>
              <w:right w:val="nil"/>
            </w:tcBorders>
          </w:tcPr>
          <w:p w:rsidR="00BB035F" w:rsidRPr="00036472" w:rsidRDefault="00BB035F" w:rsidP="008A1C7E">
            <w:pPr>
              <w:spacing w:after="0"/>
              <w:rPr>
                <w:color w:val="000000" w:themeColor="text1"/>
                <w:sz w:val="28"/>
                <w:szCs w:val="28"/>
              </w:rPr>
            </w:pPr>
          </w:p>
        </w:tc>
      </w:tr>
      <w:tr w:rsidR="00036472" w:rsidRPr="00036472" w:rsidTr="00036472">
        <w:trPr>
          <w:trHeight w:val="64"/>
        </w:trPr>
        <w:tc>
          <w:tcPr>
            <w:tcW w:w="567" w:type="dxa"/>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lastRenderedPageBreak/>
              <w:t>30</w:t>
            </w:r>
          </w:p>
        </w:tc>
        <w:tc>
          <w:tcPr>
            <w:tcW w:w="2268" w:type="dxa"/>
          </w:tcPr>
          <w:p w:rsidR="00BB035F" w:rsidRPr="00036472" w:rsidRDefault="00BB035F" w:rsidP="008A1C7E">
            <w:pPr>
              <w:spacing w:after="0"/>
              <w:rPr>
                <w:color w:val="000000" w:themeColor="text1"/>
                <w:sz w:val="28"/>
              </w:rPr>
            </w:pPr>
            <w:r w:rsidRPr="00036472">
              <w:rPr>
                <w:color w:val="000000" w:themeColor="text1"/>
                <w:sz w:val="28"/>
              </w:rPr>
              <w:t>Субсидия в виде имущественного взноса в целях финансового обеспечения уставной деятельности автономной некоммерческой организации "Хоккейный клуб "Торпедо"</w:t>
            </w:r>
          </w:p>
        </w:tc>
        <w:tc>
          <w:tcPr>
            <w:tcW w:w="2694" w:type="dxa"/>
          </w:tcPr>
          <w:p w:rsidR="00BB035F" w:rsidRPr="00036472" w:rsidRDefault="00BB035F" w:rsidP="008A1C7E">
            <w:pPr>
              <w:spacing w:after="0"/>
              <w:rPr>
                <w:color w:val="000000" w:themeColor="text1"/>
                <w:sz w:val="28"/>
              </w:rPr>
            </w:pPr>
            <w:r w:rsidRPr="00036472">
              <w:rPr>
                <w:color w:val="000000" w:themeColor="text1"/>
                <w:sz w:val="28"/>
              </w:rPr>
              <w:t>Автономная некоммерческая организация "Хоккейный клуб "Торпедо"</w:t>
            </w:r>
          </w:p>
        </w:tc>
        <w:tc>
          <w:tcPr>
            <w:tcW w:w="1417" w:type="dxa"/>
            <w:vAlign w:val="bottom"/>
          </w:tcPr>
          <w:p w:rsidR="00BB035F" w:rsidRPr="00036472" w:rsidRDefault="00BB035F" w:rsidP="008A1C7E">
            <w:pPr>
              <w:spacing w:after="0"/>
              <w:jc w:val="center"/>
              <w:rPr>
                <w:color w:val="000000" w:themeColor="text1"/>
                <w:sz w:val="28"/>
              </w:rPr>
            </w:pPr>
            <w:r w:rsidRPr="00036472">
              <w:rPr>
                <w:color w:val="000000" w:themeColor="text1"/>
                <w:sz w:val="28"/>
              </w:rPr>
              <w:t>526 500,0</w:t>
            </w:r>
          </w:p>
        </w:tc>
        <w:tc>
          <w:tcPr>
            <w:tcW w:w="1417" w:type="dxa"/>
            <w:vAlign w:val="bottom"/>
          </w:tcPr>
          <w:p w:rsidR="00BB035F" w:rsidRPr="00036472" w:rsidRDefault="00BB035F" w:rsidP="008A1C7E">
            <w:pPr>
              <w:spacing w:after="0"/>
              <w:jc w:val="center"/>
              <w:rPr>
                <w:color w:val="000000" w:themeColor="text1"/>
                <w:sz w:val="28"/>
              </w:rPr>
            </w:pPr>
            <w:r w:rsidRPr="00036472">
              <w:rPr>
                <w:color w:val="000000" w:themeColor="text1"/>
                <w:sz w:val="28"/>
              </w:rPr>
              <w:t>580 000,0</w:t>
            </w:r>
          </w:p>
        </w:tc>
        <w:tc>
          <w:tcPr>
            <w:tcW w:w="1418" w:type="dxa"/>
            <w:vAlign w:val="bottom"/>
          </w:tcPr>
          <w:p w:rsidR="00BB035F" w:rsidRPr="00036472" w:rsidRDefault="00BB035F" w:rsidP="008A1C7E">
            <w:pPr>
              <w:spacing w:after="0"/>
              <w:jc w:val="center"/>
              <w:rPr>
                <w:color w:val="000000" w:themeColor="text1"/>
                <w:sz w:val="28"/>
              </w:rPr>
            </w:pPr>
            <w:r w:rsidRPr="00036472">
              <w:rPr>
                <w:color w:val="000000" w:themeColor="text1"/>
                <w:sz w:val="28"/>
              </w:rPr>
              <w:t>580 000,0</w:t>
            </w:r>
          </w:p>
        </w:tc>
        <w:tc>
          <w:tcPr>
            <w:tcW w:w="708" w:type="dxa"/>
            <w:tcBorders>
              <w:top w:val="nil"/>
              <w:bottom w:val="nil"/>
              <w:right w:val="nil"/>
            </w:tcBorders>
          </w:tcPr>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036472" w:rsidRPr="00036472" w:rsidRDefault="00036472" w:rsidP="008A1C7E">
            <w:pPr>
              <w:spacing w:after="0"/>
              <w:rPr>
                <w:color w:val="000000" w:themeColor="text1"/>
                <w:sz w:val="28"/>
                <w:szCs w:val="28"/>
              </w:rPr>
            </w:pPr>
          </w:p>
          <w:p w:rsidR="00036472" w:rsidRPr="00036472" w:rsidRDefault="00036472"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p>
          <w:p w:rsidR="00BB035F" w:rsidRPr="00036472" w:rsidRDefault="00BB035F" w:rsidP="008A1C7E">
            <w:pPr>
              <w:spacing w:after="0"/>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б) дополнить пунктом 33 следующего содержания:</w:t>
      </w:r>
    </w:p>
    <w:p w:rsidR="00BB035F" w:rsidRPr="00036472" w:rsidRDefault="00BB035F" w:rsidP="00BB035F">
      <w:pPr>
        <w:spacing w:after="0"/>
        <w:jc w:val="right"/>
        <w:rPr>
          <w:color w:val="000000" w:themeColor="text1"/>
          <w:sz w:val="28"/>
          <w:szCs w:val="28"/>
        </w:rPr>
      </w:pPr>
      <w:r w:rsidRPr="00036472">
        <w:rPr>
          <w:color w:val="000000" w:themeColor="text1"/>
          <w:sz w:val="28"/>
          <w:szCs w:val="28"/>
        </w:rPr>
        <w:t>"</w:t>
      </w:r>
      <w:r w:rsidRPr="00036472">
        <w:rPr>
          <w:bCs/>
          <w:color w:val="000000" w:themeColor="text1"/>
          <w:sz w:val="28"/>
          <w:szCs w:val="28"/>
        </w:rPr>
        <w:t>(тыс. рублей)</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410"/>
        <w:gridCol w:w="1417"/>
        <w:gridCol w:w="1417"/>
        <w:gridCol w:w="1418"/>
        <w:gridCol w:w="850"/>
      </w:tblGrid>
      <w:tr w:rsidR="00036472" w:rsidRPr="00036472" w:rsidTr="00160E58">
        <w:trPr>
          <w:trHeight w:val="54"/>
          <w:tblHeader/>
        </w:trPr>
        <w:tc>
          <w:tcPr>
            <w:tcW w:w="567" w:type="dxa"/>
          </w:tcPr>
          <w:p w:rsidR="00BB035F" w:rsidRPr="00036472" w:rsidRDefault="00BB035F" w:rsidP="00036472">
            <w:pPr>
              <w:spacing w:after="0"/>
              <w:ind w:left="-101" w:right="-113"/>
              <w:jc w:val="center"/>
              <w:rPr>
                <w:b/>
                <w:bCs/>
                <w:color w:val="000000" w:themeColor="text1"/>
                <w:sz w:val="28"/>
                <w:szCs w:val="28"/>
              </w:rPr>
            </w:pPr>
            <w:r w:rsidRPr="00036472">
              <w:rPr>
                <w:b/>
                <w:bCs/>
                <w:color w:val="000000" w:themeColor="text1"/>
                <w:sz w:val="28"/>
                <w:szCs w:val="28"/>
              </w:rPr>
              <w:t xml:space="preserve">№ </w:t>
            </w:r>
            <w:proofErr w:type="gramStart"/>
            <w:r w:rsidRPr="00036472">
              <w:rPr>
                <w:b/>
                <w:bCs/>
                <w:color w:val="000000" w:themeColor="text1"/>
                <w:sz w:val="28"/>
                <w:szCs w:val="28"/>
              </w:rPr>
              <w:t>п</w:t>
            </w:r>
            <w:proofErr w:type="gramEnd"/>
            <w:r w:rsidRPr="00036472">
              <w:rPr>
                <w:b/>
                <w:bCs/>
                <w:color w:val="000000" w:themeColor="text1"/>
                <w:sz w:val="28"/>
                <w:szCs w:val="28"/>
              </w:rPr>
              <w:t>/п</w:t>
            </w:r>
          </w:p>
        </w:tc>
        <w:tc>
          <w:tcPr>
            <w:tcW w:w="2552" w:type="dxa"/>
            <w:vAlign w:val="center"/>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Наименование субсидии</w:t>
            </w:r>
          </w:p>
        </w:tc>
        <w:tc>
          <w:tcPr>
            <w:tcW w:w="2410" w:type="dxa"/>
            <w:vAlign w:val="center"/>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Наименование некоммерческой организации</w:t>
            </w:r>
          </w:p>
        </w:tc>
        <w:tc>
          <w:tcPr>
            <w:tcW w:w="1417" w:type="dxa"/>
            <w:vAlign w:val="center"/>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2021 год</w:t>
            </w:r>
          </w:p>
        </w:tc>
        <w:tc>
          <w:tcPr>
            <w:tcW w:w="1417" w:type="dxa"/>
            <w:vAlign w:val="center"/>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2022 год</w:t>
            </w:r>
          </w:p>
        </w:tc>
        <w:tc>
          <w:tcPr>
            <w:tcW w:w="1418" w:type="dxa"/>
            <w:vAlign w:val="center"/>
          </w:tcPr>
          <w:p w:rsidR="00BB035F" w:rsidRPr="00036472" w:rsidRDefault="00BB035F" w:rsidP="008A1C7E">
            <w:pPr>
              <w:spacing w:after="0"/>
              <w:jc w:val="center"/>
              <w:rPr>
                <w:b/>
                <w:bCs/>
                <w:color w:val="000000" w:themeColor="text1"/>
                <w:sz w:val="28"/>
                <w:szCs w:val="28"/>
              </w:rPr>
            </w:pPr>
            <w:r w:rsidRPr="00036472">
              <w:rPr>
                <w:b/>
                <w:bCs/>
                <w:color w:val="000000" w:themeColor="text1"/>
                <w:sz w:val="28"/>
                <w:szCs w:val="28"/>
              </w:rPr>
              <w:t>2023 год</w:t>
            </w:r>
          </w:p>
        </w:tc>
        <w:tc>
          <w:tcPr>
            <w:tcW w:w="850" w:type="dxa"/>
            <w:tcBorders>
              <w:top w:val="nil"/>
              <w:bottom w:val="nil"/>
              <w:right w:val="nil"/>
            </w:tcBorders>
          </w:tcPr>
          <w:p w:rsidR="00BB035F" w:rsidRPr="00036472" w:rsidRDefault="00BB035F" w:rsidP="008A1C7E">
            <w:pPr>
              <w:spacing w:after="0"/>
              <w:ind w:left="-250" w:right="-202" w:firstLine="142"/>
              <w:jc w:val="center"/>
              <w:rPr>
                <w:color w:val="000000" w:themeColor="text1"/>
                <w:sz w:val="28"/>
                <w:szCs w:val="28"/>
              </w:rPr>
            </w:pPr>
          </w:p>
        </w:tc>
      </w:tr>
      <w:tr w:rsidR="00036472" w:rsidRPr="00036472" w:rsidTr="00036472">
        <w:trPr>
          <w:trHeight w:val="54"/>
        </w:trPr>
        <w:tc>
          <w:tcPr>
            <w:tcW w:w="567" w:type="dxa"/>
          </w:tcPr>
          <w:p w:rsidR="00BB035F" w:rsidRPr="00036472" w:rsidRDefault="00BB035F" w:rsidP="008A1C7E">
            <w:pPr>
              <w:spacing w:after="0"/>
              <w:jc w:val="center"/>
              <w:rPr>
                <w:color w:val="000000" w:themeColor="text1"/>
                <w:sz w:val="28"/>
                <w:szCs w:val="28"/>
              </w:rPr>
            </w:pPr>
            <w:r w:rsidRPr="00036472">
              <w:rPr>
                <w:color w:val="000000" w:themeColor="text1"/>
                <w:sz w:val="28"/>
                <w:szCs w:val="28"/>
              </w:rPr>
              <w:t>33</w:t>
            </w:r>
          </w:p>
        </w:tc>
        <w:tc>
          <w:tcPr>
            <w:tcW w:w="2552" w:type="dxa"/>
          </w:tcPr>
          <w:p w:rsidR="00BB035F" w:rsidRPr="00036472" w:rsidRDefault="00BB035F" w:rsidP="008A1C7E">
            <w:pPr>
              <w:spacing w:after="0"/>
              <w:rPr>
                <w:color w:val="000000" w:themeColor="text1"/>
                <w:sz w:val="28"/>
              </w:rPr>
            </w:pPr>
            <w:r w:rsidRPr="00036472">
              <w:rPr>
                <w:color w:val="000000" w:themeColor="text1"/>
                <w:sz w:val="28"/>
              </w:rPr>
              <w:t xml:space="preserve">Субсидия на организацию горячей линии на базе центра "Мой бизнес" для консультирования предпринимателей о принимаемых мерах по </w:t>
            </w:r>
            <w:r w:rsidRPr="00036472">
              <w:rPr>
                <w:color w:val="000000" w:themeColor="text1"/>
                <w:sz w:val="28"/>
              </w:rPr>
              <w:lastRenderedPageBreak/>
              <w:t>обеспечению устойчивого развития экономики Нижегородской области в условиях ухудшения ситуации в связи с распространением новой коронавирусной инфекции (COVID-19)</w:t>
            </w:r>
          </w:p>
        </w:tc>
        <w:tc>
          <w:tcPr>
            <w:tcW w:w="2410" w:type="dxa"/>
          </w:tcPr>
          <w:p w:rsidR="00BB035F" w:rsidRPr="00036472" w:rsidRDefault="00BB035F" w:rsidP="008A1C7E">
            <w:pPr>
              <w:spacing w:after="0"/>
              <w:rPr>
                <w:color w:val="000000" w:themeColor="text1"/>
                <w:sz w:val="28"/>
              </w:rPr>
            </w:pPr>
            <w:r w:rsidRPr="00036472">
              <w:rPr>
                <w:color w:val="000000" w:themeColor="text1"/>
                <w:sz w:val="28"/>
              </w:rPr>
              <w:lastRenderedPageBreak/>
              <w:t xml:space="preserve">Автономная некоммерческая организация "Агентство по развитию кластерной политики и </w:t>
            </w:r>
            <w:proofErr w:type="gramStart"/>
            <w:r w:rsidRPr="00036472">
              <w:rPr>
                <w:color w:val="000000" w:themeColor="text1"/>
                <w:sz w:val="28"/>
              </w:rPr>
              <w:t>предпринима-тельства</w:t>
            </w:r>
            <w:proofErr w:type="gramEnd"/>
            <w:r w:rsidRPr="00036472">
              <w:rPr>
                <w:color w:val="000000" w:themeColor="text1"/>
                <w:sz w:val="28"/>
              </w:rPr>
              <w:t xml:space="preserve"> </w:t>
            </w:r>
            <w:r w:rsidRPr="00036472">
              <w:rPr>
                <w:color w:val="000000" w:themeColor="text1"/>
                <w:sz w:val="28"/>
              </w:rPr>
              <w:lastRenderedPageBreak/>
              <w:t>Нижегородской области"</w:t>
            </w:r>
          </w:p>
        </w:tc>
        <w:tc>
          <w:tcPr>
            <w:tcW w:w="1417" w:type="dxa"/>
            <w:vAlign w:val="bottom"/>
          </w:tcPr>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036472" w:rsidRPr="00036472" w:rsidRDefault="00036472" w:rsidP="008A1C7E">
            <w:pPr>
              <w:spacing w:after="0"/>
              <w:ind w:firstLine="142"/>
              <w:jc w:val="center"/>
              <w:rPr>
                <w:color w:val="000000" w:themeColor="text1"/>
                <w:sz w:val="28"/>
                <w:szCs w:val="28"/>
              </w:rPr>
            </w:pPr>
          </w:p>
          <w:p w:rsidR="00036472" w:rsidRPr="00036472" w:rsidRDefault="00036472" w:rsidP="008A1C7E">
            <w:pPr>
              <w:spacing w:after="0"/>
              <w:ind w:firstLine="142"/>
              <w:jc w:val="center"/>
              <w:rPr>
                <w:color w:val="000000" w:themeColor="text1"/>
                <w:sz w:val="28"/>
                <w:szCs w:val="28"/>
              </w:rPr>
            </w:pPr>
          </w:p>
          <w:p w:rsidR="00036472" w:rsidRPr="00036472" w:rsidRDefault="00036472" w:rsidP="008A1C7E">
            <w:pPr>
              <w:spacing w:after="0"/>
              <w:ind w:firstLine="142"/>
              <w:jc w:val="center"/>
              <w:rPr>
                <w:color w:val="000000" w:themeColor="text1"/>
                <w:sz w:val="28"/>
                <w:szCs w:val="28"/>
              </w:rPr>
            </w:pPr>
          </w:p>
          <w:p w:rsidR="00036472" w:rsidRPr="00036472" w:rsidRDefault="00036472" w:rsidP="008A1C7E">
            <w:pPr>
              <w:spacing w:after="0"/>
              <w:ind w:firstLine="142"/>
              <w:jc w:val="center"/>
              <w:rPr>
                <w:color w:val="000000" w:themeColor="text1"/>
                <w:sz w:val="28"/>
                <w:szCs w:val="28"/>
              </w:rPr>
            </w:pPr>
          </w:p>
          <w:p w:rsidR="00036472" w:rsidRPr="00036472" w:rsidRDefault="00036472"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p>
          <w:p w:rsidR="00BB035F" w:rsidRPr="00036472" w:rsidRDefault="00BB035F" w:rsidP="008A1C7E">
            <w:pPr>
              <w:spacing w:after="0"/>
              <w:ind w:firstLine="142"/>
              <w:jc w:val="center"/>
              <w:rPr>
                <w:color w:val="000000" w:themeColor="text1"/>
                <w:sz w:val="28"/>
                <w:szCs w:val="28"/>
              </w:rPr>
            </w:pPr>
            <w:r w:rsidRPr="00036472">
              <w:rPr>
                <w:color w:val="000000" w:themeColor="text1"/>
                <w:sz w:val="28"/>
                <w:szCs w:val="28"/>
              </w:rPr>
              <w:t>1 876,3</w:t>
            </w:r>
          </w:p>
        </w:tc>
        <w:tc>
          <w:tcPr>
            <w:tcW w:w="1417" w:type="dxa"/>
            <w:vAlign w:val="bottom"/>
          </w:tcPr>
          <w:p w:rsidR="00BB035F" w:rsidRPr="00036472" w:rsidRDefault="00BB035F" w:rsidP="008A1C7E">
            <w:pPr>
              <w:spacing w:after="0"/>
              <w:ind w:firstLine="142"/>
              <w:jc w:val="center"/>
              <w:rPr>
                <w:color w:val="000000" w:themeColor="text1"/>
                <w:sz w:val="28"/>
                <w:szCs w:val="28"/>
              </w:rPr>
            </w:pPr>
          </w:p>
        </w:tc>
        <w:tc>
          <w:tcPr>
            <w:tcW w:w="1418" w:type="dxa"/>
            <w:vAlign w:val="bottom"/>
          </w:tcPr>
          <w:p w:rsidR="00BB035F" w:rsidRPr="00036472" w:rsidRDefault="00BB035F" w:rsidP="008A1C7E">
            <w:pPr>
              <w:spacing w:after="0"/>
              <w:ind w:firstLine="142"/>
              <w:jc w:val="center"/>
              <w:rPr>
                <w:color w:val="000000" w:themeColor="text1"/>
                <w:sz w:val="28"/>
                <w:szCs w:val="28"/>
              </w:rPr>
            </w:pPr>
          </w:p>
        </w:tc>
        <w:tc>
          <w:tcPr>
            <w:tcW w:w="850" w:type="dxa"/>
            <w:tcBorders>
              <w:top w:val="nil"/>
              <w:bottom w:val="nil"/>
              <w:right w:val="nil"/>
            </w:tcBorders>
          </w:tcPr>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036472" w:rsidRPr="00036472" w:rsidRDefault="00036472" w:rsidP="008A1C7E">
            <w:pPr>
              <w:spacing w:after="0"/>
              <w:ind w:left="-250" w:right="-202" w:firstLine="142"/>
              <w:jc w:val="center"/>
              <w:rPr>
                <w:color w:val="000000" w:themeColor="text1"/>
                <w:sz w:val="28"/>
                <w:szCs w:val="28"/>
              </w:rPr>
            </w:pPr>
          </w:p>
          <w:p w:rsidR="00036472" w:rsidRPr="00036472" w:rsidRDefault="00036472" w:rsidP="008A1C7E">
            <w:pPr>
              <w:spacing w:after="0"/>
              <w:ind w:left="-250" w:right="-202" w:firstLine="142"/>
              <w:jc w:val="center"/>
              <w:rPr>
                <w:color w:val="000000" w:themeColor="text1"/>
                <w:sz w:val="28"/>
                <w:szCs w:val="28"/>
              </w:rPr>
            </w:pPr>
          </w:p>
          <w:p w:rsidR="00036472" w:rsidRPr="00036472" w:rsidRDefault="00036472" w:rsidP="008A1C7E">
            <w:pPr>
              <w:spacing w:after="0"/>
              <w:ind w:left="-250" w:right="-202" w:firstLine="142"/>
              <w:jc w:val="center"/>
              <w:rPr>
                <w:color w:val="000000" w:themeColor="text1"/>
                <w:sz w:val="28"/>
                <w:szCs w:val="28"/>
              </w:rPr>
            </w:pPr>
          </w:p>
          <w:p w:rsidR="00036472" w:rsidRPr="00036472" w:rsidRDefault="00036472" w:rsidP="008A1C7E">
            <w:pPr>
              <w:spacing w:after="0"/>
              <w:ind w:left="-250" w:right="-202" w:firstLine="142"/>
              <w:jc w:val="center"/>
              <w:rPr>
                <w:color w:val="000000" w:themeColor="text1"/>
                <w:sz w:val="28"/>
                <w:szCs w:val="28"/>
              </w:rPr>
            </w:pPr>
          </w:p>
          <w:p w:rsidR="00036472" w:rsidRPr="00036472" w:rsidRDefault="00036472"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jc w:val="center"/>
              <w:rPr>
                <w:color w:val="000000" w:themeColor="text1"/>
                <w:sz w:val="28"/>
                <w:szCs w:val="28"/>
              </w:rPr>
            </w:pPr>
          </w:p>
          <w:p w:rsidR="00BB035F" w:rsidRPr="00036472" w:rsidRDefault="00BB035F" w:rsidP="008A1C7E">
            <w:pPr>
              <w:spacing w:after="0"/>
              <w:ind w:left="-250" w:right="-202" w:firstLine="142"/>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27) приложение 22 изложить в следующей редакции:</w:t>
      </w:r>
    </w:p>
    <w:p w:rsidR="00BB035F" w:rsidRPr="00036472" w:rsidRDefault="00BB035F" w:rsidP="00BB035F">
      <w:pPr>
        <w:spacing w:after="0"/>
        <w:ind w:firstLine="709"/>
        <w:jc w:val="both"/>
        <w:rPr>
          <w:color w:val="000000" w:themeColor="text1"/>
          <w:sz w:val="28"/>
          <w:szCs w:val="28"/>
        </w:rPr>
      </w:pPr>
    </w:p>
    <w:tbl>
      <w:tblPr>
        <w:tblW w:w="9463" w:type="dxa"/>
        <w:tblLayout w:type="fixed"/>
        <w:tblLook w:val="0000" w:firstRow="0" w:lastRow="0" w:firstColumn="0" w:lastColumn="0" w:noHBand="0" w:noVBand="0"/>
      </w:tblPr>
      <w:tblGrid>
        <w:gridCol w:w="4787"/>
        <w:gridCol w:w="4676"/>
      </w:tblGrid>
      <w:tr w:rsidR="00BB035F" w:rsidRPr="00036472" w:rsidTr="008A1C7E">
        <w:trPr>
          <w:trHeight w:val="997"/>
        </w:trPr>
        <w:tc>
          <w:tcPr>
            <w:tcW w:w="4787" w:type="dxa"/>
          </w:tcPr>
          <w:p w:rsidR="00BB035F" w:rsidRPr="00036472" w:rsidRDefault="00BB035F" w:rsidP="008A1C7E">
            <w:pPr>
              <w:spacing w:after="0"/>
              <w:jc w:val="right"/>
              <w:rPr>
                <w:color w:val="000000" w:themeColor="text1"/>
                <w:sz w:val="28"/>
                <w:szCs w:val="28"/>
              </w:rPr>
            </w:pPr>
          </w:p>
        </w:tc>
        <w:tc>
          <w:tcPr>
            <w:tcW w:w="4676" w:type="dxa"/>
          </w:tcPr>
          <w:p w:rsidR="00BB035F" w:rsidRPr="00036472" w:rsidRDefault="00BB035F" w:rsidP="008A1C7E">
            <w:pPr>
              <w:spacing w:after="0"/>
              <w:ind w:left="33" w:firstLine="1"/>
              <w:jc w:val="right"/>
              <w:rPr>
                <w:color w:val="000000" w:themeColor="text1"/>
                <w:sz w:val="28"/>
                <w:szCs w:val="28"/>
              </w:rPr>
            </w:pPr>
            <w:r w:rsidRPr="00036472">
              <w:rPr>
                <w:color w:val="000000" w:themeColor="text1"/>
                <w:sz w:val="28"/>
                <w:szCs w:val="28"/>
              </w:rPr>
              <w:t>"Приложение 22</w:t>
            </w:r>
          </w:p>
          <w:p w:rsidR="00BB035F" w:rsidRPr="00036472" w:rsidRDefault="00BB035F" w:rsidP="008A1C7E">
            <w:pPr>
              <w:spacing w:after="0"/>
              <w:ind w:left="33" w:firstLine="1"/>
              <w:jc w:val="both"/>
              <w:rPr>
                <w:color w:val="000000" w:themeColor="text1"/>
                <w:sz w:val="28"/>
                <w:szCs w:val="28"/>
              </w:rPr>
            </w:pPr>
            <w:r w:rsidRPr="00036472">
              <w:rPr>
                <w:color w:val="000000" w:themeColor="text1"/>
                <w:sz w:val="28"/>
                <w:szCs w:val="28"/>
              </w:rPr>
              <w:t>к Закону Нижегородской области  ''Об областном бюджете на 2021 год и на плановый период 2022 и 2023 годов"</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jc w:val="center"/>
        <w:outlineLvl w:val="0"/>
        <w:rPr>
          <w:b/>
          <w:bCs/>
          <w:color w:val="000000" w:themeColor="text1"/>
          <w:sz w:val="28"/>
          <w:szCs w:val="28"/>
        </w:rPr>
      </w:pPr>
      <w:r w:rsidRPr="00036472">
        <w:rPr>
          <w:b/>
          <w:bCs/>
          <w:color w:val="000000" w:themeColor="text1"/>
          <w:sz w:val="28"/>
          <w:szCs w:val="28"/>
        </w:rPr>
        <w:t>Программа государственных внутренних заимствований</w:t>
      </w:r>
    </w:p>
    <w:p w:rsidR="00BB035F" w:rsidRPr="00036472" w:rsidRDefault="00BB035F" w:rsidP="00BB035F">
      <w:pPr>
        <w:spacing w:after="0"/>
        <w:ind w:firstLine="709"/>
        <w:jc w:val="center"/>
        <w:rPr>
          <w:b/>
          <w:bCs/>
          <w:color w:val="000000" w:themeColor="text1"/>
          <w:sz w:val="28"/>
          <w:szCs w:val="28"/>
        </w:rPr>
      </w:pPr>
      <w:r w:rsidRPr="00036472">
        <w:rPr>
          <w:b/>
          <w:bCs/>
          <w:color w:val="000000" w:themeColor="text1"/>
          <w:sz w:val="28"/>
          <w:szCs w:val="28"/>
        </w:rPr>
        <w:t>Нижегородской области на 2021 год и на плановый период 2022 и 2023 годов</w:t>
      </w:r>
    </w:p>
    <w:p w:rsidR="00BB035F" w:rsidRPr="00036472" w:rsidRDefault="00BB035F" w:rsidP="00BB035F">
      <w:pPr>
        <w:spacing w:after="0"/>
        <w:ind w:firstLine="709"/>
        <w:jc w:val="center"/>
        <w:rPr>
          <w:color w:val="000000" w:themeColor="text1"/>
          <w:sz w:val="28"/>
          <w:szCs w:val="28"/>
        </w:rPr>
      </w:pPr>
    </w:p>
    <w:p w:rsidR="00BB035F" w:rsidRPr="00036472" w:rsidRDefault="00BB035F" w:rsidP="00BB035F">
      <w:pPr>
        <w:spacing w:after="0"/>
        <w:ind w:right="-286" w:firstLine="709"/>
        <w:jc w:val="right"/>
        <w:rPr>
          <w:color w:val="000000" w:themeColor="text1"/>
          <w:sz w:val="28"/>
          <w:szCs w:val="28"/>
        </w:rPr>
      </w:pPr>
      <w:r w:rsidRPr="00036472">
        <w:rPr>
          <w:color w:val="000000" w:themeColor="text1"/>
          <w:sz w:val="28"/>
          <w:szCs w:val="28"/>
        </w:rPr>
        <w:t>(тыс. рублей)</w:t>
      </w:r>
    </w:p>
    <w:tbl>
      <w:tblPr>
        <w:tblW w:w="104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04"/>
        <w:gridCol w:w="1678"/>
        <w:gridCol w:w="1678"/>
        <w:gridCol w:w="1679"/>
        <w:gridCol w:w="957"/>
      </w:tblGrid>
      <w:tr w:rsidR="00036472" w:rsidRPr="00036472" w:rsidTr="00036472">
        <w:trPr>
          <w:tblHeader/>
        </w:trPr>
        <w:tc>
          <w:tcPr>
            <w:tcW w:w="576" w:type="dxa"/>
            <w:vAlign w:val="center"/>
          </w:tcPr>
          <w:p w:rsidR="00BB035F" w:rsidRPr="00036472" w:rsidRDefault="00BB035F" w:rsidP="008A1C7E">
            <w:pPr>
              <w:spacing w:after="0"/>
              <w:jc w:val="center"/>
              <w:rPr>
                <w:b/>
                <w:color w:val="000000" w:themeColor="text1"/>
              </w:rPr>
            </w:pPr>
            <w:r w:rsidRPr="00036472">
              <w:rPr>
                <w:b/>
                <w:color w:val="000000" w:themeColor="text1"/>
              </w:rPr>
              <w:t xml:space="preserve">№ </w:t>
            </w:r>
            <w:proofErr w:type="gramStart"/>
            <w:r w:rsidRPr="00036472">
              <w:rPr>
                <w:b/>
                <w:color w:val="000000" w:themeColor="text1"/>
              </w:rPr>
              <w:t>п</w:t>
            </w:r>
            <w:proofErr w:type="gramEnd"/>
            <w:r w:rsidRPr="00036472">
              <w:rPr>
                <w:b/>
                <w:color w:val="000000" w:themeColor="text1"/>
              </w:rPr>
              <w:t>/п</w:t>
            </w:r>
          </w:p>
        </w:tc>
        <w:tc>
          <w:tcPr>
            <w:tcW w:w="3904" w:type="dxa"/>
            <w:vAlign w:val="center"/>
          </w:tcPr>
          <w:p w:rsidR="00BB035F" w:rsidRPr="00036472" w:rsidRDefault="00BB035F" w:rsidP="008A1C7E">
            <w:pPr>
              <w:spacing w:after="0"/>
              <w:jc w:val="center"/>
              <w:rPr>
                <w:b/>
                <w:color w:val="000000" w:themeColor="text1"/>
              </w:rPr>
            </w:pPr>
            <w:r w:rsidRPr="00036472">
              <w:rPr>
                <w:b/>
                <w:color w:val="000000" w:themeColor="text1"/>
              </w:rPr>
              <w:t>Перечень государственных внутренних заимствований</w:t>
            </w:r>
          </w:p>
        </w:tc>
        <w:tc>
          <w:tcPr>
            <w:tcW w:w="1678" w:type="dxa"/>
            <w:vAlign w:val="center"/>
          </w:tcPr>
          <w:p w:rsidR="00BB035F" w:rsidRPr="00036472" w:rsidRDefault="00BB035F" w:rsidP="008A1C7E">
            <w:pPr>
              <w:spacing w:after="0"/>
              <w:jc w:val="center"/>
              <w:rPr>
                <w:b/>
                <w:color w:val="000000" w:themeColor="text1"/>
              </w:rPr>
            </w:pPr>
            <w:r w:rsidRPr="00036472">
              <w:rPr>
                <w:b/>
                <w:color w:val="000000" w:themeColor="text1"/>
              </w:rPr>
              <w:t>2021 год</w:t>
            </w:r>
          </w:p>
        </w:tc>
        <w:tc>
          <w:tcPr>
            <w:tcW w:w="1678" w:type="dxa"/>
            <w:vAlign w:val="center"/>
          </w:tcPr>
          <w:p w:rsidR="00BB035F" w:rsidRPr="00036472" w:rsidRDefault="00BB035F" w:rsidP="008A1C7E">
            <w:pPr>
              <w:spacing w:after="0"/>
              <w:jc w:val="center"/>
              <w:rPr>
                <w:b/>
                <w:color w:val="000000" w:themeColor="text1"/>
              </w:rPr>
            </w:pPr>
            <w:r w:rsidRPr="00036472">
              <w:rPr>
                <w:b/>
                <w:color w:val="000000" w:themeColor="text1"/>
              </w:rPr>
              <w:t>2022 год</w:t>
            </w:r>
          </w:p>
        </w:tc>
        <w:tc>
          <w:tcPr>
            <w:tcW w:w="1679" w:type="dxa"/>
            <w:vAlign w:val="center"/>
          </w:tcPr>
          <w:p w:rsidR="00BB035F" w:rsidRPr="00036472" w:rsidRDefault="00BB035F" w:rsidP="008A1C7E">
            <w:pPr>
              <w:spacing w:after="0"/>
              <w:jc w:val="center"/>
              <w:rPr>
                <w:b/>
                <w:color w:val="000000" w:themeColor="text1"/>
              </w:rPr>
            </w:pPr>
            <w:r w:rsidRPr="00036472">
              <w:rPr>
                <w:b/>
                <w:color w:val="000000" w:themeColor="text1"/>
              </w:rPr>
              <w:t>2023 год</w:t>
            </w:r>
          </w:p>
        </w:tc>
        <w:tc>
          <w:tcPr>
            <w:tcW w:w="957" w:type="dxa"/>
            <w:tcBorders>
              <w:top w:val="nil"/>
              <w:bottom w:val="nil"/>
              <w:right w:val="nil"/>
            </w:tcBorders>
          </w:tcPr>
          <w:p w:rsidR="00BB035F" w:rsidRPr="00036472" w:rsidRDefault="00BB035F" w:rsidP="008A1C7E">
            <w:pPr>
              <w:spacing w:after="0"/>
              <w:jc w:val="center"/>
              <w:rPr>
                <w:b/>
                <w:color w:val="000000" w:themeColor="text1"/>
              </w:rPr>
            </w:pPr>
          </w:p>
        </w:tc>
      </w:tr>
      <w:tr w:rsidR="00036472" w:rsidRPr="00036472" w:rsidTr="00036472">
        <w:tc>
          <w:tcPr>
            <w:tcW w:w="576" w:type="dxa"/>
          </w:tcPr>
          <w:p w:rsidR="00BB035F" w:rsidRPr="00036472" w:rsidRDefault="00BB035F" w:rsidP="008A1C7E">
            <w:pPr>
              <w:spacing w:after="0"/>
              <w:jc w:val="center"/>
              <w:rPr>
                <w:b/>
                <w:color w:val="000000" w:themeColor="text1"/>
              </w:rPr>
            </w:pPr>
          </w:p>
        </w:tc>
        <w:tc>
          <w:tcPr>
            <w:tcW w:w="3904" w:type="dxa"/>
          </w:tcPr>
          <w:p w:rsidR="00BB035F" w:rsidRPr="00036472" w:rsidRDefault="00BB035F" w:rsidP="008A1C7E">
            <w:pPr>
              <w:spacing w:after="0"/>
              <w:rPr>
                <w:b/>
                <w:color w:val="000000" w:themeColor="text1"/>
              </w:rPr>
            </w:pPr>
            <w:r w:rsidRPr="00036472">
              <w:rPr>
                <w:b/>
                <w:color w:val="000000" w:themeColor="text1"/>
              </w:rPr>
              <w:t>Государственные внутренние заимствования,</w:t>
            </w:r>
          </w:p>
        </w:tc>
        <w:tc>
          <w:tcPr>
            <w:tcW w:w="1678" w:type="dxa"/>
            <w:vAlign w:val="bottom"/>
          </w:tcPr>
          <w:p w:rsidR="00BB035F" w:rsidRPr="00036472" w:rsidRDefault="00BB035F" w:rsidP="008A1C7E">
            <w:pPr>
              <w:spacing w:after="0"/>
              <w:jc w:val="right"/>
              <w:rPr>
                <w:b/>
                <w:color w:val="000000" w:themeColor="text1"/>
                <w:lang w:eastAsia="en-US"/>
              </w:rPr>
            </w:pPr>
            <w:r w:rsidRPr="00036472">
              <w:rPr>
                <w:b/>
                <w:color w:val="000000" w:themeColor="text1"/>
                <w:lang w:eastAsia="en-US"/>
              </w:rPr>
              <w:t>14 433 527,9</w:t>
            </w:r>
          </w:p>
        </w:tc>
        <w:tc>
          <w:tcPr>
            <w:tcW w:w="1678" w:type="dxa"/>
            <w:vAlign w:val="bottom"/>
          </w:tcPr>
          <w:p w:rsidR="00BB035F" w:rsidRPr="00036472" w:rsidRDefault="00BB035F" w:rsidP="008A1C7E">
            <w:pPr>
              <w:spacing w:after="0"/>
              <w:jc w:val="right"/>
              <w:rPr>
                <w:b/>
                <w:color w:val="000000" w:themeColor="text1"/>
                <w:lang w:eastAsia="en-US"/>
              </w:rPr>
            </w:pPr>
            <w:r w:rsidRPr="00036472">
              <w:rPr>
                <w:b/>
                <w:color w:val="000000" w:themeColor="text1"/>
                <w:lang w:eastAsia="en-US"/>
              </w:rPr>
              <w:t>5 764 757,1</w:t>
            </w:r>
          </w:p>
        </w:tc>
        <w:tc>
          <w:tcPr>
            <w:tcW w:w="1679" w:type="dxa"/>
            <w:vAlign w:val="bottom"/>
          </w:tcPr>
          <w:p w:rsidR="00BB035F" w:rsidRPr="00036472" w:rsidRDefault="00BB035F" w:rsidP="008A1C7E">
            <w:pPr>
              <w:spacing w:after="0"/>
              <w:jc w:val="right"/>
              <w:rPr>
                <w:b/>
                <w:color w:val="000000" w:themeColor="text1"/>
                <w:lang w:eastAsia="en-US"/>
              </w:rPr>
            </w:pPr>
            <w:r w:rsidRPr="00036472">
              <w:rPr>
                <w:b/>
                <w:color w:val="000000" w:themeColor="text1"/>
                <w:lang w:eastAsia="en-US"/>
              </w:rPr>
              <w:t>0,0</w:t>
            </w:r>
          </w:p>
        </w:tc>
        <w:tc>
          <w:tcPr>
            <w:tcW w:w="957" w:type="dxa"/>
            <w:tcBorders>
              <w:top w:val="nil"/>
              <w:bottom w:val="nil"/>
              <w:right w:val="nil"/>
            </w:tcBorders>
          </w:tcPr>
          <w:p w:rsidR="00BB035F" w:rsidRPr="00036472" w:rsidRDefault="00BB035F" w:rsidP="008A1C7E">
            <w:pPr>
              <w:spacing w:after="0"/>
              <w:jc w:val="right"/>
              <w:rPr>
                <w:b/>
                <w:color w:val="000000" w:themeColor="text1"/>
              </w:rPr>
            </w:pPr>
          </w:p>
        </w:tc>
      </w:tr>
      <w:tr w:rsidR="00036472" w:rsidRPr="00036472" w:rsidTr="00036472">
        <w:tc>
          <w:tcPr>
            <w:tcW w:w="576" w:type="dxa"/>
          </w:tcPr>
          <w:p w:rsidR="00BB035F" w:rsidRPr="00036472" w:rsidRDefault="00BB035F" w:rsidP="008A1C7E">
            <w:pPr>
              <w:spacing w:after="0"/>
              <w:jc w:val="center"/>
              <w:rPr>
                <w:b/>
                <w:color w:val="000000" w:themeColor="text1"/>
              </w:rPr>
            </w:pPr>
          </w:p>
        </w:tc>
        <w:tc>
          <w:tcPr>
            <w:tcW w:w="3904" w:type="dxa"/>
          </w:tcPr>
          <w:p w:rsidR="00BB035F" w:rsidRPr="00036472" w:rsidRDefault="00BB035F" w:rsidP="008A1C7E">
            <w:pPr>
              <w:spacing w:after="0"/>
              <w:rPr>
                <w:b/>
                <w:color w:val="000000" w:themeColor="text1"/>
              </w:rPr>
            </w:pPr>
            <w:r w:rsidRPr="00036472">
              <w:rPr>
                <w:b/>
                <w:color w:val="000000" w:themeColor="text1"/>
              </w:rPr>
              <w:t>в том числе</w:t>
            </w:r>
            <w:r w:rsidRPr="00036472">
              <w:rPr>
                <w:b/>
                <w:color w:val="000000" w:themeColor="text1"/>
                <w:lang w:val="en-US"/>
              </w:rPr>
              <w:t>:</w:t>
            </w:r>
          </w:p>
        </w:tc>
        <w:tc>
          <w:tcPr>
            <w:tcW w:w="1678" w:type="dxa"/>
            <w:vAlign w:val="bottom"/>
          </w:tcPr>
          <w:p w:rsidR="00BB035F" w:rsidRPr="00036472" w:rsidRDefault="00BB035F" w:rsidP="008A1C7E">
            <w:pPr>
              <w:spacing w:after="0"/>
              <w:jc w:val="right"/>
              <w:rPr>
                <w:b/>
                <w:color w:val="000000" w:themeColor="text1"/>
                <w:lang w:eastAsia="en-US"/>
              </w:rPr>
            </w:pPr>
          </w:p>
        </w:tc>
        <w:tc>
          <w:tcPr>
            <w:tcW w:w="1678" w:type="dxa"/>
            <w:vAlign w:val="bottom"/>
          </w:tcPr>
          <w:p w:rsidR="00BB035F" w:rsidRPr="00036472" w:rsidRDefault="00BB035F" w:rsidP="008A1C7E">
            <w:pPr>
              <w:spacing w:after="0"/>
              <w:jc w:val="right"/>
              <w:rPr>
                <w:b/>
                <w:color w:val="000000" w:themeColor="text1"/>
                <w:lang w:eastAsia="en-US"/>
              </w:rPr>
            </w:pPr>
          </w:p>
        </w:tc>
        <w:tc>
          <w:tcPr>
            <w:tcW w:w="1679" w:type="dxa"/>
            <w:vAlign w:val="bottom"/>
          </w:tcPr>
          <w:p w:rsidR="00BB035F" w:rsidRPr="00036472" w:rsidRDefault="00BB035F" w:rsidP="008A1C7E">
            <w:pPr>
              <w:spacing w:after="0"/>
              <w:jc w:val="right"/>
              <w:rPr>
                <w:b/>
                <w:color w:val="000000" w:themeColor="text1"/>
                <w:lang w:eastAsia="en-US"/>
              </w:rPr>
            </w:pPr>
          </w:p>
        </w:tc>
        <w:tc>
          <w:tcPr>
            <w:tcW w:w="957" w:type="dxa"/>
            <w:tcBorders>
              <w:top w:val="nil"/>
              <w:bottom w:val="nil"/>
              <w:right w:val="nil"/>
            </w:tcBorders>
          </w:tcPr>
          <w:p w:rsidR="00BB035F" w:rsidRPr="00036472" w:rsidRDefault="00BB035F" w:rsidP="008A1C7E">
            <w:pPr>
              <w:spacing w:after="0"/>
              <w:jc w:val="right"/>
              <w:rPr>
                <w:b/>
                <w:color w:val="000000" w:themeColor="text1"/>
              </w:rPr>
            </w:pPr>
          </w:p>
        </w:tc>
      </w:tr>
      <w:tr w:rsidR="00036472" w:rsidRPr="00036472" w:rsidTr="00036472">
        <w:tc>
          <w:tcPr>
            <w:tcW w:w="576" w:type="dxa"/>
          </w:tcPr>
          <w:p w:rsidR="00BB035F" w:rsidRPr="00036472" w:rsidRDefault="00BB035F" w:rsidP="008A1C7E">
            <w:pPr>
              <w:spacing w:after="0"/>
              <w:jc w:val="center"/>
              <w:rPr>
                <w:b/>
                <w:color w:val="000000" w:themeColor="text1"/>
              </w:rPr>
            </w:pPr>
            <w:r w:rsidRPr="00036472">
              <w:rPr>
                <w:b/>
                <w:color w:val="000000" w:themeColor="text1"/>
              </w:rPr>
              <w:t>1.</w:t>
            </w:r>
          </w:p>
        </w:tc>
        <w:tc>
          <w:tcPr>
            <w:tcW w:w="3904" w:type="dxa"/>
          </w:tcPr>
          <w:p w:rsidR="00BB035F" w:rsidRPr="00036472" w:rsidRDefault="00BB035F" w:rsidP="008A1C7E">
            <w:pPr>
              <w:spacing w:after="0"/>
              <w:rPr>
                <w:b/>
                <w:color w:val="000000" w:themeColor="text1"/>
              </w:rPr>
            </w:pPr>
            <w:r w:rsidRPr="00036472">
              <w:rPr>
                <w:b/>
                <w:color w:val="000000" w:themeColor="text1"/>
              </w:rPr>
              <w:t>Государственные ценные бумаги</w:t>
            </w:r>
          </w:p>
        </w:tc>
        <w:tc>
          <w:tcPr>
            <w:tcW w:w="1678" w:type="dxa"/>
            <w:vAlign w:val="bottom"/>
          </w:tcPr>
          <w:p w:rsidR="00BB035F" w:rsidRPr="00036472" w:rsidRDefault="00BB035F" w:rsidP="008A1C7E">
            <w:pPr>
              <w:spacing w:after="0"/>
              <w:jc w:val="right"/>
              <w:rPr>
                <w:b/>
                <w:color w:val="000000" w:themeColor="text1"/>
                <w:lang w:eastAsia="en-US"/>
              </w:rPr>
            </w:pPr>
            <w:r w:rsidRPr="00036472">
              <w:rPr>
                <w:b/>
                <w:color w:val="000000" w:themeColor="text1"/>
                <w:lang w:eastAsia="en-US"/>
              </w:rPr>
              <w:t>8 100 000,0</w:t>
            </w:r>
          </w:p>
        </w:tc>
        <w:tc>
          <w:tcPr>
            <w:tcW w:w="1678" w:type="dxa"/>
            <w:vAlign w:val="bottom"/>
          </w:tcPr>
          <w:p w:rsidR="00BB035F" w:rsidRPr="00036472" w:rsidRDefault="00BB035F" w:rsidP="008A1C7E">
            <w:pPr>
              <w:spacing w:after="0"/>
              <w:jc w:val="right"/>
              <w:rPr>
                <w:b/>
                <w:color w:val="000000" w:themeColor="text1"/>
                <w:lang w:eastAsia="en-US"/>
              </w:rPr>
            </w:pPr>
            <w:r w:rsidRPr="00036472">
              <w:rPr>
                <w:b/>
                <w:color w:val="000000" w:themeColor="text1"/>
                <w:lang w:eastAsia="en-US"/>
              </w:rPr>
              <w:t>1 900 000,0</w:t>
            </w:r>
          </w:p>
        </w:tc>
        <w:tc>
          <w:tcPr>
            <w:tcW w:w="1679" w:type="dxa"/>
            <w:vAlign w:val="bottom"/>
          </w:tcPr>
          <w:p w:rsidR="00BB035F" w:rsidRPr="00036472" w:rsidRDefault="00BB035F" w:rsidP="008A1C7E">
            <w:pPr>
              <w:spacing w:after="0"/>
              <w:jc w:val="right"/>
              <w:rPr>
                <w:b/>
                <w:color w:val="000000" w:themeColor="text1"/>
                <w:lang w:eastAsia="en-US"/>
              </w:rPr>
            </w:pPr>
            <w:r w:rsidRPr="00036472">
              <w:rPr>
                <w:b/>
                <w:color w:val="000000" w:themeColor="text1"/>
                <w:lang w:eastAsia="en-US"/>
              </w:rPr>
              <w:t>0,0</w:t>
            </w:r>
          </w:p>
        </w:tc>
        <w:tc>
          <w:tcPr>
            <w:tcW w:w="957" w:type="dxa"/>
            <w:tcBorders>
              <w:top w:val="nil"/>
              <w:bottom w:val="nil"/>
              <w:right w:val="nil"/>
            </w:tcBorders>
          </w:tcPr>
          <w:p w:rsidR="00BB035F" w:rsidRPr="00036472" w:rsidRDefault="00BB035F" w:rsidP="008A1C7E">
            <w:pPr>
              <w:spacing w:after="0"/>
              <w:jc w:val="right"/>
              <w:rPr>
                <w:b/>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r w:rsidRPr="00036472">
              <w:rPr>
                <w:color w:val="000000" w:themeColor="text1"/>
              </w:rPr>
              <w:t>1.1.</w:t>
            </w:r>
          </w:p>
        </w:tc>
        <w:tc>
          <w:tcPr>
            <w:tcW w:w="3904" w:type="dxa"/>
          </w:tcPr>
          <w:p w:rsidR="00BB035F" w:rsidRPr="00036472" w:rsidRDefault="00BB035F" w:rsidP="008A1C7E">
            <w:pPr>
              <w:spacing w:after="0"/>
              <w:rPr>
                <w:color w:val="000000" w:themeColor="text1"/>
              </w:rPr>
            </w:pPr>
            <w:r w:rsidRPr="00036472">
              <w:rPr>
                <w:color w:val="000000" w:themeColor="text1"/>
              </w:rPr>
              <w:t>Объем размещения</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15 000 000,0</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10 000 000,0</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10 000 000,0</w:t>
            </w:r>
          </w:p>
        </w:tc>
        <w:tc>
          <w:tcPr>
            <w:tcW w:w="957" w:type="dxa"/>
            <w:tcBorders>
              <w:top w:val="nil"/>
              <w:bottom w:val="nil"/>
              <w:right w:val="nil"/>
            </w:tcBorders>
          </w:tcPr>
          <w:p w:rsidR="00BB035F" w:rsidRPr="00036472" w:rsidRDefault="00BB035F" w:rsidP="008A1C7E">
            <w:pPr>
              <w:spacing w:after="0"/>
              <w:jc w:val="right"/>
              <w:rPr>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p>
        </w:tc>
        <w:tc>
          <w:tcPr>
            <w:tcW w:w="3904" w:type="dxa"/>
          </w:tcPr>
          <w:p w:rsidR="00BB035F" w:rsidRPr="00036472" w:rsidRDefault="00BB035F" w:rsidP="008A1C7E">
            <w:pPr>
              <w:spacing w:after="0"/>
              <w:rPr>
                <w:color w:val="000000" w:themeColor="text1"/>
              </w:rPr>
            </w:pPr>
            <w:r w:rsidRPr="00036472">
              <w:rPr>
                <w:color w:val="000000" w:themeColor="text1"/>
              </w:rPr>
              <w:t>предельный срок размещения</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7 лет</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7 лет</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7 лет</w:t>
            </w:r>
          </w:p>
        </w:tc>
        <w:tc>
          <w:tcPr>
            <w:tcW w:w="957" w:type="dxa"/>
            <w:tcBorders>
              <w:top w:val="nil"/>
              <w:bottom w:val="nil"/>
              <w:right w:val="nil"/>
            </w:tcBorders>
          </w:tcPr>
          <w:p w:rsidR="00BB035F" w:rsidRPr="00036472" w:rsidRDefault="00BB035F" w:rsidP="008A1C7E">
            <w:pPr>
              <w:spacing w:after="0"/>
              <w:jc w:val="center"/>
              <w:rPr>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r w:rsidRPr="00036472">
              <w:rPr>
                <w:color w:val="000000" w:themeColor="text1"/>
              </w:rPr>
              <w:t>1.2.</w:t>
            </w:r>
          </w:p>
        </w:tc>
        <w:tc>
          <w:tcPr>
            <w:tcW w:w="3904" w:type="dxa"/>
          </w:tcPr>
          <w:p w:rsidR="00BB035F" w:rsidRPr="00036472" w:rsidRDefault="00BB035F" w:rsidP="008A1C7E">
            <w:pPr>
              <w:spacing w:after="0"/>
              <w:rPr>
                <w:color w:val="000000" w:themeColor="text1"/>
              </w:rPr>
            </w:pPr>
            <w:r w:rsidRPr="00036472">
              <w:rPr>
                <w:color w:val="000000" w:themeColor="text1"/>
              </w:rPr>
              <w:t>Объем погашения</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6 900 000,0</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8 100 000,0</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10 000 000,0</w:t>
            </w:r>
          </w:p>
        </w:tc>
        <w:tc>
          <w:tcPr>
            <w:tcW w:w="957" w:type="dxa"/>
            <w:tcBorders>
              <w:top w:val="nil"/>
              <w:bottom w:val="nil"/>
              <w:right w:val="nil"/>
            </w:tcBorders>
          </w:tcPr>
          <w:p w:rsidR="00BB035F" w:rsidRPr="00036472" w:rsidRDefault="00BB035F" w:rsidP="008A1C7E">
            <w:pPr>
              <w:spacing w:after="0"/>
              <w:jc w:val="right"/>
              <w:rPr>
                <w:color w:val="000000" w:themeColor="text1"/>
              </w:rPr>
            </w:pPr>
          </w:p>
        </w:tc>
      </w:tr>
      <w:tr w:rsidR="00036472" w:rsidRPr="00036472" w:rsidTr="00036472">
        <w:tc>
          <w:tcPr>
            <w:tcW w:w="576" w:type="dxa"/>
          </w:tcPr>
          <w:p w:rsidR="00BB035F" w:rsidRPr="00036472" w:rsidRDefault="00BB035F" w:rsidP="008A1C7E">
            <w:pPr>
              <w:spacing w:after="0"/>
              <w:jc w:val="center"/>
              <w:rPr>
                <w:b/>
                <w:color w:val="000000" w:themeColor="text1"/>
              </w:rPr>
            </w:pPr>
            <w:r w:rsidRPr="00036472">
              <w:rPr>
                <w:b/>
                <w:color w:val="000000" w:themeColor="text1"/>
              </w:rPr>
              <w:t>2.</w:t>
            </w:r>
          </w:p>
        </w:tc>
        <w:tc>
          <w:tcPr>
            <w:tcW w:w="3904" w:type="dxa"/>
          </w:tcPr>
          <w:p w:rsidR="00BB035F" w:rsidRPr="00036472" w:rsidRDefault="00BB035F" w:rsidP="008A1C7E">
            <w:pPr>
              <w:spacing w:after="0"/>
              <w:rPr>
                <w:b/>
                <w:color w:val="000000" w:themeColor="text1"/>
              </w:rPr>
            </w:pPr>
            <w:r w:rsidRPr="00036472">
              <w:rPr>
                <w:b/>
                <w:color w:val="000000" w:themeColor="text1"/>
              </w:rPr>
              <w:t>Кредиты, привлеченные от кредитных организаций, иностранных банков и международных финансовых организаций</w:t>
            </w:r>
          </w:p>
        </w:tc>
        <w:tc>
          <w:tcPr>
            <w:tcW w:w="1678" w:type="dxa"/>
            <w:vAlign w:val="bottom"/>
          </w:tcPr>
          <w:p w:rsidR="00036472" w:rsidRPr="00036472" w:rsidRDefault="00036472" w:rsidP="008A1C7E">
            <w:pPr>
              <w:spacing w:after="0"/>
              <w:jc w:val="right"/>
              <w:rPr>
                <w:b/>
                <w:color w:val="000000" w:themeColor="text1"/>
                <w:lang w:eastAsia="en-US"/>
              </w:rPr>
            </w:pPr>
          </w:p>
          <w:p w:rsidR="00036472" w:rsidRPr="00036472" w:rsidRDefault="00036472" w:rsidP="008A1C7E">
            <w:pPr>
              <w:spacing w:after="0"/>
              <w:jc w:val="right"/>
              <w:rPr>
                <w:b/>
                <w:color w:val="000000" w:themeColor="text1"/>
                <w:lang w:eastAsia="en-US"/>
              </w:rPr>
            </w:pPr>
          </w:p>
          <w:p w:rsidR="00036472" w:rsidRPr="00036472" w:rsidRDefault="00036472" w:rsidP="008A1C7E">
            <w:pPr>
              <w:spacing w:after="0"/>
              <w:jc w:val="right"/>
              <w:rPr>
                <w:b/>
                <w:color w:val="000000" w:themeColor="text1"/>
                <w:lang w:eastAsia="en-US"/>
              </w:rPr>
            </w:pPr>
          </w:p>
          <w:p w:rsidR="00036472" w:rsidRPr="00036472" w:rsidRDefault="00036472" w:rsidP="008A1C7E">
            <w:pPr>
              <w:spacing w:after="0"/>
              <w:jc w:val="right"/>
              <w:rPr>
                <w:b/>
                <w:color w:val="000000" w:themeColor="text1"/>
                <w:lang w:eastAsia="en-US"/>
              </w:rPr>
            </w:pPr>
          </w:p>
          <w:p w:rsidR="00BB035F" w:rsidRPr="00036472" w:rsidRDefault="00BB035F" w:rsidP="008A1C7E">
            <w:pPr>
              <w:spacing w:after="0"/>
              <w:jc w:val="right"/>
              <w:rPr>
                <w:b/>
                <w:color w:val="000000" w:themeColor="text1"/>
                <w:lang w:eastAsia="en-US"/>
              </w:rPr>
            </w:pPr>
            <w:r w:rsidRPr="00036472">
              <w:rPr>
                <w:b/>
                <w:color w:val="000000" w:themeColor="text1"/>
                <w:lang w:eastAsia="en-US"/>
              </w:rPr>
              <w:t>17 035 586,7</w:t>
            </w:r>
          </w:p>
        </w:tc>
        <w:tc>
          <w:tcPr>
            <w:tcW w:w="1678" w:type="dxa"/>
            <w:vAlign w:val="bottom"/>
          </w:tcPr>
          <w:p w:rsidR="00036472" w:rsidRPr="00036472" w:rsidRDefault="00036472" w:rsidP="008A1C7E">
            <w:pPr>
              <w:spacing w:after="0"/>
              <w:jc w:val="right"/>
              <w:rPr>
                <w:b/>
                <w:color w:val="000000" w:themeColor="text1"/>
                <w:lang w:eastAsia="en-US"/>
              </w:rPr>
            </w:pPr>
          </w:p>
          <w:p w:rsidR="00036472" w:rsidRPr="00036472" w:rsidRDefault="00036472" w:rsidP="008A1C7E">
            <w:pPr>
              <w:spacing w:after="0"/>
              <w:jc w:val="right"/>
              <w:rPr>
                <w:b/>
                <w:color w:val="000000" w:themeColor="text1"/>
                <w:lang w:eastAsia="en-US"/>
              </w:rPr>
            </w:pPr>
          </w:p>
          <w:p w:rsidR="00036472" w:rsidRPr="00036472" w:rsidRDefault="00036472" w:rsidP="008A1C7E">
            <w:pPr>
              <w:spacing w:after="0"/>
              <w:jc w:val="right"/>
              <w:rPr>
                <w:b/>
                <w:color w:val="000000" w:themeColor="text1"/>
                <w:lang w:eastAsia="en-US"/>
              </w:rPr>
            </w:pPr>
          </w:p>
          <w:p w:rsidR="00036472" w:rsidRPr="00036472" w:rsidRDefault="00036472" w:rsidP="008A1C7E">
            <w:pPr>
              <w:spacing w:after="0"/>
              <w:jc w:val="right"/>
              <w:rPr>
                <w:b/>
                <w:color w:val="000000" w:themeColor="text1"/>
                <w:lang w:eastAsia="en-US"/>
              </w:rPr>
            </w:pPr>
          </w:p>
          <w:p w:rsidR="00BB035F" w:rsidRPr="00036472" w:rsidRDefault="00BB035F" w:rsidP="008A1C7E">
            <w:pPr>
              <w:spacing w:after="0"/>
              <w:jc w:val="right"/>
              <w:rPr>
                <w:b/>
                <w:color w:val="000000" w:themeColor="text1"/>
                <w:lang w:eastAsia="en-US"/>
              </w:rPr>
            </w:pPr>
            <w:r w:rsidRPr="00036472">
              <w:rPr>
                <w:b/>
                <w:color w:val="000000" w:themeColor="text1"/>
                <w:lang w:eastAsia="en-US"/>
              </w:rPr>
              <w:t>4 866 815,9</w:t>
            </w:r>
          </w:p>
        </w:tc>
        <w:tc>
          <w:tcPr>
            <w:tcW w:w="1679" w:type="dxa"/>
            <w:vAlign w:val="bottom"/>
          </w:tcPr>
          <w:p w:rsidR="00036472" w:rsidRPr="00036472" w:rsidRDefault="00036472" w:rsidP="008A1C7E">
            <w:pPr>
              <w:spacing w:after="0"/>
              <w:jc w:val="right"/>
              <w:rPr>
                <w:b/>
                <w:color w:val="000000" w:themeColor="text1"/>
                <w:lang w:eastAsia="en-US"/>
              </w:rPr>
            </w:pPr>
          </w:p>
          <w:p w:rsidR="00036472" w:rsidRPr="00036472" w:rsidRDefault="00036472" w:rsidP="008A1C7E">
            <w:pPr>
              <w:spacing w:after="0"/>
              <w:jc w:val="right"/>
              <w:rPr>
                <w:b/>
                <w:color w:val="000000" w:themeColor="text1"/>
                <w:lang w:eastAsia="en-US"/>
              </w:rPr>
            </w:pPr>
          </w:p>
          <w:p w:rsidR="00036472" w:rsidRPr="00036472" w:rsidRDefault="00036472" w:rsidP="008A1C7E">
            <w:pPr>
              <w:spacing w:after="0"/>
              <w:jc w:val="right"/>
              <w:rPr>
                <w:b/>
                <w:color w:val="000000" w:themeColor="text1"/>
                <w:lang w:eastAsia="en-US"/>
              </w:rPr>
            </w:pPr>
          </w:p>
          <w:p w:rsidR="00036472" w:rsidRPr="00036472" w:rsidRDefault="00036472" w:rsidP="008A1C7E">
            <w:pPr>
              <w:spacing w:after="0"/>
              <w:jc w:val="right"/>
              <w:rPr>
                <w:b/>
                <w:color w:val="000000" w:themeColor="text1"/>
                <w:lang w:eastAsia="en-US"/>
              </w:rPr>
            </w:pPr>
          </w:p>
          <w:p w:rsidR="00BB035F" w:rsidRPr="00036472" w:rsidRDefault="00BB035F" w:rsidP="008A1C7E">
            <w:pPr>
              <w:spacing w:after="0"/>
              <w:jc w:val="right"/>
              <w:rPr>
                <w:b/>
                <w:color w:val="000000" w:themeColor="text1"/>
                <w:lang w:eastAsia="en-US"/>
              </w:rPr>
            </w:pPr>
            <w:r w:rsidRPr="00036472">
              <w:rPr>
                <w:b/>
                <w:color w:val="000000" w:themeColor="text1"/>
                <w:lang w:eastAsia="en-US"/>
              </w:rPr>
              <w:t>1 037 604,2</w:t>
            </w:r>
          </w:p>
        </w:tc>
        <w:tc>
          <w:tcPr>
            <w:tcW w:w="957" w:type="dxa"/>
            <w:tcBorders>
              <w:top w:val="nil"/>
              <w:bottom w:val="nil"/>
              <w:right w:val="nil"/>
            </w:tcBorders>
          </w:tcPr>
          <w:p w:rsidR="00BB035F" w:rsidRPr="00036472" w:rsidRDefault="00BB035F" w:rsidP="008A1C7E">
            <w:pPr>
              <w:spacing w:after="0"/>
              <w:jc w:val="right"/>
              <w:rPr>
                <w:b/>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r w:rsidRPr="00036472">
              <w:rPr>
                <w:color w:val="000000" w:themeColor="text1"/>
              </w:rPr>
              <w:t>2.1.</w:t>
            </w:r>
          </w:p>
        </w:tc>
        <w:tc>
          <w:tcPr>
            <w:tcW w:w="3904" w:type="dxa"/>
          </w:tcPr>
          <w:p w:rsidR="00BB035F" w:rsidRPr="00036472" w:rsidRDefault="00BB035F" w:rsidP="008A1C7E">
            <w:pPr>
              <w:spacing w:after="0"/>
              <w:rPr>
                <w:color w:val="000000" w:themeColor="text1"/>
              </w:rPr>
            </w:pPr>
            <w:r w:rsidRPr="00036472">
              <w:rPr>
                <w:color w:val="000000" w:themeColor="text1"/>
              </w:rPr>
              <w:t>Объем получения</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58 455 958,7</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64 924 408,6</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67 919 354,8</w:t>
            </w:r>
          </w:p>
        </w:tc>
        <w:tc>
          <w:tcPr>
            <w:tcW w:w="957" w:type="dxa"/>
            <w:tcBorders>
              <w:top w:val="nil"/>
              <w:bottom w:val="nil"/>
              <w:right w:val="nil"/>
            </w:tcBorders>
          </w:tcPr>
          <w:p w:rsidR="00BB035F" w:rsidRPr="00036472" w:rsidRDefault="00BB035F" w:rsidP="008A1C7E">
            <w:pPr>
              <w:spacing w:after="0"/>
              <w:jc w:val="right"/>
              <w:rPr>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p>
        </w:tc>
        <w:tc>
          <w:tcPr>
            <w:tcW w:w="3904" w:type="dxa"/>
          </w:tcPr>
          <w:p w:rsidR="00BB035F" w:rsidRPr="00036472" w:rsidRDefault="00BB035F" w:rsidP="008A1C7E">
            <w:pPr>
              <w:spacing w:after="0"/>
              <w:rPr>
                <w:color w:val="000000" w:themeColor="text1"/>
              </w:rPr>
            </w:pPr>
            <w:r w:rsidRPr="00036472">
              <w:rPr>
                <w:color w:val="000000" w:themeColor="text1"/>
              </w:rPr>
              <w:t>предельный срок погашения</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3 года</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3 года</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3 года</w:t>
            </w:r>
          </w:p>
        </w:tc>
        <w:tc>
          <w:tcPr>
            <w:tcW w:w="957" w:type="dxa"/>
            <w:tcBorders>
              <w:top w:val="nil"/>
              <w:bottom w:val="nil"/>
              <w:right w:val="nil"/>
            </w:tcBorders>
          </w:tcPr>
          <w:p w:rsidR="00BB035F" w:rsidRPr="00036472" w:rsidRDefault="00BB035F" w:rsidP="008A1C7E">
            <w:pPr>
              <w:spacing w:after="0"/>
              <w:jc w:val="center"/>
              <w:rPr>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r w:rsidRPr="00036472">
              <w:rPr>
                <w:color w:val="000000" w:themeColor="text1"/>
              </w:rPr>
              <w:t>2.2.</w:t>
            </w:r>
          </w:p>
        </w:tc>
        <w:tc>
          <w:tcPr>
            <w:tcW w:w="3904" w:type="dxa"/>
          </w:tcPr>
          <w:p w:rsidR="00BB035F" w:rsidRPr="00036472" w:rsidRDefault="00BB035F" w:rsidP="008A1C7E">
            <w:pPr>
              <w:spacing w:after="0"/>
              <w:rPr>
                <w:color w:val="000000" w:themeColor="text1"/>
              </w:rPr>
            </w:pPr>
            <w:r w:rsidRPr="00036472">
              <w:rPr>
                <w:color w:val="000000" w:themeColor="text1"/>
              </w:rPr>
              <w:t>Объем погашения</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41 420 372,0</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60 057 592,7</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66 881 750,6</w:t>
            </w:r>
          </w:p>
        </w:tc>
        <w:tc>
          <w:tcPr>
            <w:tcW w:w="957" w:type="dxa"/>
            <w:tcBorders>
              <w:top w:val="nil"/>
              <w:bottom w:val="nil"/>
              <w:right w:val="nil"/>
            </w:tcBorders>
          </w:tcPr>
          <w:p w:rsidR="00BB035F" w:rsidRPr="00036472" w:rsidRDefault="00BB035F" w:rsidP="008A1C7E">
            <w:pPr>
              <w:spacing w:after="0"/>
              <w:jc w:val="right"/>
              <w:rPr>
                <w:color w:val="000000" w:themeColor="text1"/>
                <w:lang w:val="en-US"/>
              </w:rPr>
            </w:pPr>
          </w:p>
        </w:tc>
      </w:tr>
      <w:tr w:rsidR="00036472" w:rsidRPr="00036472" w:rsidTr="00036472">
        <w:tc>
          <w:tcPr>
            <w:tcW w:w="576" w:type="dxa"/>
          </w:tcPr>
          <w:p w:rsidR="00BB035F" w:rsidRPr="00036472" w:rsidRDefault="00BB035F" w:rsidP="008A1C7E">
            <w:pPr>
              <w:spacing w:after="0"/>
              <w:jc w:val="center"/>
              <w:rPr>
                <w:b/>
                <w:color w:val="000000" w:themeColor="text1"/>
              </w:rPr>
            </w:pPr>
            <w:r w:rsidRPr="00036472">
              <w:rPr>
                <w:b/>
                <w:color w:val="000000" w:themeColor="text1"/>
              </w:rPr>
              <w:lastRenderedPageBreak/>
              <w:t>3.</w:t>
            </w:r>
          </w:p>
        </w:tc>
        <w:tc>
          <w:tcPr>
            <w:tcW w:w="3904" w:type="dxa"/>
          </w:tcPr>
          <w:p w:rsidR="00BB035F" w:rsidRPr="00036472" w:rsidRDefault="00BB035F" w:rsidP="008A1C7E">
            <w:pPr>
              <w:spacing w:after="0"/>
              <w:rPr>
                <w:b/>
                <w:color w:val="000000" w:themeColor="text1"/>
              </w:rPr>
            </w:pPr>
            <w:r w:rsidRPr="00036472">
              <w:rPr>
                <w:b/>
                <w:color w:val="000000" w:themeColor="text1"/>
              </w:rPr>
              <w:t>Бюджетные кредиты, привлеченные от других бюджетов бюджетной системы Российской Федерации</w:t>
            </w:r>
          </w:p>
        </w:tc>
        <w:tc>
          <w:tcPr>
            <w:tcW w:w="1678" w:type="dxa"/>
            <w:vAlign w:val="bottom"/>
          </w:tcPr>
          <w:p w:rsidR="00BB035F" w:rsidRPr="00036472" w:rsidRDefault="00BB035F" w:rsidP="008A1C7E">
            <w:pPr>
              <w:spacing w:after="0"/>
              <w:jc w:val="right"/>
              <w:rPr>
                <w:b/>
                <w:color w:val="000000" w:themeColor="text1"/>
                <w:lang w:eastAsia="en-US"/>
              </w:rPr>
            </w:pPr>
            <w:r w:rsidRPr="00036472">
              <w:rPr>
                <w:b/>
                <w:color w:val="000000" w:themeColor="text1"/>
                <w:lang w:eastAsia="en-US"/>
              </w:rPr>
              <w:t>-10 702 058,8</w:t>
            </w:r>
          </w:p>
        </w:tc>
        <w:tc>
          <w:tcPr>
            <w:tcW w:w="1678" w:type="dxa"/>
            <w:vAlign w:val="bottom"/>
          </w:tcPr>
          <w:p w:rsidR="00BB035F" w:rsidRPr="00036472" w:rsidRDefault="00BB035F" w:rsidP="008A1C7E">
            <w:pPr>
              <w:spacing w:after="0"/>
              <w:jc w:val="right"/>
              <w:rPr>
                <w:b/>
                <w:color w:val="000000" w:themeColor="text1"/>
                <w:lang w:eastAsia="en-US"/>
              </w:rPr>
            </w:pPr>
            <w:r w:rsidRPr="00036472">
              <w:rPr>
                <w:b/>
                <w:color w:val="000000" w:themeColor="text1"/>
                <w:lang w:eastAsia="en-US"/>
              </w:rPr>
              <w:t>-1 002 058,8</w:t>
            </w:r>
          </w:p>
        </w:tc>
        <w:tc>
          <w:tcPr>
            <w:tcW w:w="1679" w:type="dxa"/>
            <w:vAlign w:val="bottom"/>
          </w:tcPr>
          <w:p w:rsidR="00BB035F" w:rsidRPr="00036472" w:rsidRDefault="00BB035F" w:rsidP="008A1C7E">
            <w:pPr>
              <w:spacing w:after="0"/>
              <w:jc w:val="right"/>
              <w:rPr>
                <w:b/>
                <w:color w:val="000000" w:themeColor="text1"/>
                <w:lang w:eastAsia="en-US"/>
              </w:rPr>
            </w:pPr>
            <w:r w:rsidRPr="00036472">
              <w:rPr>
                <w:b/>
                <w:color w:val="000000" w:themeColor="text1"/>
                <w:lang w:eastAsia="en-US"/>
              </w:rPr>
              <w:t>-1 037 604,2</w:t>
            </w:r>
          </w:p>
        </w:tc>
        <w:tc>
          <w:tcPr>
            <w:tcW w:w="957" w:type="dxa"/>
            <w:tcBorders>
              <w:top w:val="nil"/>
              <w:bottom w:val="nil"/>
              <w:right w:val="nil"/>
            </w:tcBorders>
          </w:tcPr>
          <w:p w:rsidR="00BB035F" w:rsidRPr="00036472" w:rsidRDefault="00BB035F" w:rsidP="008A1C7E">
            <w:pPr>
              <w:spacing w:after="0"/>
              <w:jc w:val="right"/>
              <w:rPr>
                <w:b/>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r w:rsidRPr="00036472">
              <w:rPr>
                <w:color w:val="000000" w:themeColor="text1"/>
              </w:rPr>
              <w:t>3.1.</w:t>
            </w:r>
          </w:p>
        </w:tc>
        <w:tc>
          <w:tcPr>
            <w:tcW w:w="3904" w:type="dxa"/>
          </w:tcPr>
          <w:p w:rsidR="00BB035F" w:rsidRPr="00036472" w:rsidRDefault="00BB035F" w:rsidP="008A1C7E">
            <w:pPr>
              <w:spacing w:after="0"/>
              <w:rPr>
                <w:color w:val="000000" w:themeColor="text1"/>
              </w:rPr>
            </w:pPr>
            <w:r w:rsidRPr="00036472">
              <w:rPr>
                <w:color w:val="000000" w:themeColor="text1"/>
              </w:rPr>
              <w:t>Объем получения</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13 115 186,0</w:t>
            </w:r>
          </w:p>
        </w:tc>
        <w:tc>
          <w:tcPr>
            <w:tcW w:w="1678" w:type="dxa"/>
            <w:vAlign w:val="bottom"/>
          </w:tcPr>
          <w:p w:rsidR="00BB035F" w:rsidRPr="00036472" w:rsidRDefault="00BB035F" w:rsidP="008A1C7E">
            <w:pPr>
              <w:spacing w:after="0"/>
              <w:jc w:val="right"/>
              <w:rPr>
                <w:color w:val="000000" w:themeColor="text1"/>
                <w:lang w:val="en-US" w:eastAsia="en-US"/>
              </w:rPr>
            </w:pPr>
            <w:r w:rsidRPr="00036472">
              <w:rPr>
                <w:color w:val="000000" w:themeColor="text1"/>
                <w:lang w:eastAsia="en-US"/>
              </w:rPr>
              <w:t>13 916</w:t>
            </w:r>
            <w:r w:rsidRPr="00036472">
              <w:rPr>
                <w:color w:val="000000" w:themeColor="text1"/>
                <w:lang w:val="en-US" w:eastAsia="en-US"/>
              </w:rPr>
              <w:t> </w:t>
            </w:r>
            <w:r w:rsidRPr="00036472">
              <w:rPr>
                <w:color w:val="000000" w:themeColor="text1"/>
                <w:lang w:eastAsia="en-US"/>
              </w:rPr>
              <w:t>003</w:t>
            </w:r>
            <w:r w:rsidRPr="00036472">
              <w:rPr>
                <w:color w:val="000000" w:themeColor="text1"/>
                <w:lang w:val="en-US" w:eastAsia="en-US"/>
              </w:rPr>
              <w:t>,0</w:t>
            </w:r>
          </w:p>
        </w:tc>
        <w:tc>
          <w:tcPr>
            <w:tcW w:w="1679" w:type="dxa"/>
            <w:vAlign w:val="bottom"/>
          </w:tcPr>
          <w:p w:rsidR="00BB035F" w:rsidRPr="00036472" w:rsidRDefault="00BB035F" w:rsidP="008A1C7E">
            <w:pPr>
              <w:spacing w:after="0"/>
              <w:jc w:val="right"/>
              <w:rPr>
                <w:color w:val="000000" w:themeColor="text1"/>
                <w:lang w:val="en-US" w:eastAsia="en-US"/>
              </w:rPr>
            </w:pPr>
            <w:r w:rsidRPr="00036472">
              <w:rPr>
                <w:color w:val="000000" w:themeColor="text1"/>
                <w:lang w:eastAsia="en-US"/>
              </w:rPr>
              <w:t>14 </w:t>
            </w:r>
            <w:r w:rsidRPr="00036472">
              <w:rPr>
                <w:color w:val="000000" w:themeColor="text1"/>
                <w:lang w:val="en-US" w:eastAsia="en-US"/>
              </w:rPr>
              <w:t>894 674,0</w:t>
            </w:r>
          </w:p>
        </w:tc>
        <w:tc>
          <w:tcPr>
            <w:tcW w:w="957" w:type="dxa"/>
            <w:tcBorders>
              <w:top w:val="nil"/>
              <w:bottom w:val="nil"/>
              <w:right w:val="nil"/>
            </w:tcBorders>
          </w:tcPr>
          <w:p w:rsidR="00BB035F" w:rsidRPr="00036472" w:rsidRDefault="00BB035F" w:rsidP="008A1C7E">
            <w:pPr>
              <w:spacing w:after="0"/>
              <w:jc w:val="right"/>
              <w:rPr>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p>
        </w:tc>
        <w:tc>
          <w:tcPr>
            <w:tcW w:w="3904" w:type="dxa"/>
          </w:tcPr>
          <w:p w:rsidR="00BB035F" w:rsidRPr="00036472" w:rsidRDefault="00BB035F" w:rsidP="008A1C7E">
            <w:pPr>
              <w:spacing w:after="0"/>
              <w:rPr>
                <w:color w:val="000000" w:themeColor="text1"/>
              </w:rPr>
            </w:pPr>
            <w:r w:rsidRPr="00036472">
              <w:rPr>
                <w:color w:val="000000" w:themeColor="text1"/>
              </w:rPr>
              <w:t>в том числе бюджетные кредиты на пополнение остатков средств на счетах бюджетов субъектов Российской Федерации</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13 115 186,0</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13 916</w:t>
            </w:r>
            <w:r w:rsidRPr="00036472">
              <w:rPr>
                <w:color w:val="000000" w:themeColor="text1"/>
                <w:lang w:val="en-US" w:eastAsia="en-US"/>
              </w:rPr>
              <w:t> </w:t>
            </w:r>
            <w:r w:rsidRPr="00036472">
              <w:rPr>
                <w:color w:val="000000" w:themeColor="text1"/>
                <w:lang w:eastAsia="en-US"/>
              </w:rPr>
              <w:t>003</w:t>
            </w:r>
            <w:r w:rsidRPr="00036472">
              <w:rPr>
                <w:color w:val="000000" w:themeColor="text1"/>
                <w:lang w:val="en-US" w:eastAsia="en-US"/>
              </w:rPr>
              <w:t>,0</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14 </w:t>
            </w:r>
            <w:r w:rsidRPr="00036472">
              <w:rPr>
                <w:color w:val="000000" w:themeColor="text1"/>
                <w:lang w:val="en-US" w:eastAsia="en-US"/>
              </w:rPr>
              <w:t>894 674,0</w:t>
            </w:r>
          </w:p>
        </w:tc>
        <w:tc>
          <w:tcPr>
            <w:tcW w:w="957" w:type="dxa"/>
            <w:tcBorders>
              <w:top w:val="nil"/>
              <w:bottom w:val="nil"/>
              <w:right w:val="nil"/>
            </w:tcBorders>
          </w:tcPr>
          <w:p w:rsidR="00BB035F" w:rsidRPr="00036472" w:rsidRDefault="00BB035F" w:rsidP="008A1C7E">
            <w:pPr>
              <w:spacing w:after="0"/>
              <w:jc w:val="right"/>
              <w:rPr>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p>
        </w:tc>
        <w:tc>
          <w:tcPr>
            <w:tcW w:w="3904" w:type="dxa"/>
          </w:tcPr>
          <w:p w:rsidR="00BB035F" w:rsidRPr="00036472" w:rsidRDefault="00BB035F" w:rsidP="008A1C7E">
            <w:pPr>
              <w:spacing w:after="0"/>
              <w:rPr>
                <w:color w:val="000000" w:themeColor="text1"/>
              </w:rPr>
            </w:pPr>
            <w:r w:rsidRPr="00036472">
              <w:rPr>
                <w:color w:val="000000" w:themeColor="text1"/>
              </w:rPr>
              <w:t>предельный срок погашения</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300 дней</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300 дней</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300 дней</w:t>
            </w:r>
          </w:p>
        </w:tc>
        <w:tc>
          <w:tcPr>
            <w:tcW w:w="957" w:type="dxa"/>
            <w:tcBorders>
              <w:top w:val="nil"/>
              <w:bottom w:val="nil"/>
              <w:right w:val="nil"/>
            </w:tcBorders>
          </w:tcPr>
          <w:p w:rsidR="00BB035F" w:rsidRPr="00036472" w:rsidRDefault="00BB035F" w:rsidP="008A1C7E">
            <w:pPr>
              <w:spacing w:after="0"/>
              <w:jc w:val="center"/>
              <w:rPr>
                <w:color w:val="000000" w:themeColor="text1"/>
              </w:rPr>
            </w:pPr>
          </w:p>
        </w:tc>
      </w:tr>
      <w:tr w:rsidR="00036472" w:rsidRPr="00036472" w:rsidTr="00036472">
        <w:tc>
          <w:tcPr>
            <w:tcW w:w="576" w:type="dxa"/>
          </w:tcPr>
          <w:p w:rsidR="00BB035F" w:rsidRPr="00036472" w:rsidRDefault="00BB035F" w:rsidP="008A1C7E">
            <w:pPr>
              <w:spacing w:after="0"/>
              <w:jc w:val="center"/>
              <w:rPr>
                <w:color w:val="000000" w:themeColor="text1"/>
              </w:rPr>
            </w:pPr>
            <w:r w:rsidRPr="00036472">
              <w:rPr>
                <w:color w:val="000000" w:themeColor="text1"/>
              </w:rPr>
              <w:t>3.2.</w:t>
            </w:r>
          </w:p>
        </w:tc>
        <w:tc>
          <w:tcPr>
            <w:tcW w:w="3904" w:type="dxa"/>
          </w:tcPr>
          <w:p w:rsidR="00BB035F" w:rsidRPr="00036472" w:rsidRDefault="00BB035F" w:rsidP="008A1C7E">
            <w:pPr>
              <w:spacing w:after="0"/>
              <w:rPr>
                <w:color w:val="000000" w:themeColor="text1"/>
              </w:rPr>
            </w:pPr>
            <w:r w:rsidRPr="00036472">
              <w:rPr>
                <w:color w:val="000000" w:themeColor="text1"/>
              </w:rPr>
              <w:t>Объем погашения</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23 817 244,8</w:t>
            </w:r>
          </w:p>
        </w:tc>
        <w:tc>
          <w:tcPr>
            <w:tcW w:w="1678" w:type="dxa"/>
            <w:vAlign w:val="bottom"/>
          </w:tcPr>
          <w:p w:rsidR="00BB035F" w:rsidRPr="00036472" w:rsidRDefault="00BB035F" w:rsidP="008A1C7E">
            <w:pPr>
              <w:spacing w:after="0"/>
              <w:jc w:val="right"/>
              <w:rPr>
                <w:color w:val="000000" w:themeColor="text1"/>
                <w:lang w:val="en-US" w:eastAsia="en-US"/>
              </w:rPr>
            </w:pPr>
            <w:r w:rsidRPr="00036472">
              <w:rPr>
                <w:color w:val="000000" w:themeColor="text1"/>
                <w:lang w:eastAsia="en-US"/>
              </w:rPr>
              <w:t>14 </w:t>
            </w:r>
            <w:r w:rsidRPr="00036472">
              <w:rPr>
                <w:color w:val="000000" w:themeColor="text1"/>
                <w:lang w:val="en-US" w:eastAsia="en-US"/>
              </w:rPr>
              <w:t>918 061,8</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val="en-US" w:eastAsia="en-US"/>
              </w:rPr>
              <w:t>15 932 278</w:t>
            </w:r>
            <w:r w:rsidRPr="00036472">
              <w:rPr>
                <w:color w:val="000000" w:themeColor="text1"/>
                <w:lang w:eastAsia="en-US"/>
              </w:rPr>
              <w:t>,2</w:t>
            </w:r>
          </w:p>
        </w:tc>
        <w:tc>
          <w:tcPr>
            <w:tcW w:w="957" w:type="dxa"/>
            <w:tcBorders>
              <w:top w:val="nil"/>
              <w:bottom w:val="nil"/>
              <w:right w:val="nil"/>
            </w:tcBorders>
          </w:tcPr>
          <w:p w:rsidR="00BB035F" w:rsidRPr="00036472" w:rsidRDefault="00BB035F" w:rsidP="008A1C7E">
            <w:pPr>
              <w:spacing w:after="0"/>
              <w:jc w:val="right"/>
              <w:rPr>
                <w:color w:val="000000" w:themeColor="text1"/>
              </w:rPr>
            </w:pPr>
          </w:p>
        </w:tc>
      </w:tr>
      <w:tr w:rsidR="00036472" w:rsidRPr="00036472" w:rsidTr="00036472">
        <w:tc>
          <w:tcPr>
            <w:tcW w:w="576" w:type="dxa"/>
          </w:tcPr>
          <w:p w:rsidR="00BB035F" w:rsidRPr="00036472" w:rsidRDefault="00BB035F" w:rsidP="008A1C7E">
            <w:pPr>
              <w:spacing w:after="0"/>
              <w:jc w:val="center"/>
              <w:rPr>
                <w:b/>
                <w:color w:val="000000" w:themeColor="text1"/>
              </w:rPr>
            </w:pPr>
          </w:p>
        </w:tc>
        <w:tc>
          <w:tcPr>
            <w:tcW w:w="3904" w:type="dxa"/>
          </w:tcPr>
          <w:p w:rsidR="00BB035F" w:rsidRPr="00036472" w:rsidRDefault="00BB035F" w:rsidP="008A1C7E">
            <w:pPr>
              <w:spacing w:after="0"/>
              <w:rPr>
                <w:color w:val="000000" w:themeColor="text1"/>
              </w:rPr>
            </w:pPr>
            <w:r w:rsidRPr="00036472">
              <w:rPr>
                <w:color w:val="000000" w:themeColor="text1"/>
              </w:rPr>
              <w:t>в том числе бюджетные кредиты на пополнение остатков средств на счетах бюджетов субъектов Российской Федерации</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13 115 186,0</w:t>
            </w:r>
          </w:p>
        </w:tc>
        <w:tc>
          <w:tcPr>
            <w:tcW w:w="1678"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13 916</w:t>
            </w:r>
            <w:r w:rsidRPr="00036472">
              <w:rPr>
                <w:color w:val="000000" w:themeColor="text1"/>
                <w:lang w:val="en-US" w:eastAsia="en-US"/>
              </w:rPr>
              <w:t> </w:t>
            </w:r>
            <w:r w:rsidRPr="00036472">
              <w:rPr>
                <w:color w:val="000000" w:themeColor="text1"/>
                <w:lang w:eastAsia="en-US"/>
              </w:rPr>
              <w:t>003</w:t>
            </w:r>
            <w:r w:rsidRPr="00036472">
              <w:rPr>
                <w:color w:val="000000" w:themeColor="text1"/>
                <w:lang w:val="en-US" w:eastAsia="en-US"/>
              </w:rPr>
              <w:t>,0</w:t>
            </w:r>
          </w:p>
        </w:tc>
        <w:tc>
          <w:tcPr>
            <w:tcW w:w="1679" w:type="dxa"/>
            <w:vAlign w:val="bottom"/>
          </w:tcPr>
          <w:p w:rsidR="00BB035F" w:rsidRPr="00036472" w:rsidRDefault="00BB035F" w:rsidP="008A1C7E">
            <w:pPr>
              <w:spacing w:after="0"/>
              <w:jc w:val="right"/>
              <w:rPr>
                <w:color w:val="000000" w:themeColor="text1"/>
                <w:lang w:eastAsia="en-US"/>
              </w:rPr>
            </w:pPr>
            <w:r w:rsidRPr="00036472">
              <w:rPr>
                <w:color w:val="000000" w:themeColor="text1"/>
                <w:lang w:eastAsia="en-US"/>
              </w:rPr>
              <w:t>14 </w:t>
            </w:r>
            <w:r w:rsidRPr="00036472">
              <w:rPr>
                <w:color w:val="000000" w:themeColor="text1"/>
                <w:lang w:val="en-US" w:eastAsia="en-US"/>
              </w:rPr>
              <w:t>894 674,0</w:t>
            </w:r>
          </w:p>
        </w:tc>
        <w:tc>
          <w:tcPr>
            <w:tcW w:w="957" w:type="dxa"/>
            <w:tcBorders>
              <w:top w:val="nil"/>
              <w:bottom w:val="nil"/>
              <w:right w:val="nil"/>
            </w:tcBorders>
          </w:tcPr>
          <w:p w:rsidR="00BB035F" w:rsidRPr="00036472" w:rsidRDefault="00BB035F" w:rsidP="008A1C7E">
            <w:pPr>
              <w:spacing w:after="0"/>
              <w:rPr>
                <w:color w:val="000000" w:themeColor="text1"/>
              </w:rPr>
            </w:pPr>
          </w:p>
          <w:p w:rsidR="00BB035F" w:rsidRPr="00036472" w:rsidRDefault="00BB035F" w:rsidP="008A1C7E">
            <w:pPr>
              <w:spacing w:after="0"/>
              <w:rPr>
                <w:color w:val="000000" w:themeColor="text1"/>
              </w:rPr>
            </w:pPr>
          </w:p>
          <w:p w:rsidR="00BB035F" w:rsidRPr="00036472" w:rsidRDefault="00BB035F" w:rsidP="008A1C7E">
            <w:pPr>
              <w:spacing w:after="0"/>
              <w:rPr>
                <w:color w:val="000000" w:themeColor="text1"/>
              </w:rPr>
            </w:pPr>
          </w:p>
          <w:p w:rsidR="00BB035F" w:rsidRPr="00036472" w:rsidRDefault="00BB035F" w:rsidP="008A1C7E">
            <w:pPr>
              <w:spacing w:after="0"/>
              <w:rPr>
                <w:color w:val="000000" w:themeColor="text1"/>
                <w:sz w:val="28"/>
                <w:szCs w:val="28"/>
              </w:rPr>
            </w:pPr>
            <w:r w:rsidRPr="00036472">
              <w:rPr>
                <w:color w:val="000000" w:themeColor="text1"/>
                <w:sz w:val="28"/>
                <w:szCs w:val="28"/>
              </w:rPr>
              <w:t>";</w:t>
            </w:r>
          </w:p>
        </w:tc>
      </w:tr>
    </w:tbl>
    <w:p w:rsidR="00BB035F" w:rsidRPr="00036472" w:rsidRDefault="00BB035F" w:rsidP="00BB035F">
      <w:pPr>
        <w:spacing w:after="0"/>
        <w:ind w:firstLine="709"/>
        <w:jc w:val="both"/>
        <w:rPr>
          <w:color w:val="000000" w:themeColor="text1"/>
          <w:sz w:val="28"/>
          <w:szCs w:val="28"/>
        </w:rPr>
      </w:pPr>
    </w:p>
    <w:p w:rsidR="00BB035F" w:rsidRPr="00036472" w:rsidRDefault="00BB035F" w:rsidP="00BB035F">
      <w:pPr>
        <w:spacing w:after="0"/>
        <w:ind w:firstLine="709"/>
        <w:jc w:val="both"/>
        <w:rPr>
          <w:color w:val="000000" w:themeColor="text1"/>
          <w:sz w:val="28"/>
          <w:szCs w:val="28"/>
        </w:rPr>
      </w:pPr>
      <w:r w:rsidRPr="00036472">
        <w:rPr>
          <w:color w:val="000000" w:themeColor="text1"/>
          <w:sz w:val="28"/>
          <w:szCs w:val="28"/>
        </w:rPr>
        <w:t>28) приложение 24 изложить в следующей редакции:</w:t>
      </w:r>
    </w:p>
    <w:p w:rsidR="00BB035F" w:rsidRPr="00036472" w:rsidRDefault="00BB035F" w:rsidP="00BB035F">
      <w:pPr>
        <w:spacing w:after="0"/>
        <w:ind w:firstLine="709"/>
        <w:jc w:val="both"/>
        <w:rPr>
          <w:color w:val="000000" w:themeColor="text1"/>
          <w:sz w:val="28"/>
          <w:szCs w:val="28"/>
        </w:rPr>
      </w:pPr>
    </w:p>
    <w:tbl>
      <w:tblPr>
        <w:tblW w:w="9605" w:type="dxa"/>
        <w:tblLayout w:type="fixed"/>
        <w:tblLook w:val="0000" w:firstRow="0" w:lastRow="0" w:firstColumn="0" w:lastColumn="0" w:noHBand="0" w:noVBand="0"/>
      </w:tblPr>
      <w:tblGrid>
        <w:gridCol w:w="4931"/>
        <w:gridCol w:w="4674"/>
      </w:tblGrid>
      <w:tr w:rsidR="00BB035F" w:rsidRPr="00036472" w:rsidTr="008A1C7E">
        <w:trPr>
          <w:trHeight w:val="997"/>
        </w:trPr>
        <w:tc>
          <w:tcPr>
            <w:tcW w:w="4931" w:type="dxa"/>
          </w:tcPr>
          <w:p w:rsidR="00BB035F" w:rsidRPr="00036472" w:rsidRDefault="00BB035F" w:rsidP="008A1C7E">
            <w:pPr>
              <w:spacing w:after="0"/>
              <w:jc w:val="right"/>
              <w:rPr>
                <w:color w:val="000000" w:themeColor="text1"/>
                <w:sz w:val="28"/>
                <w:szCs w:val="28"/>
              </w:rPr>
            </w:pPr>
          </w:p>
        </w:tc>
        <w:tc>
          <w:tcPr>
            <w:tcW w:w="4674" w:type="dxa"/>
          </w:tcPr>
          <w:p w:rsidR="00BB035F" w:rsidRPr="00036472" w:rsidRDefault="00BB035F" w:rsidP="008A1C7E">
            <w:pPr>
              <w:spacing w:after="0"/>
              <w:ind w:firstLine="34"/>
              <w:jc w:val="right"/>
              <w:rPr>
                <w:color w:val="000000" w:themeColor="text1"/>
                <w:sz w:val="28"/>
                <w:szCs w:val="28"/>
              </w:rPr>
            </w:pPr>
            <w:r w:rsidRPr="00036472">
              <w:rPr>
                <w:color w:val="000000" w:themeColor="text1"/>
                <w:sz w:val="28"/>
                <w:szCs w:val="28"/>
              </w:rPr>
              <w:t>"Приложение 24</w:t>
            </w:r>
          </w:p>
          <w:p w:rsidR="00BB035F" w:rsidRPr="00036472" w:rsidRDefault="00BB035F" w:rsidP="008A1C7E">
            <w:pPr>
              <w:spacing w:after="0"/>
              <w:jc w:val="both"/>
              <w:rPr>
                <w:color w:val="000000" w:themeColor="text1"/>
                <w:sz w:val="28"/>
                <w:szCs w:val="28"/>
              </w:rPr>
            </w:pPr>
            <w:r w:rsidRPr="00036472">
              <w:rPr>
                <w:color w:val="000000" w:themeColor="text1"/>
                <w:sz w:val="28"/>
                <w:szCs w:val="28"/>
              </w:rPr>
              <w:t>к Закону Нижегородской области  ''Об областном бюджете на 2021 год и на плановый период 2022 и 2023 годов"</w:t>
            </w:r>
          </w:p>
        </w:tc>
      </w:tr>
    </w:tbl>
    <w:p w:rsidR="00BB035F" w:rsidRPr="00036472" w:rsidRDefault="00BB035F" w:rsidP="00BB035F">
      <w:pPr>
        <w:spacing w:after="0"/>
        <w:jc w:val="center"/>
        <w:rPr>
          <w:color w:val="000000" w:themeColor="text1"/>
          <w:sz w:val="28"/>
          <w:szCs w:val="28"/>
        </w:rPr>
      </w:pPr>
    </w:p>
    <w:p w:rsidR="00BB035F" w:rsidRPr="00036472" w:rsidRDefault="00BB035F" w:rsidP="00BB035F">
      <w:pPr>
        <w:spacing w:after="0"/>
        <w:jc w:val="center"/>
        <w:outlineLvl w:val="0"/>
        <w:rPr>
          <w:b/>
          <w:bCs/>
          <w:color w:val="000000" w:themeColor="text1"/>
          <w:sz w:val="28"/>
          <w:szCs w:val="28"/>
        </w:rPr>
      </w:pPr>
      <w:bookmarkStart w:id="0" w:name="пр38"/>
      <w:bookmarkEnd w:id="0"/>
      <w:r w:rsidRPr="00036472">
        <w:rPr>
          <w:b/>
          <w:bCs/>
          <w:color w:val="000000" w:themeColor="text1"/>
          <w:sz w:val="28"/>
          <w:szCs w:val="28"/>
        </w:rPr>
        <w:t xml:space="preserve">Программа предоставления бюджетных кредитов </w:t>
      </w:r>
    </w:p>
    <w:p w:rsidR="00BB035F" w:rsidRPr="00036472" w:rsidRDefault="00BB035F" w:rsidP="00BB035F">
      <w:pPr>
        <w:spacing w:after="0"/>
        <w:jc w:val="center"/>
        <w:outlineLvl w:val="0"/>
        <w:rPr>
          <w:b/>
          <w:bCs/>
          <w:color w:val="000000" w:themeColor="text1"/>
          <w:sz w:val="28"/>
          <w:szCs w:val="28"/>
        </w:rPr>
      </w:pPr>
      <w:r w:rsidRPr="00036472">
        <w:rPr>
          <w:b/>
          <w:bCs/>
          <w:color w:val="000000" w:themeColor="text1"/>
          <w:sz w:val="28"/>
          <w:szCs w:val="28"/>
        </w:rPr>
        <w:t>на 2021 год и на плановый период 2022 и 2023 годов</w:t>
      </w:r>
    </w:p>
    <w:p w:rsidR="00BB035F" w:rsidRPr="00036472" w:rsidRDefault="00BB035F" w:rsidP="00BB035F">
      <w:pPr>
        <w:spacing w:after="0"/>
        <w:jc w:val="center"/>
        <w:rPr>
          <w:color w:val="000000" w:themeColor="text1"/>
          <w:sz w:val="28"/>
          <w:szCs w:val="28"/>
        </w:rPr>
      </w:pPr>
    </w:p>
    <w:p w:rsidR="00BB035F" w:rsidRPr="00036472" w:rsidRDefault="00BB035F" w:rsidP="00BB035F">
      <w:pPr>
        <w:pStyle w:val="af3"/>
        <w:spacing w:after="0" w:line="240" w:lineRule="auto"/>
        <w:jc w:val="right"/>
        <w:rPr>
          <w:rFonts w:ascii="Times New Roman" w:hAnsi="Times New Roman"/>
          <w:color w:val="000000" w:themeColor="text1"/>
          <w:sz w:val="28"/>
          <w:szCs w:val="28"/>
        </w:rPr>
      </w:pPr>
      <w:r w:rsidRPr="00036472">
        <w:rPr>
          <w:rFonts w:ascii="Times New Roman" w:hAnsi="Times New Roman"/>
          <w:color w:val="000000" w:themeColor="text1"/>
          <w:sz w:val="28"/>
          <w:szCs w:val="28"/>
        </w:rPr>
        <w:t xml:space="preserve"> (тыс. рублей)</w:t>
      </w:r>
    </w:p>
    <w:tbl>
      <w:tblPr>
        <w:tblW w:w="10490" w:type="dxa"/>
        <w:tblInd w:w="-537" w:type="dxa"/>
        <w:tblLayout w:type="fixed"/>
        <w:tblCellMar>
          <w:left w:w="30" w:type="dxa"/>
          <w:right w:w="30" w:type="dxa"/>
        </w:tblCellMar>
        <w:tblLook w:val="0000" w:firstRow="0" w:lastRow="0" w:firstColumn="0" w:lastColumn="0" w:noHBand="0" w:noVBand="0"/>
      </w:tblPr>
      <w:tblGrid>
        <w:gridCol w:w="3686"/>
        <w:gridCol w:w="1417"/>
        <w:gridCol w:w="1276"/>
        <w:gridCol w:w="1418"/>
        <w:gridCol w:w="2126"/>
        <w:gridCol w:w="567"/>
      </w:tblGrid>
      <w:tr w:rsidR="00036472" w:rsidRPr="00036472" w:rsidTr="00160E58">
        <w:trPr>
          <w:trHeight w:val="191"/>
          <w:tblHeader/>
        </w:trPr>
        <w:tc>
          <w:tcPr>
            <w:tcW w:w="3686"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Наименование</w:t>
            </w:r>
          </w:p>
        </w:tc>
        <w:tc>
          <w:tcPr>
            <w:tcW w:w="1417"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2021 год</w:t>
            </w:r>
          </w:p>
        </w:tc>
        <w:tc>
          <w:tcPr>
            <w:tcW w:w="1276"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2022 год</w:t>
            </w:r>
          </w:p>
        </w:tc>
        <w:tc>
          <w:tcPr>
            <w:tcW w:w="1418"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2023 год</w:t>
            </w:r>
          </w:p>
        </w:tc>
        <w:tc>
          <w:tcPr>
            <w:tcW w:w="2126"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jc w:val="center"/>
              <w:rPr>
                <w:b/>
                <w:bCs/>
                <w:snapToGrid w:val="0"/>
                <w:color w:val="000000" w:themeColor="text1"/>
                <w:sz w:val="28"/>
                <w:szCs w:val="28"/>
              </w:rPr>
            </w:pPr>
            <w:r w:rsidRPr="00036472">
              <w:rPr>
                <w:b/>
                <w:bCs/>
                <w:snapToGrid w:val="0"/>
                <w:color w:val="000000" w:themeColor="text1"/>
                <w:sz w:val="28"/>
                <w:szCs w:val="28"/>
              </w:rPr>
              <w:t>Срок предоставления кредита</w:t>
            </w:r>
          </w:p>
        </w:tc>
        <w:tc>
          <w:tcPr>
            <w:tcW w:w="567" w:type="dxa"/>
            <w:tcBorders>
              <w:left w:val="single" w:sz="6" w:space="0" w:color="auto"/>
            </w:tcBorders>
          </w:tcPr>
          <w:p w:rsidR="00BB035F" w:rsidRPr="00036472" w:rsidRDefault="00BB035F" w:rsidP="008A1C7E">
            <w:pPr>
              <w:spacing w:after="0"/>
              <w:jc w:val="center"/>
              <w:rPr>
                <w:b/>
                <w:bCs/>
                <w:snapToGrid w:val="0"/>
                <w:color w:val="000000" w:themeColor="text1"/>
                <w:sz w:val="28"/>
                <w:szCs w:val="28"/>
              </w:rPr>
            </w:pPr>
          </w:p>
        </w:tc>
      </w:tr>
      <w:tr w:rsidR="00036472" w:rsidRPr="00036472" w:rsidTr="00160E58">
        <w:trPr>
          <w:trHeight w:val="191"/>
        </w:trPr>
        <w:tc>
          <w:tcPr>
            <w:tcW w:w="3686"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rPr>
                <w:bCs/>
                <w:snapToGrid w:val="0"/>
                <w:color w:val="000000" w:themeColor="text1"/>
                <w:sz w:val="28"/>
                <w:szCs w:val="28"/>
              </w:rPr>
            </w:pPr>
            <w:r w:rsidRPr="00036472">
              <w:rPr>
                <w:bCs/>
                <w:snapToGrid w:val="0"/>
                <w:color w:val="000000" w:themeColor="text1"/>
                <w:sz w:val="28"/>
                <w:szCs w:val="28"/>
              </w:rPr>
              <w:t>Бюджетные кредиты бюджетам муниципальных районов, муниципальных округов и городских округов Нижегородской области</w:t>
            </w:r>
          </w:p>
        </w:tc>
        <w:tc>
          <w:tcPr>
            <w:tcW w:w="141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r w:rsidRPr="00036472">
              <w:rPr>
                <w:bCs/>
                <w:snapToGrid w:val="0"/>
                <w:color w:val="000000" w:themeColor="text1"/>
                <w:sz w:val="28"/>
                <w:szCs w:val="28"/>
              </w:rPr>
              <w:t>300 000,0</w:t>
            </w:r>
          </w:p>
        </w:tc>
        <w:tc>
          <w:tcPr>
            <w:tcW w:w="1276"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r w:rsidRPr="00036472">
              <w:rPr>
                <w:bCs/>
                <w:snapToGrid w:val="0"/>
                <w:color w:val="000000" w:themeColor="text1"/>
                <w:sz w:val="28"/>
                <w:szCs w:val="28"/>
              </w:rPr>
              <w:t>300 000,0</w:t>
            </w:r>
          </w:p>
        </w:tc>
        <w:tc>
          <w:tcPr>
            <w:tcW w:w="1418"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r w:rsidRPr="00036472">
              <w:rPr>
                <w:bCs/>
                <w:snapToGrid w:val="0"/>
                <w:color w:val="000000" w:themeColor="text1"/>
                <w:sz w:val="28"/>
                <w:szCs w:val="28"/>
              </w:rPr>
              <w:t>147 625,0</w:t>
            </w:r>
          </w:p>
        </w:tc>
        <w:tc>
          <w:tcPr>
            <w:tcW w:w="2126"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p>
        </w:tc>
        <w:tc>
          <w:tcPr>
            <w:tcW w:w="567" w:type="dxa"/>
            <w:tcBorders>
              <w:left w:val="single" w:sz="6" w:space="0" w:color="auto"/>
            </w:tcBorders>
          </w:tcPr>
          <w:p w:rsidR="00BB035F" w:rsidRPr="00036472" w:rsidRDefault="00BB035F" w:rsidP="008A1C7E">
            <w:pPr>
              <w:spacing w:after="0"/>
              <w:jc w:val="center"/>
              <w:rPr>
                <w:bCs/>
                <w:snapToGrid w:val="0"/>
                <w:color w:val="000000" w:themeColor="text1"/>
                <w:sz w:val="28"/>
                <w:szCs w:val="28"/>
              </w:rPr>
            </w:pPr>
          </w:p>
        </w:tc>
      </w:tr>
      <w:tr w:rsidR="00036472" w:rsidRPr="00036472" w:rsidTr="00160E58">
        <w:trPr>
          <w:trHeight w:val="191"/>
        </w:trPr>
        <w:tc>
          <w:tcPr>
            <w:tcW w:w="3686"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rPr>
                <w:bCs/>
                <w:snapToGrid w:val="0"/>
                <w:color w:val="000000" w:themeColor="text1"/>
                <w:sz w:val="28"/>
                <w:szCs w:val="28"/>
              </w:rPr>
            </w:pPr>
            <w:r w:rsidRPr="00036472">
              <w:rPr>
                <w:bCs/>
                <w:snapToGrid w:val="0"/>
                <w:color w:val="000000" w:themeColor="text1"/>
                <w:sz w:val="28"/>
                <w:szCs w:val="28"/>
              </w:rPr>
              <w:t>из них:</w:t>
            </w:r>
          </w:p>
        </w:tc>
        <w:tc>
          <w:tcPr>
            <w:tcW w:w="141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tcPr>
          <w:p w:rsidR="00BB035F" w:rsidRPr="00036472" w:rsidRDefault="00BB035F" w:rsidP="008A1C7E">
            <w:pPr>
              <w:spacing w:after="0"/>
              <w:jc w:val="center"/>
              <w:rPr>
                <w:bCs/>
                <w:snapToGrid w:val="0"/>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p>
        </w:tc>
        <w:tc>
          <w:tcPr>
            <w:tcW w:w="2126"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p>
        </w:tc>
        <w:tc>
          <w:tcPr>
            <w:tcW w:w="567" w:type="dxa"/>
            <w:tcBorders>
              <w:left w:val="single" w:sz="6" w:space="0" w:color="auto"/>
            </w:tcBorders>
          </w:tcPr>
          <w:p w:rsidR="00BB035F" w:rsidRPr="00036472" w:rsidRDefault="00BB035F" w:rsidP="008A1C7E">
            <w:pPr>
              <w:spacing w:after="0"/>
              <w:jc w:val="center"/>
              <w:rPr>
                <w:bCs/>
                <w:snapToGrid w:val="0"/>
                <w:color w:val="000000" w:themeColor="text1"/>
                <w:sz w:val="28"/>
                <w:szCs w:val="28"/>
              </w:rPr>
            </w:pPr>
          </w:p>
        </w:tc>
      </w:tr>
      <w:tr w:rsidR="00036472" w:rsidRPr="00036472" w:rsidTr="00160E58">
        <w:trPr>
          <w:trHeight w:val="191"/>
        </w:trPr>
        <w:tc>
          <w:tcPr>
            <w:tcW w:w="3686" w:type="dxa"/>
            <w:tcBorders>
              <w:top w:val="single" w:sz="6" w:space="0" w:color="auto"/>
              <w:left w:val="single" w:sz="6" w:space="0" w:color="auto"/>
              <w:bottom w:val="single" w:sz="6" w:space="0" w:color="auto"/>
              <w:right w:val="single" w:sz="6" w:space="0" w:color="auto"/>
            </w:tcBorders>
            <w:vAlign w:val="center"/>
          </w:tcPr>
          <w:p w:rsidR="00BB035F" w:rsidRPr="00036472" w:rsidRDefault="00BB035F" w:rsidP="008A1C7E">
            <w:pPr>
              <w:spacing w:after="0"/>
              <w:rPr>
                <w:bCs/>
                <w:snapToGrid w:val="0"/>
                <w:color w:val="000000" w:themeColor="text1"/>
                <w:sz w:val="28"/>
                <w:szCs w:val="28"/>
              </w:rPr>
            </w:pPr>
            <w:r w:rsidRPr="00036472">
              <w:rPr>
                <w:bCs/>
                <w:snapToGrid w:val="0"/>
                <w:color w:val="000000" w:themeColor="text1"/>
                <w:sz w:val="28"/>
                <w:szCs w:val="28"/>
              </w:rPr>
              <w:t xml:space="preserve">  бюджетные кредиты на частичное покрытие дефицита консолидированных бюджетов муниципальных районов (муниципальных округов, городских округов) Нижегородской области</w:t>
            </w:r>
          </w:p>
        </w:tc>
        <w:tc>
          <w:tcPr>
            <w:tcW w:w="1417"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r w:rsidRPr="00036472">
              <w:rPr>
                <w:bCs/>
                <w:snapToGrid w:val="0"/>
                <w:color w:val="000000" w:themeColor="text1"/>
                <w:sz w:val="28"/>
                <w:szCs w:val="28"/>
              </w:rPr>
              <w:t>300 000,0</w:t>
            </w:r>
          </w:p>
        </w:tc>
        <w:tc>
          <w:tcPr>
            <w:tcW w:w="1276"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r w:rsidRPr="00036472">
              <w:rPr>
                <w:bCs/>
                <w:snapToGrid w:val="0"/>
                <w:color w:val="000000" w:themeColor="text1"/>
                <w:sz w:val="28"/>
                <w:szCs w:val="28"/>
              </w:rPr>
              <w:t>300 000,0</w:t>
            </w:r>
          </w:p>
        </w:tc>
        <w:tc>
          <w:tcPr>
            <w:tcW w:w="1418"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r w:rsidRPr="00036472">
              <w:rPr>
                <w:bCs/>
                <w:snapToGrid w:val="0"/>
                <w:color w:val="000000" w:themeColor="text1"/>
                <w:sz w:val="28"/>
                <w:szCs w:val="28"/>
              </w:rPr>
              <w:t>147 625,0</w:t>
            </w:r>
          </w:p>
        </w:tc>
        <w:tc>
          <w:tcPr>
            <w:tcW w:w="2126" w:type="dxa"/>
            <w:tcBorders>
              <w:top w:val="single" w:sz="6" w:space="0" w:color="auto"/>
              <w:left w:val="single" w:sz="6" w:space="0" w:color="auto"/>
              <w:bottom w:val="single" w:sz="6" w:space="0" w:color="auto"/>
              <w:right w:val="single" w:sz="6" w:space="0" w:color="auto"/>
            </w:tcBorders>
            <w:vAlign w:val="bottom"/>
          </w:tcPr>
          <w:p w:rsidR="00BB035F" w:rsidRPr="00036472" w:rsidRDefault="00BB035F" w:rsidP="008A1C7E">
            <w:pPr>
              <w:spacing w:after="0"/>
              <w:jc w:val="center"/>
              <w:rPr>
                <w:bCs/>
                <w:snapToGrid w:val="0"/>
                <w:color w:val="000000" w:themeColor="text1"/>
                <w:sz w:val="28"/>
                <w:szCs w:val="28"/>
              </w:rPr>
            </w:pPr>
            <w:r w:rsidRPr="00036472">
              <w:rPr>
                <w:bCs/>
                <w:snapToGrid w:val="0"/>
                <w:color w:val="000000" w:themeColor="text1"/>
                <w:sz w:val="28"/>
                <w:szCs w:val="28"/>
              </w:rPr>
              <w:t>до пяти лет</w:t>
            </w:r>
          </w:p>
        </w:tc>
        <w:tc>
          <w:tcPr>
            <w:tcW w:w="567" w:type="dxa"/>
            <w:tcBorders>
              <w:left w:val="single" w:sz="6" w:space="0" w:color="auto"/>
            </w:tcBorders>
            <w:vAlign w:val="center"/>
          </w:tcPr>
          <w:p w:rsidR="00BB035F" w:rsidRPr="00036472" w:rsidRDefault="00BB035F" w:rsidP="00036472">
            <w:pPr>
              <w:spacing w:after="0"/>
              <w:ind w:firstLine="70"/>
              <w:rPr>
                <w:bCs/>
                <w:snapToGrid w:val="0"/>
                <w:color w:val="000000" w:themeColor="text1"/>
                <w:sz w:val="28"/>
                <w:szCs w:val="28"/>
              </w:rPr>
            </w:pPr>
          </w:p>
          <w:p w:rsidR="00BB035F" w:rsidRPr="00036472" w:rsidRDefault="00BB035F" w:rsidP="00036472">
            <w:pPr>
              <w:spacing w:after="0"/>
              <w:ind w:firstLine="70"/>
              <w:rPr>
                <w:bCs/>
                <w:snapToGrid w:val="0"/>
                <w:color w:val="000000" w:themeColor="text1"/>
                <w:sz w:val="28"/>
                <w:szCs w:val="28"/>
              </w:rPr>
            </w:pPr>
          </w:p>
          <w:p w:rsidR="00BB035F" w:rsidRPr="00036472" w:rsidRDefault="00BB035F" w:rsidP="00036472">
            <w:pPr>
              <w:spacing w:after="0"/>
              <w:ind w:firstLine="70"/>
              <w:rPr>
                <w:bCs/>
                <w:snapToGrid w:val="0"/>
                <w:color w:val="000000" w:themeColor="text1"/>
                <w:sz w:val="28"/>
                <w:szCs w:val="28"/>
              </w:rPr>
            </w:pPr>
          </w:p>
          <w:p w:rsidR="00BB035F" w:rsidRPr="00036472" w:rsidRDefault="00BB035F" w:rsidP="00036472">
            <w:pPr>
              <w:spacing w:after="0"/>
              <w:ind w:firstLine="70"/>
              <w:rPr>
                <w:bCs/>
                <w:snapToGrid w:val="0"/>
                <w:color w:val="000000" w:themeColor="text1"/>
                <w:sz w:val="28"/>
                <w:szCs w:val="28"/>
              </w:rPr>
            </w:pPr>
          </w:p>
          <w:p w:rsidR="00BB035F" w:rsidRPr="00036472" w:rsidRDefault="00BB035F" w:rsidP="00036472">
            <w:pPr>
              <w:spacing w:after="0"/>
              <w:ind w:firstLine="70"/>
              <w:rPr>
                <w:bCs/>
                <w:snapToGrid w:val="0"/>
                <w:color w:val="000000" w:themeColor="text1"/>
                <w:sz w:val="28"/>
                <w:szCs w:val="28"/>
              </w:rPr>
            </w:pPr>
          </w:p>
          <w:p w:rsidR="00BB035F" w:rsidRPr="00036472" w:rsidRDefault="00BB035F" w:rsidP="00036472">
            <w:pPr>
              <w:spacing w:after="0"/>
              <w:ind w:firstLine="70"/>
              <w:rPr>
                <w:bCs/>
                <w:snapToGrid w:val="0"/>
                <w:color w:val="000000" w:themeColor="text1"/>
                <w:sz w:val="28"/>
                <w:szCs w:val="28"/>
              </w:rPr>
            </w:pPr>
          </w:p>
          <w:p w:rsidR="00BB035F" w:rsidRPr="00036472" w:rsidRDefault="00BB035F" w:rsidP="00036472">
            <w:pPr>
              <w:spacing w:after="0"/>
              <w:ind w:firstLine="70"/>
              <w:rPr>
                <w:bCs/>
                <w:snapToGrid w:val="0"/>
                <w:color w:val="000000" w:themeColor="text1"/>
                <w:sz w:val="28"/>
                <w:szCs w:val="28"/>
              </w:rPr>
            </w:pPr>
          </w:p>
          <w:p w:rsidR="00BB035F" w:rsidRPr="00036472" w:rsidRDefault="00BB035F" w:rsidP="00036472">
            <w:pPr>
              <w:spacing w:after="0"/>
              <w:ind w:left="-32" w:firstLine="70"/>
              <w:rPr>
                <w:bCs/>
                <w:snapToGrid w:val="0"/>
                <w:color w:val="000000" w:themeColor="text1"/>
                <w:sz w:val="28"/>
                <w:szCs w:val="28"/>
              </w:rPr>
            </w:pPr>
            <w:r w:rsidRPr="00036472">
              <w:rPr>
                <w:bCs/>
                <w:snapToGrid w:val="0"/>
                <w:color w:val="000000" w:themeColor="text1"/>
                <w:sz w:val="28"/>
                <w:szCs w:val="28"/>
              </w:rPr>
              <w:t>".</w:t>
            </w:r>
          </w:p>
        </w:tc>
      </w:tr>
    </w:tbl>
    <w:p w:rsidR="00BB035F" w:rsidRPr="00036472" w:rsidRDefault="00BB035F" w:rsidP="00BB035F">
      <w:pPr>
        <w:spacing w:after="0"/>
        <w:ind w:firstLine="709"/>
        <w:contextualSpacing/>
        <w:jc w:val="both"/>
        <w:outlineLvl w:val="0"/>
        <w:rPr>
          <w:b/>
          <w:bCs/>
          <w:color w:val="000000" w:themeColor="text1"/>
          <w:sz w:val="28"/>
          <w:szCs w:val="28"/>
        </w:rPr>
      </w:pPr>
    </w:p>
    <w:p w:rsidR="00BB035F" w:rsidRPr="00036472" w:rsidRDefault="00BB035F" w:rsidP="00BB035F">
      <w:pPr>
        <w:spacing w:after="0"/>
        <w:ind w:firstLine="709"/>
        <w:contextualSpacing/>
        <w:jc w:val="both"/>
        <w:outlineLvl w:val="0"/>
        <w:rPr>
          <w:b/>
          <w:bCs/>
          <w:color w:val="000000" w:themeColor="text1"/>
          <w:sz w:val="28"/>
          <w:szCs w:val="28"/>
        </w:rPr>
      </w:pPr>
      <w:r w:rsidRPr="00036472">
        <w:rPr>
          <w:b/>
          <w:bCs/>
          <w:color w:val="000000" w:themeColor="text1"/>
          <w:sz w:val="28"/>
          <w:szCs w:val="28"/>
        </w:rPr>
        <w:t>Статья 2</w:t>
      </w:r>
    </w:p>
    <w:p w:rsidR="00BB035F" w:rsidRPr="00036472" w:rsidRDefault="00BB035F" w:rsidP="00BB035F">
      <w:pPr>
        <w:spacing w:after="0"/>
        <w:ind w:firstLine="709"/>
        <w:contextualSpacing/>
        <w:jc w:val="both"/>
        <w:rPr>
          <w:color w:val="000000" w:themeColor="text1"/>
          <w:sz w:val="28"/>
          <w:szCs w:val="28"/>
        </w:rPr>
      </w:pPr>
    </w:p>
    <w:p w:rsidR="00BB035F" w:rsidRPr="00036472" w:rsidRDefault="00BB035F" w:rsidP="00BB035F">
      <w:pPr>
        <w:spacing w:after="0"/>
        <w:ind w:firstLine="709"/>
        <w:contextualSpacing/>
        <w:jc w:val="both"/>
        <w:rPr>
          <w:color w:val="000000" w:themeColor="text1"/>
          <w:sz w:val="28"/>
          <w:szCs w:val="28"/>
        </w:rPr>
      </w:pPr>
      <w:r w:rsidRPr="00036472">
        <w:rPr>
          <w:color w:val="000000" w:themeColor="text1"/>
          <w:sz w:val="28"/>
          <w:szCs w:val="28"/>
        </w:rPr>
        <w:t>Настоящий Закон вступает в силу со дня его официального опубликования.</w:t>
      </w:r>
    </w:p>
    <w:p w:rsidR="00B31C22" w:rsidRPr="00036472" w:rsidRDefault="00B31C22" w:rsidP="00C14AFE">
      <w:pPr>
        <w:pStyle w:val="Eiiey"/>
        <w:spacing w:before="0"/>
        <w:contextualSpacing/>
        <w:jc w:val="both"/>
        <w:rPr>
          <w:rFonts w:ascii="Times New Roman" w:hAnsi="Times New Roman" w:cs="Times New Roman"/>
          <w:color w:val="000000" w:themeColor="text1"/>
          <w:sz w:val="28"/>
          <w:szCs w:val="28"/>
        </w:rPr>
      </w:pPr>
    </w:p>
    <w:p w:rsidR="00B31C22" w:rsidRPr="00036472" w:rsidRDefault="00B31C22" w:rsidP="00C14AFE">
      <w:pPr>
        <w:pStyle w:val="Eiiey"/>
        <w:spacing w:before="0"/>
        <w:contextualSpacing/>
        <w:jc w:val="both"/>
        <w:rPr>
          <w:rFonts w:ascii="Times New Roman" w:hAnsi="Times New Roman" w:cs="Times New Roman"/>
          <w:color w:val="000000" w:themeColor="text1"/>
          <w:sz w:val="28"/>
          <w:szCs w:val="28"/>
        </w:rPr>
      </w:pPr>
    </w:p>
    <w:p w:rsidR="00511119" w:rsidRPr="00036472" w:rsidRDefault="00511119" w:rsidP="00C14AFE">
      <w:pPr>
        <w:pStyle w:val="Eiiey"/>
        <w:spacing w:before="0"/>
        <w:contextualSpacing/>
        <w:jc w:val="both"/>
        <w:rPr>
          <w:rFonts w:ascii="Times New Roman" w:hAnsi="Times New Roman" w:cs="Times New Roman"/>
          <w:color w:val="000000" w:themeColor="text1"/>
          <w:sz w:val="28"/>
          <w:szCs w:val="28"/>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019"/>
        <w:gridCol w:w="4110"/>
      </w:tblGrid>
      <w:tr w:rsidR="00CB45C8" w:rsidRPr="00036472">
        <w:tblPrEx>
          <w:tblCellMar>
            <w:top w:w="0" w:type="dxa"/>
            <w:bottom w:w="0" w:type="dxa"/>
          </w:tblCellMar>
        </w:tblPrEx>
        <w:trPr>
          <w:jc w:val="center"/>
        </w:trPr>
        <w:tc>
          <w:tcPr>
            <w:tcW w:w="5019" w:type="dxa"/>
            <w:tcBorders>
              <w:top w:val="nil"/>
              <w:left w:val="nil"/>
              <w:bottom w:val="nil"/>
              <w:right w:val="nil"/>
            </w:tcBorders>
          </w:tcPr>
          <w:p w:rsidR="00CB45C8" w:rsidRPr="00036472" w:rsidRDefault="00BC28A7">
            <w:pPr>
              <w:pStyle w:val="Eiiey"/>
              <w:spacing w:before="0"/>
              <w:ind w:left="0" w:firstLine="0"/>
              <w:rPr>
                <w:rFonts w:ascii="Times New Roman" w:hAnsi="Times New Roman" w:cs="Times New Roman"/>
                <w:color w:val="000000" w:themeColor="text1"/>
                <w:sz w:val="28"/>
                <w:szCs w:val="28"/>
              </w:rPr>
            </w:pPr>
            <w:bookmarkStart w:id="1" w:name="post001"/>
            <w:r>
              <w:rPr>
                <w:rFonts w:ascii="Times New Roman" w:hAnsi="Times New Roman" w:cs="Times New Roman"/>
                <w:color w:val="000000" w:themeColor="text1"/>
                <w:sz w:val="28"/>
                <w:szCs w:val="28"/>
              </w:rPr>
              <w:t>Губернатор области</w:t>
            </w:r>
            <w:bookmarkEnd w:id="1"/>
          </w:p>
        </w:tc>
        <w:tc>
          <w:tcPr>
            <w:tcW w:w="4110" w:type="dxa"/>
            <w:tcBorders>
              <w:top w:val="nil"/>
              <w:left w:val="nil"/>
              <w:bottom w:val="nil"/>
              <w:right w:val="nil"/>
            </w:tcBorders>
          </w:tcPr>
          <w:p w:rsidR="00CB45C8" w:rsidRPr="00036472" w:rsidRDefault="00BC28A7">
            <w:pPr>
              <w:pStyle w:val="Eiiey"/>
              <w:spacing w:before="0"/>
              <w:ind w:left="0" w:firstLine="0"/>
              <w:jc w:val="right"/>
              <w:rPr>
                <w:rFonts w:ascii="Times New Roman" w:hAnsi="Times New Roman" w:cs="Times New Roman"/>
                <w:color w:val="000000" w:themeColor="text1"/>
                <w:sz w:val="28"/>
                <w:szCs w:val="28"/>
              </w:rPr>
            </w:pPr>
            <w:bookmarkStart w:id="2" w:name="signed001"/>
            <w:r>
              <w:rPr>
                <w:rFonts w:ascii="Times New Roman" w:hAnsi="Times New Roman" w:cs="Times New Roman"/>
                <w:color w:val="000000" w:themeColor="text1"/>
                <w:sz w:val="28"/>
                <w:szCs w:val="28"/>
              </w:rPr>
              <w:t>Г.С. Никитин</w:t>
            </w:r>
            <w:bookmarkEnd w:id="2"/>
          </w:p>
        </w:tc>
      </w:tr>
    </w:tbl>
    <w:p w:rsidR="001417AC" w:rsidRPr="00036472" w:rsidRDefault="001417AC">
      <w:pPr>
        <w:pStyle w:val="Eiiey"/>
        <w:spacing w:before="0"/>
        <w:ind w:left="0" w:firstLine="0"/>
        <w:rPr>
          <w:rFonts w:ascii="Times New Roman" w:hAnsi="Times New Roman" w:cs="Times New Roman"/>
          <w:color w:val="000000" w:themeColor="text1"/>
          <w:sz w:val="28"/>
          <w:szCs w:val="28"/>
        </w:rPr>
      </w:pPr>
    </w:p>
    <w:p w:rsidR="00591868" w:rsidRPr="00036472" w:rsidRDefault="00591868">
      <w:pPr>
        <w:pStyle w:val="Eiiey"/>
        <w:spacing w:before="0"/>
        <w:ind w:left="0" w:firstLine="0"/>
        <w:rPr>
          <w:rFonts w:ascii="Times New Roman" w:hAnsi="Times New Roman" w:cs="Times New Roman"/>
          <w:color w:val="000000" w:themeColor="text1"/>
          <w:sz w:val="28"/>
          <w:szCs w:val="28"/>
        </w:rPr>
      </w:pPr>
    </w:p>
    <w:tbl>
      <w:tblPr>
        <w:tblStyle w:val="af0"/>
        <w:tblW w:w="0" w:type="auto"/>
        <w:jc w:val="center"/>
        <w:tblInd w:w="0" w:type="dxa"/>
        <w:tblCellMar>
          <w:left w:w="57" w:type="dxa"/>
          <w:right w:w="57" w:type="dxa"/>
        </w:tblCellMar>
        <w:tblLook w:val="01E0" w:firstRow="1" w:lastRow="1" w:firstColumn="1" w:lastColumn="1" w:noHBand="0" w:noVBand="0"/>
      </w:tblPr>
      <w:tblGrid>
        <w:gridCol w:w="9180"/>
      </w:tblGrid>
      <w:tr w:rsidR="00591868" w:rsidRPr="00DF4144">
        <w:trPr>
          <w:jc w:val="center"/>
        </w:trPr>
        <w:tc>
          <w:tcPr>
            <w:tcW w:w="9180" w:type="dxa"/>
            <w:tcBorders>
              <w:top w:val="nil"/>
              <w:left w:val="nil"/>
              <w:bottom w:val="nil"/>
              <w:right w:val="nil"/>
            </w:tcBorders>
          </w:tcPr>
          <w:p w:rsidR="00591868" w:rsidRPr="00036472" w:rsidRDefault="00591868" w:rsidP="00591868">
            <w:pPr>
              <w:pStyle w:val="Eiiey"/>
              <w:spacing w:before="0"/>
              <w:ind w:left="0" w:firstLine="0"/>
              <w:rPr>
                <w:rFonts w:ascii="Times New Roman" w:hAnsi="Times New Roman" w:cs="Times New Roman"/>
                <w:color w:val="000000" w:themeColor="text1"/>
                <w:sz w:val="28"/>
                <w:szCs w:val="28"/>
              </w:rPr>
            </w:pPr>
            <w:r w:rsidRPr="00036472">
              <w:rPr>
                <w:rFonts w:ascii="Times New Roman" w:hAnsi="Times New Roman" w:cs="Times New Roman"/>
                <w:color w:val="000000" w:themeColor="text1"/>
                <w:sz w:val="28"/>
                <w:szCs w:val="28"/>
              </w:rPr>
              <w:t>Нижний Новгород</w:t>
            </w:r>
          </w:p>
          <w:p w:rsidR="00591868" w:rsidRPr="00036472" w:rsidRDefault="00DF4144" w:rsidP="00591868">
            <w:pPr>
              <w:pStyle w:val="Eiiey"/>
              <w:spacing w:before="0"/>
              <w:ind w:left="0" w:firstLine="0"/>
              <w:rPr>
                <w:rFonts w:ascii="Times New Roman" w:hAnsi="Times New Roman" w:cs="Times New Roman"/>
                <w:color w:val="000000" w:themeColor="text1"/>
                <w:sz w:val="28"/>
                <w:szCs w:val="28"/>
              </w:rPr>
            </w:pPr>
            <w:bookmarkStart w:id="3" w:name="datelaw"/>
            <w:r>
              <w:rPr>
                <w:rFonts w:ascii="Times New Roman" w:hAnsi="Times New Roman" w:cs="Times New Roman"/>
                <w:color w:val="000000" w:themeColor="text1"/>
                <w:sz w:val="28"/>
                <w:szCs w:val="28"/>
              </w:rPr>
              <w:t xml:space="preserve">25 февраля 2021 </w:t>
            </w:r>
            <w:r w:rsidR="00C4789A" w:rsidRPr="00036472">
              <w:rPr>
                <w:rFonts w:ascii="Times New Roman" w:hAnsi="Times New Roman" w:cs="Times New Roman"/>
                <w:color w:val="000000" w:themeColor="text1"/>
                <w:sz w:val="28"/>
                <w:szCs w:val="28"/>
              </w:rPr>
              <w:t>года</w:t>
            </w:r>
          </w:p>
          <w:bookmarkEnd w:id="3"/>
          <w:p w:rsidR="00591868" w:rsidRPr="00DF4144" w:rsidRDefault="00591868" w:rsidP="00DF4144">
            <w:pPr>
              <w:pStyle w:val="Eiiey"/>
              <w:spacing w:before="0"/>
              <w:ind w:left="0" w:firstLine="0"/>
              <w:rPr>
                <w:rFonts w:ascii="Times New Roman" w:hAnsi="Times New Roman" w:cs="Times New Roman"/>
                <w:color w:val="000000" w:themeColor="text1"/>
                <w:sz w:val="28"/>
                <w:szCs w:val="28"/>
              </w:rPr>
            </w:pPr>
            <w:r w:rsidRPr="00036472">
              <w:rPr>
                <w:rFonts w:ascii="Times New Roman" w:hAnsi="Times New Roman" w:cs="Times New Roman"/>
                <w:color w:val="000000" w:themeColor="text1"/>
                <w:sz w:val="28"/>
                <w:szCs w:val="28"/>
              </w:rPr>
              <w:t>№</w:t>
            </w:r>
            <w:r w:rsidR="00DF4144">
              <w:rPr>
                <w:rFonts w:ascii="Times New Roman" w:hAnsi="Times New Roman" w:cs="Times New Roman"/>
                <w:color w:val="000000" w:themeColor="text1"/>
                <w:sz w:val="28"/>
                <w:szCs w:val="28"/>
              </w:rPr>
              <w:t> 8-З</w:t>
            </w:r>
          </w:p>
        </w:tc>
      </w:tr>
    </w:tbl>
    <w:p w:rsidR="00591868" w:rsidRPr="00DF4144" w:rsidRDefault="00591868">
      <w:pPr>
        <w:pStyle w:val="Eiiey"/>
        <w:spacing w:before="0"/>
        <w:ind w:left="0" w:firstLine="0"/>
        <w:rPr>
          <w:rFonts w:ascii="Times New Roman" w:hAnsi="Times New Roman" w:cs="Times New Roman"/>
          <w:color w:val="000000" w:themeColor="text1"/>
          <w:sz w:val="28"/>
          <w:szCs w:val="28"/>
        </w:rPr>
      </w:pPr>
      <w:bookmarkStart w:id="4" w:name="_GoBack"/>
      <w:bookmarkEnd w:id="4"/>
    </w:p>
    <w:sectPr w:rsidR="00591868" w:rsidRPr="00DF4144" w:rsidSect="00D8655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B5" w:rsidRDefault="00DA06B5">
      <w:r>
        <w:separator/>
      </w:r>
    </w:p>
  </w:endnote>
  <w:endnote w:type="continuationSeparator" w:id="0">
    <w:p w:rsidR="00DA06B5" w:rsidRDefault="00DA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ЮЎм§Ў?Ўм§А?§Ю???Ўм§А?§Ю"/>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A6" w:rsidRDefault="00405EA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A6" w:rsidRDefault="00BC28A7" w:rsidP="00BC28A7">
    <w:pPr>
      <w:pStyle w:val="ab"/>
      <w:jc w:val="right"/>
    </w:pPr>
    <w:r>
      <w:t>ИДЕНТИФИКАТОР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A6" w:rsidRDefault="00405E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B5" w:rsidRDefault="00DA06B5">
      <w:r>
        <w:separator/>
      </w:r>
    </w:p>
  </w:footnote>
  <w:footnote w:type="continuationSeparator" w:id="0">
    <w:p w:rsidR="00DA06B5" w:rsidRDefault="00DA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A6" w:rsidRDefault="00405E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A6" w:rsidRDefault="00405EA6" w:rsidP="00102F1F">
    <w:pPr>
      <w:pStyle w:val="a9"/>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F4144">
      <w:rPr>
        <w:rStyle w:val="ad"/>
        <w:noProof/>
      </w:rPr>
      <w:t>279</w:t>
    </w:r>
    <w:r>
      <w:rPr>
        <w:rStyle w:val="ad"/>
      </w:rPr>
      <w:fldChar w:fldCharType="end"/>
    </w:r>
  </w:p>
  <w:p w:rsidR="00405EA6" w:rsidRDefault="00405EA6">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A6" w:rsidRDefault="00405E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74"/>
    <w:multiLevelType w:val="hybridMultilevel"/>
    <w:tmpl w:val="CD40AE32"/>
    <w:lvl w:ilvl="0" w:tplc="551C6850">
      <w:start w:val="1"/>
      <w:numFmt w:val="russianLower"/>
      <w:lvlText w:val="%1)"/>
      <w:lvlJc w:val="left"/>
      <w:pPr>
        <w:tabs>
          <w:tab w:val="num" w:pos="1440"/>
        </w:tabs>
        <w:ind w:left="1440" w:hanging="360"/>
      </w:pPr>
      <w:rPr>
        <w:rFonts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C049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25402C4"/>
    <w:multiLevelType w:val="hybridMultilevel"/>
    <w:tmpl w:val="A5C872B4"/>
    <w:lvl w:ilvl="0" w:tplc="AABEE9E6">
      <w:start w:val="1"/>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02A946B8"/>
    <w:multiLevelType w:val="multilevel"/>
    <w:tmpl w:val="BE6A827E"/>
    <w:lvl w:ilvl="0">
      <w:start w:val="7"/>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FBD08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0791D88"/>
    <w:multiLevelType w:val="singleLevel"/>
    <w:tmpl w:val="35C8B7BC"/>
    <w:lvl w:ilvl="0">
      <w:start w:val="1"/>
      <w:numFmt w:val="decimal"/>
      <w:lvlText w:val="%1)"/>
      <w:lvlJc w:val="left"/>
      <w:pPr>
        <w:tabs>
          <w:tab w:val="num" w:pos="1170"/>
        </w:tabs>
        <w:ind w:left="1170" w:hanging="450"/>
      </w:pPr>
      <w:rPr>
        <w:rFonts w:cs="Times New Roman" w:hint="default"/>
      </w:rPr>
    </w:lvl>
  </w:abstractNum>
  <w:abstractNum w:abstractNumId="6">
    <w:nsid w:val="12EC2A73"/>
    <w:multiLevelType w:val="hybridMultilevel"/>
    <w:tmpl w:val="F5B81472"/>
    <w:lvl w:ilvl="0" w:tplc="A1CCB1C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9F2031D"/>
    <w:multiLevelType w:val="singleLevel"/>
    <w:tmpl w:val="00CE565A"/>
    <w:lvl w:ilvl="0">
      <w:start w:val="1"/>
      <w:numFmt w:val="decimal"/>
      <w:lvlText w:val="%1."/>
      <w:lvlJc w:val="left"/>
      <w:pPr>
        <w:tabs>
          <w:tab w:val="num" w:pos="360"/>
        </w:tabs>
        <w:ind w:left="360" w:hanging="360"/>
      </w:pPr>
      <w:rPr>
        <w:rFonts w:cs="Times New Roman" w:hint="default"/>
      </w:rPr>
    </w:lvl>
  </w:abstractNum>
  <w:abstractNum w:abstractNumId="8">
    <w:nsid w:val="1CDA169B"/>
    <w:multiLevelType w:val="hybridMultilevel"/>
    <w:tmpl w:val="80A48CC8"/>
    <w:lvl w:ilvl="0" w:tplc="1264CF0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9">
    <w:nsid w:val="1F151C6E"/>
    <w:multiLevelType w:val="hybridMultilevel"/>
    <w:tmpl w:val="A8BE0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312182C"/>
    <w:multiLevelType w:val="hybridMultilevel"/>
    <w:tmpl w:val="F646A3C6"/>
    <w:lvl w:ilvl="0" w:tplc="8076AB08">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582FEB"/>
    <w:multiLevelType w:val="hybridMultilevel"/>
    <w:tmpl w:val="3182C8DE"/>
    <w:lvl w:ilvl="0" w:tplc="8DA43BD8">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2">
    <w:nsid w:val="24516646"/>
    <w:multiLevelType w:val="singleLevel"/>
    <w:tmpl w:val="C352DBAE"/>
    <w:lvl w:ilvl="0">
      <w:numFmt w:val="bullet"/>
      <w:lvlText w:val="-"/>
      <w:lvlJc w:val="left"/>
      <w:pPr>
        <w:tabs>
          <w:tab w:val="num" w:pos="1069"/>
        </w:tabs>
        <w:ind w:left="1069" w:hanging="360"/>
      </w:pPr>
      <w:rPr>
        <w:rFonts w:hint="default"/>
      </w:rPr>
    </w:lvl>
  </w:abstractNum>
  <w:abstractNum w:abstractNumId="13">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4">
    <w:nsid w:val="27813606"/>
    <w:multiLevelType w:val="singleLevel"/>
    <w:tmpl w:val="64FA2482"/>
    <w:lvl w:ilvl="0">
      <w:start w:val="1"/>
      <w:numFmt w:val="decimal"/>
      <w:lvlText w:val="%1."/>
      <w:lvlJc w:val="left"/>
      <w:pPr>
        <w:tabs>
          <w:tab w:val="num" w:pos="927"/>
        </w:tabs>
        <w:ind w:left="927" w:hanging="360"/>
      </w:pPr>
      <w:rPr>
        <w:rFonts w:cs="Times New Roman" w:hint="default"/>
      </w:rPr>
    </w:lvl>
  </w:abstractNum>
  <w:abstractNum w:abstractNumId="15">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EF36682"/>
    <w:multiLevelType w:val="hybridMultilevel"/>
    <w:tmpl w:val="03A2DE92"/>
    <w:lvl w:ilvl="0" w:tplc="EE6EB6EC">
      <w:start w:val="1"/>
      <w:numFmt w:val="decimal"/>
      <w:lvlText w:val="%1."/>
      <w:lvlJc w:val="left"/>
      <w:pPr>
        <w:tabs>
          <w:tab w:val="num" w:pos="1502"/>
        </w:tabs>
        <w:ind w:left="1502" w:hanging="1050"/>
      </w:pPr>
      <w:rPr>
        <w:rFonts w:cs="Times New Roman" w:hint="default"/>
      </w:rPr>
    </w:lvl>
    <w:lvl w:ilvl="1" w:tplc="04190019">
      <w:start w:val="1"/>
      <w:numFmt w:val="lowerLetter"/>
      <w:lvlText w:val="%2."/>
      <w:lvlJc w:val="left"/>
      <w:pPr>
        <w:tabs>
          <w:tab w:val="num" w:pos="1532"/>
        </w:tabs>
        <w:ind w:left="1532" w:hanging="360"/>
      </w:pPr>
      <w:rPr>
        <w:rFonts w:cs="Times New Roman"/>
      </w:rPr>
    </w:lvl>
    <w:lvl w:ilvl="2" w:tplc="0419001B">
      <w:start w:val="1"/>
      <w:numFmt w:val="lowerRoman"/>
      <w:lvlText w:val="%3."/>
      <w:lvlJc w:val="right"/>
      <w:pPr>
        <w:tabs>
          <w:tab w:val="num" w:pos="2252"/>
        </w:tabs>
        <w:ind w:left="2252" w:hanging="180"/>
      </w:pPr>
      <w:rPr>
        <w:rFonts w:cs="Times New Roman"/>
      </w:rPr>
    </w:lvl>
    <w:lvl w:ilvl="3" w:tplc="0419000F">
      <w:start w:val="1"/>
      <w:numFmt w:val="decimal"/>
      <w:lvlText w:val="%4."/>
      <w:lvlJc w:val="left"/>
      <w:pPr>
        <w:tabs>
          <w:tab w:val="num" w:pos="2972"/>
        </w:tabs>
        <w:ind w:left="2972" w:hanging="360"/>
      </w:pPr>
      <w:rPr>
        <w:rFonts w:cs="Times New Roman"/>
      </w:rPr>
    </w:lvl>
    <w:lvl w:ilvl="4" w:tplc="04190019">
      <w:start w:val="1"/>
      <w:numFmt w:val="lowerLetter"/>
      <w:lvlText w:val="%5."/>
      <w:lvlJc w:val="left"/>
      <w:pPr>
        <w:tabs>
          <w:tab w:val="num" w:pos="3692"/>
        </w:tabs>
        <w:ind w:left="3692" w:hanging="360"/>
      </w:pPr>
      <w:rPr>
        <w:rFonts w:cs="Times New Roman"/>
      </w:rPr>
    </w:lvl>
    <w:lvl w:ilvl="5" w:tplc="0419001B">
      <w:start w:val="1"/>
      <w:numFmt w:val="lowerRoman"/>
      <w:lvlText w:val="%6."/>
      <w:lvlJc w:val="right"/>
      <w:pPr>
        <w:tabs>
          <w:tab w:val="num" w:pos="4412"/>
        </w:tabs>
        <w:ind w:left="4412" w:hanging="180"/>
      </w:pPr>
      <w:rPr>
        <w:rFonts w:cs="Times New Roman"/>
      </w:rPr>
    </w:lvl>
    <w:lvl w:ilvl="6" w:tplc="0419000F">
      <w:start w:val="1"/>
      <w:numFmt w:val="decimal"/>
      <w:lvlText w:val="%7."/>
      <w:lvlJc w:val="left"/>
      <w:pPr>
        <w:tabs>
          <w:tab w:val="num" w:pos="5132"/>
        </w:tabs>
        <w:ind w:left="5132" w:hanging="360"/>
      </w:pPr>
      <w:rPr>
        <w:rFonts w:cs="Times New Roman"/>
      </w:rPr>
    </w:lvl>
    <w:lvl w:ilvl="7" w:tplc="04190019">
      <w:start w:val="1"/>
      <w:numFmt w:val="lowerLetter"/>
      <w:lvlText w:val="%8."/>
      <w:lvlJc w:val="left"/>
      <w:pPr>
        <w:tabs>
          <w:tab w:val="num" w:pos="5852"/>
        </w:tabs>
        <w:ind w:left="5852" w:hanging="360"/>
      </w:pPr>
      <w:rPr>
        <w:rFonts w:cs="Times New Roman"/>
      </w:rPr>
    </w:lvl>
    <w:lvl w:ilvl="8" w:tplc="0419001B">
      <w:start w:val="1"/>
      <w:numFmt w:val="lowerRoman"/>
      <w:lvlText w:val="%9."/>
      <w:lvlJc w:val="right"/>
      <w:pPr>
        <w:tabs>
          <w:tab w:val="num" w:pos="6572"/>
        </w:tabs>
        <w:ind w:left="6572" w:hanging="180"/>
      </w:pPr>
      <w:rPr>
        <w:rFonts w:cs="Times New Roman"/>
      </w:rPr>
    </w:lvl>
  </w:abstractNum>
  <w:abstractNum w:abstractNumId="17">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8">
    <w:nsid w:val="32E253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2E423AA"/>
    <w:multiLevelType w:val="hybridMultilevel"/>
    <w:tmpl w:val="46EAFCD0"/>
    <w:lvl w:ilvl="0" w:tplc="C3C61EF6">
      <w:start w:val="1"/>
      <w:numFmt w:val="decimal"/>
      <w:lvlText w:val="%1."/>
      <w:lvlJc w:val="left"/>
      <w:pPr>
        <w:ind w:left="1742" w:hanging="1005"/>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0">
    <w:nsid w:val="336D12D3"/>
    <w:multiLevelType w:val="hybridMultilevel"/>
    <w:tmpl w:val="05225DCE"/>
    <w:lvl w:ilvl="0" w:tplc="A47CAD4E">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39C2BE5"/>
    <w:multiLevelType w:val="singleLevel"/>
    <w:tmpl w:val="1B48F280"/>
    <w:lvl w:ilvl="0">
      <w:start w:val="3"/>
      <w:numFmt w:val="decimal"/>
      <w:lvlText w:val="%1."/>
      <w:lvlJc w:val="left"/>
      <w:pPr>
        <w:tabs>
          <w:tab w:val="num" w:pos="360"/>
        </w:tabs>
        <w:ind w:left="360" w:hanging="360"/>
      </w:pPr>
      <w:rPr>
        <w:rFonts w:cs="Times New Roman" w:hint="default"/>
      </w:rPr>
    </w:lvl>
  </w:abstractNum>
  <w:abstractNum w:abstractNumId="22">
    <w:nsid w:val="36A6324B"/>
    <w:multiLevelType w:val="hybridMultilevel"/>
    <w:tmpl w:val="BDE23EB6"/>
    <w:lvl w:ilvl="0" w:tplc="A21CB36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F2C4488"/>
    <w:multiLevelType w:val="singleLevel"/>
    <w:tmpl w:val="C2D02966"/>
    <w:lvl w:ilvl="0">
      <w:numFmt w:val="bullet"/>
      <w:lvlText w:val="-"/>
      <w:lvlJc w:val="left"/>
      <w:pPr>
        <w:tabs>
          <w:tab w:val="num" w:pos="900"/>
        </w:tabs>
        <w:ind w:left="900" w:hanging="360"/>
      </w:pPr>
      <w:rPr>
        <w:rFonts w:ascii="Times New Roman" w:hAnsi="Times New Roman" w:hint="default"/>
      </w:rPr>
    </w:lvl>
  </w:abstractNum>
  <w:abstractNum w:abstractNumId="24">
    <w:nsid w:val="40792CAC"/>
    <w:multiLevelType w:val="hybridMultilevel"/>
    <w:tmpl w:val="84E6D6DA"/>
    <w:lvl w:ilvl="0" w:tplc="F54AD0B6">
      <w:start w:val="2011"/>
      <w:numFmt w:val="decimal"/>
      <w:lvlText w:val="%1"/>
      <w:lvlJc w:val="left"/>
      <w:pPr>
        <w:ind w:left="1395" w:hanging="60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5">
    <w:nsid w:val="454A759C"/>
    <w:multiLevelType w:val="hybridMultilevel"/>
    <w:tmpl w:val="3C24C236"/>
    <w:lvl w:ilvl="0" w:tplc="426A4444">
      <w:start w:val="1"/>
      <w:numFmt w:val="decimal"/>
      <w:lvlText w:val="%1."/>
      <w:lvlJc w:val="left"/>
      <w:pPr>
        <w:tabs>
          <w:tab w:val="num" w:pos="1698"/>
        </w:tabs>
        <w:ind w:left="1698" w:hanging="99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482C745E"/>
    <w:multiLevelType w:val="hybridMultilevel"/>
    <w:tmpl w:val="5E02CA52"/>
    <w:lvl w:ilvl="0" w:tplc="FEA6D5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9B30F16"/>
    <w:multiLevelType w:val="hybridMultilevel"/>
    <w:tmpl w:val="462A2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CA76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526C34B3"/>
    <w:multiLevelType w:val="multilevel"/>
    <w:tmpl w:val="0B3EA1B8"/>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nsid w:val="52C80E2F"/>
    <w:multiLevelType w:val="hybridMultilevel"/>
    <w:tmpl w:val="8350FF4E"/>
    <w:lvl w:ilvl="0" w:tplc="943C4898">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32">
    <w:nsid w:val="586C782D"/>
    <w:multiLevelType w:val="hybridMultilevel"/>
    <w:tmpl w:val="4C26DD30"/>
    <w:lvl w:ilvl="0" w:tplc="0194F33E">
      <w:start w:val="2010"/>
      <w:numFmt w:val="decimal"/>
      <w:lvlText w:val="%1"/>
      <w:lvlJc w:val="left"/>
      <w:pPr>
        <w:tabs>
          <w:tab w:val="num" w:pos="1440"/>
        </w:tabs>
        <w:ind w:left="1440" w:hanging="645"/>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3">
    <w:nsid w:val="5AAE08A2"/>
    <w:multiLevelType w:val="singleLevel"/>
    <w:tmpl w:val="CB5AF456"/>
    <w:lvl w:ilvl="0">
      <w:start w:val="2"/>
      <w:numFmt w:val="decimal"/>
      <w:lvlText w:val="%1)"/>
      <w:lvlJc w:val="left"/>
      <w:pPr>
        <w:tabs>
          <w:tab w:val="num" w:pos="1080"/>
        </w:tabs>
        <w:ind w:left="1080" w:hanging="360"/>
      </w:pPr>
      <w:rPr>
        <w:rFonts w:cs="Times New Roman" w:hint="default"/>
      </w:rPr>
    </w:lvl>
  </w:abstractNum>
  <w:abstractNum w:abstractNumId="34">
    <w:nsid w:val="5BED4FEA"/>
    <w:multiLevelType w:val="hybridMultilevel"/>
    <w:tmpl w:val="534AAB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D606A0C"/>
    <w:multiLevelType w:val="singleLevel"/>
    <w:tmpl w:val="4AC2503C"/>
    <w:lvl w:ilvl="0">
      <w:start w:val="1"/>
      <w:numFmt w:val="decimal"/>
      <w:lvlText w:val="%1."/>
      <w:lvlJc w:val="left"/>
      <w:pPr>
        <w:tabs>
          <w:tab w:val="num" w:pos="1069"/>
        </w:tabs>
        <w:ind w:left="1069" w:hanging="360"/>
      </w:pPr>
      <w:rPr>
        <w:rFonts w:cs="Times New Roman" w:hint="default"/>
      </w:rPr>
    </w:lvl>
  </w:abstractNum>
  <w:abstractNum w:abstractNumId="36">
    <w:nsid w:val="5F2E28A4"/>
    <w:multiLevelType w:val="singleLevel"/>
    <w:tmpl w:val="AF748CD4"/>
    <w:lvl w:ilvl="0">
      <w:start w:val="1"/>
      <w:numFmt w:val="decimal"/>
      <w:lvlText w:val="%1."/>
      <w:lvlJc w:val="left"/>
      <w:pPr>
        <w:tabs>
          <w:tab w:val="num" w:pos="1140"/>
        </w:tabs>
        <w:ind w:left="1140" w:hanging="420"/>
      </w:pPr>
      <w:rPr>
        <w:rFonts w:cs="Times New Roman" w:hint="default"/>
      </w:rPr>
    </w:lvl>
  </w:abstractNum>
  <w:abstractNum w:abstractNumId="37">
    <w:nsid w:val="606F45C3"/>
    <w:multiLevelType w:val="singleLevel"/>
    <w:tmpl w:val="1C1E1FEA"/>
    <w:lvl w:ilvl="0">
      <w:start w:val="2"/>
      <w:numFmt w:val="decimal"/>
      <w:lvlText w:val="%1)"/>
      <w:lvlJc w:val="left"/>
      <w:pPr>
        <w:tabs>
          <w:tab w:val="num" w:pos="1080"/>
        </w:tabs>
        <w:ind w:left="1080" w:hanging="360"/>
      </w:pPr>
      <w:rPr>
        <w:rFonts w:cs="Times New Roman" w:hint="default"/>
      </w:rPr>
    </w:lvl>
  </w:abstractNum>
  <w:abstractNum w:abstractNumId="38">
    <w:nsid w:val="63655EFD"/>
    <w:multiLevelType w:val="hybridMultilevel"/>
    <w:tmpl w:val="923C6D42"/>
    <w:lvl w:ilvl="0" w:tplc="F7F4ECC2">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9">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40">
    <w:nsid w:val="66010EC6"/>
    <w:multiLevelType w:val="singleLevel"/>
    <w:tmpl w:val="0456AD9C"/>
    <w:lvl w:ilvl="0">
      <w:numFmt w:val="bullet"/>
      <w:lvlText w:val="-"/>
      <w:lvlJc w:val="left"/>
      <w:pPr>
        <w:tabs>
          <w:tab w:val="num" w:pos="1211"/>
        </w:tabs>
        <w:ind w:left="1211" w:hanging="360"/>
      </w:pPr>
      <w:rPr>
        <w:rFonts w:hint="default"/>
      </w:rPr>
    </w:lvl>
  </w:abstractNum>
  <w:abstractNum w:abstractNumId="41">
    <w:nsid w:val="6C293F22"/>
    <w:multiLevelType w:val="hybridMultilevel"/>
    <w:tmpl w:val="1DACD188"/>
    <w:lvl w:ilvl="0" w:tplc="CE2C125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7C00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5020FD5"/>
    <w:multiLevelType w:val="hybridMultilevel"/>
    <w:tmpl w:val="56CC69CC"/>
    <w:lvl w:ilvl="0" w:tplc="0CB00F1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4">
    <w:nsid w:val="75D83CCF"/>
    <w:multiLevelType w:val="hybridMultilevel"/>
    <w:tmpl w:val="039485BA"/>
    <w:lvl w:ilvl="0" w:tplc="5BA078F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EC6A7A"/>
    <w:multiLevelType w:val="hybridMultilevel"/>
    <w:tmpl w:val="13587FFA"/>
    <w:lvl w:ilvl="0" w:tplc="83F4B8D4">
      <w:start w:val="1"/>
      <w:numFmt w:val="decimal"/>
      <w:lvlText w:val="%1."/>
      <w:lvlJc w:val="left"/>
      <w:pPr>
        <w:tabs>
          <w:tab w:val="num" w:pos="1729"/>
        </w:tabs>
        <w:ind w:left="1729" w:hanging="102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6">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7">
    <w:nsid w:val="7D30770D"/>
    <w:multiLevelType w:val="hybridMultilevel"/>
    <w:tmpl w:val="86668894"/>
    <w:lvl w:ilvl="0" w:tplc="C4929F7A">
      <w:start w:val="1"/>
      <w:numFmt w:val="decimal"/>
      <w:lvlText w:val="%1)"/>
      <w:lvlJc w:val="left"/>
      <w:pPr>
        <w:tabs>
          <w:tab w:val="num" w:pos="1095"/>
        </w:tabs>
        <w:ind w:left="1095" w:hanging="39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8">
    <w:nsid w:val="7F7200E9"/>
    <w:multiLevelType w:val="hybridMultilevel"/>
    <w:tmpl w:val="CFDEF25C"/>
    <w:lvl w:ilvl="0" w:tplc="479A3614">
      <w:start w:val="1"/>
      <w:numFmt w:val="decimal"/>
      <w:lvlText w:val="%1)"/>
      <w:lvlJc w:val="left"/>
      <w:pPr>
        <w:tabs>
          <w:tab w:val="num" w:pos="1035"/>
        </w:tabs>
        <w:ind w:left="1035" w:hanging="67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6"/>
  </w:num>
  <w:num w:numId="2">
    <w:abstractNumId w:val="15"/>
  </w:num>
  <w:num w:numId="3">
    <w:abstractNumId w:val="19"/>
  </w:num>
  <w:num w:numId="4">
    <w:abstractNumId w:val="8"/>
  </w:num>
  <w:num w:numId="5">
    <w:abstractNumId w:val="11"/>
  </w:num>
  <w:num w:numId="6">
    <w:abstractNumId w:val="35"/>
  </w:num>
  <w:num w:numId="7">
    <w:abstractNumId w:val="37"/>
  </w:num>
  <w:num w:numId="8">
    <w:abstractNumId w:val="13"/>
  </w:num>
  <w:num w:numId="9">
    <w:abstractNumId w:val="12"/>
  </w:num>
  <w:num w:numId="10">
    <w:abstractNumId w:val="17"/>
  </w:num>
  <w:num w:numId="11">
    <w:abstractNumId w:val="40"/>
  </w:num>
  <w:num w:numId="12">
    <w:abstractNumId w:val="33"/>
  </w:num>
  <w:num w:numId="13">
    <w:abstractNumId w:val="14"/>
  </w:num>
  <w:num w:numId="14">
    <w:abstractNumId w:val="1"/>
  </w:num>
  <w:num w:numId="15">
    <w:abstractNumId w:val="36"/>
  </w:num>
  <w:num w:numId="16">
    <w:abstractNumId w:val="28"/>
  </w:num>
  <w:num w:numId="17">
    <w:abstractNumId w:val="18"/>
  </w:num>
  <w:num w:numId="18">
    <w:abstractNumId w:val="39"/>
  </w:num>
  <w:num w:numId="19">
    <w:abstractNumId w:val="7"/>
  </w:num>
  <w:num w:numId="20">
    <w:abstractNumId w:val="42"/>
  </w:num>
  <w:num w:numId="21">
    <w:abstractNumId w:val="21"/>
  </w:num>
  <w:num w:numId="22">
    <w:abstractNumId w:val="23"/>
  </w:num>
  <w:num w:numId="23">
    <w:abstractNumId w:val="4"/>
  </w:num>
  <w:num w:numId="24">
    <w:abstractNumId w:val="5"/>
  </w:num>
  <w:num w:numId="25">
    <w:abstractNumId w:val="29"/>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34"/>
  </w:num>
  <w:num w:numId="30">
    <w:abstractNumId w:val="38"/>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3"/>
  </w:num>
  <w:num w:numId="34">
    <w:abstractNumId w:val="16"/>
  </w:num>
  <w:num w:numId="35">
    <w:abstractNumId w:val="26"/>
  </w:num>
  <w:num w:numId="36">
    <w:abstractNumId w:val="48"/>
  </w:num>
  <w:num w:numId="37">
    <w:abstractNumId w:val="3"/>
  </w:num>
  <w:num w:numId="38">
    <w:abstractNumId w:val="32"/>
  </w:num>
  <w:num w:numId="39">
    <w:abstractNumId w:val="0"/>
  </w:num>
  <w:num w:numId="40">
    <w:abstractNumId w:val="24"/>
  </w:num>
  <w:num w:numId="41">
    <w:abstractNumId w:val="2"/>
  </w:num>
  <w:num w:numId="42">
    <w:abstractNumId w:val="47"/>
  </w:num>
  <w:num w:numId="43">
    <w:abstractNumId w:val="20"/>
  </w:num>
  <w:num w:numId="44">
    <w:abstractNumId w:val="30"/>
  </w:num>
  <w:num w:numId="45">
    <w:abstractNumId w:val="22"/>
  </w:num>
  <w:num w:numId="46">
    <w:abstractNumId w:val="10"/>
  </w:num>
  <w:num w:numId="47">
    <w:abstractNumId w:val="6"/>
  </w:num>
  <w:num w:numId="48">
    <w:abstractNumId w:val="27"/>
  </w:num>
  <w:num w:numId="49">
    <w:abstractNumId w:val="4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D_Blank" w:val="789828573"/>
    <w:docVar w:name="SPD_BlankDefaultAreaName" w:val="Сопроводительный материал"/>
    <w:docVar w:name="SPD_BlankName" w:val="Закон"/>
    <w:docVar w:name="SPD_BlankType" w:val="0"/>
  </w:docVars>
  <w:rsids>
    <w:rsidRoot w:val="001417AC"/>
    <w:rsid w:val="0000387F"/>
    <w:rsid w:val="00006EBF"/>
    <w:rsid w:val="00036472"/>
    <w:rsid w:val="00057558"/>
    <w:rsid w:val="000710BE"/>
    <w:rsid w:val="00097853"/>
    <w:rsid w:val="000B082B"/>
    <w:rsid w:val="000B2E99"/>
    <w:rsid w:val="000B5538"/>
    <w:rsid w:val="000F0F02"/>
    <w:rsid w:val="000F2647"/>
    <w:rsid w:val="000F3312"/>
    <w:rsid w:val="000F5A9E"/>
    <w:rsid w:val="00102F1F"/>
    <w:rsid w:val="00120B9F"/>
    <w:rsid w:val="00124C1D"/>
    <w:rsid w:val="00130CC0"/>
    <w:rsid w:val="00134286"/>
    <w:rsid w:val="001417AC"/>
    <w:rsid w:val="001519B2"/>
    <w:rsid w:val="00160E58"/>
    <w:rsid w:val="00176AC8"/>
    <w:rsid w:val="00183C8F"/>
    <w:rsid w:val="001A39EF"/>
    <w:rsid w:val="001A4420"/>
    <w:rsid w:val="001B1492"/>
    <w:rsid w:val="001B6567"/>
    <w:rsid w:val="001F394C"/>
    <w:rsid w:val="001F61BE"/>
    <w:rsid w:val="00222DCF"/>
    <w:rsid w:val="002306D0"/>
    <w:rsid w:val="0023240F"/>
    <w:rsid w:val="00233663"/>
    <w:rsid w:val="0023484B"/>
    <w:rsid w:val="00235A47"/>
    <w:rsid w:val="00236049"/>
    <w:rsid w:val="00241D86"/>
    <w:rsid w:val="00243293"/>
    <w:rsid w:val="0026544A"/>
    <w:rsid w:val="002E1EAA"/>
    <w:rsid w:val="002E2A65"/>
    <w:rsid w:val="002E40AD"/>
    <w:rsid w:val="002F0B2A"/>
    <w:rsid w:val="002F72E5"/>
    <w:rsid w:val="0030672D"/>
    <w:rsid w:val="00312452"/>
    <w:rsid w:val="003366BB"/>
    <w:rsid w:val="00353429"/>
    <w:rsid w:val="0037011F"/>
    <w:rsid w:val="00386345"/>
    <w:rsid w:val="00386B88"/>
    <w:rsid w:val="00395F62"/>
    <w:rsid w:val="00397694"/>
    <w:rsid w:val="003B661A"/>
    <w:rsid w:val="003C481B"/>
    <w:rsid w:val="003E2F31"/>
    <w:rsid w:val="003F688C"/>
    <w:rsid w:val="00405EA6"/>
    <w:rsid w:val="004104C0"/>
    <w:rsid w:val="00413B5E"/>
    <w:rsid w:val="00414DAD"/>
    <w:rsid w:val="00417E5C"/>
    <w:rsid w:val="00437C9A"/>
    <w:rsid w:val="0044341F"/>
    <w:rsid w:val="0045425D"/>
    <w:rsid w:val="004724A1"/>
    <w:rsid w:val="004777FA"/>
    <w:rsid w:val="00483026"/>
    <w:rsid w:val="00485726"/>
    <w:rsid w:val="004A05DB"/>
    <w:rsid w:val="004A2609"/>
    <w:rsid w:val="004D035A"/>
    <w:rsid w:val="004E7152"/>
    <w:rsid w:val="005022A1"/>
    <w:rsid w:val="00503FF8"/>
    <w:rsid w:val="00511119"/>
    <w:rsid w:val="00514372"/>
    <w:rsid w:val="005237A1"/>
    <w:rsid w:val="00527B75"/>
    <w:rsid w:val="005408CF"/>
    <w:rsid w:val="00560C2F"/>
    <w:rsid w:val="00561346"/>
    <w:rsid w:val="0056472C"/>
    <w:rsid w:val="00564ED3"/>
    <w:rsid w:val="00570FC3"/>
    <w:rsid w:val="00575975"/>
    <w:rsid w:val="005912EA"/>
    <w:rsid w:val="00591868"/>
    <w:rsid w:val="00593A0F"/>
    <w:rsid w:val="005C4A61"/>
    <w:rsid w:val="005D6726"/>
    <w:rsid w:val="005D6BED"/>
    <w:rsid w:val="005E1163"/>
    <w:rsid w:val="005E1B14"/>
    <w:rsid w:val="00623283"/>
    <w:rsid w:val="00634987"/>
    <w:rsid w:val="00636A93"/>
    <w:rsid w:val="00663A30"/>
    <w:rsid w:val="00683F30"/>
    <w:rsid w:val="006A1465"/>
    <w:rsid w:val="006A4C95"/>
    <w:rsid w:val="006B0DE9"/>
    <w:rsid w:val="006C3668"/>
    <w:rsid w:val="006D28FB"/>
    <w:rsid w:val="006D70E3"/>
    <w:rsid w:val="00700D98"/>
    <w:rsid w:val="00703800"/>
    <w:rsid w:val="0071567B"/>
    <w:rsid w:val="00723347"/>
    <w:rsid w:val="007279AB"/>
    <w:rsid w:val="0076221C"/>
    <w:rsid w:val="007B0D0C"/>
    <w:rsid w:val="007B4F30"/>
    <w:rsid w:val="007D65FD"/>
    <w:rsid w:val="007E07EF"/>
    <w:rsid w:val="007F54EA"/>
    <w:rsid w:val="00802EBC"/>
    <w:rsid w:val="0081054C"/>
    <w:rsid w:val="0081390B"/>
    <w:rsid w:val="00813DC1"/>
    <w:rsid w:val="00825F64"/>
    <w:rsid w:val="00830361"/>
    <w:rsid w:val="00836456"/>
    <w:rsid w:val="00843A94"/>
    <w:rsid w:val="008622A0"/>
    <w:rsid w:val="0088267A"/>
    <w:rsid w:val="008A1C7E"/>
    <w:rsid w:val="008B40BE"/>
    <w:rsid w:val="008D5252"/>
    <w:rsid w:val="008E1664"/>
    <w:rsid w:val="008E3C0D"/>
    <w:rsid w:val="008F2975"/>
    <w:rsid w:val="008F420C"/>
    <w:rsid w:val="008F6B4C"/>
    <w:rsid w:val="00917ADE"/>
    <w:rsid w:val="00941DDC"/>
    <w:rsid w:val="00945CE3"/>
    <w:rsid w:val="009571A7"/>
    <w:rsid w:val="0096186F"/>
    <w:rsid w:val="009620C4"/>
    <w:rsid w:val="009730D6"/>
    <w:rsid w:val="00973B5C"/>
    <w:rsid w:val="0097617A"/>
    <w:rsid w:val="009A6728"/>
    <w:rsid w:val="009B4CCA"/>
    <w:rsid w:val="009C3355"/>
    <w:rsid w:val="009C464E"/>
    <w:rsid w:val="009D51BC"/>
    <w:rsid w:val="009E64CF"/>
    <w:rsid w:val="009F588E"/>
    <w:rsid w:val="00A020F1"/>
    <w:rsid w:val="00A203F9"/>
    <w:rsid w:val="00A34C24"/>
    <w:rsid w:val="00A82C19"/>
    <w:rsid w:val="00A91DB4"/>
    <w:rsid w:val="00A97628"/>
    <w:rsid w:val="00AA1425"/>
    <w:rsid w:val="00AA72C1"/>
    <w:rsid w:val="00AB2A06"/>
    <w:rsid w:val="00AC66F8"/>
    <w:rsid w:val="00AC6A95"/>
    <w:rsid w:val="00AD1ABD"/>
    <w:rsid w:val="00AF56E5"/>
    <w:rsid w:val="00B03312"/>
    <w:rsid w:val="00B05FFC"/>
    <w:rsid w:val="00B13843"/>
    <w:rsid w:val="00B2080C"/>
    <w:rsid w:val="00B21452"/>
    <w:rsid w:val="00B31C22"/>
    <w:rsid w:val="00B40824"/>
    <w:rsid w:val="00B531B2"/>
    <w:rsid w:val="00B70C4D"/>
    <w:rsid w:val="00B81F10"/>
    <w:rsid w:val="00B86E52"/>
    <w:rsid w:val="00BA61FA"/>
    <w:rsid w:val="00BA65AD"/>
    <w:rsid w:val="00BB035F"/>
    <w:rsid w:val="00BC28A7"/>
    <w:rsid w:val="00BD6B9B"/>
    <w:rsid w:val="00C01D1B"/>
    <w:rsid w:val="00C14AFE"/>
    <w:rsid w:val="00C16354"/>
    <w:rsid w:val="00C20F98"/>
    <w:rsid w:val="00C30BA6"/>
    <w:rsid w:val="00C30BBB"/>
    <w:rsid w:val="00C47006"/>
    <w:rsid w:val="00C4789A"/>
    <w:rsid w:val="00C6034F"/>
    <w:rsid w:val="00C67D9E"/>
    <w:rsid w:val="00C75377"/>
    <w:rsid w:val="00C836D9"/>
    <w:rsid w:val="00C85D40"/>
    <w:rsid w:val="00C95333"/>
    <w:rsid w:val="00CB45C8"/>
    <w:rsid w:val="00CB7BA7"/>
    <w:rsid w:val="00CC118E"/>
    <w:rsid w:val="00CE744A"/>
    <w:rsid w:val="00D013FE"/>
    <w:rsid w:val="00D11C51"/>
    <w:rsid w:val="00D21007"/>
    <w:rsid w:val="00D2453A"/>
    <w:rsid w:val="00D41794"/>
    <w:rsid w:val="00D459FC"/>
    <w:rsid w:val="00D53B4A"/>
    <w:rsid w:val="00D605D7"/>
    <w:rsid w:val="00D633CD"/>
    <w:rsid w:val="00D72440"/>
    <w:rsid w:val="00D86550"/>
    <w:rsid w:val="00D918A4"/>
    <w:rsid w:val="00DA06B5"/>
    <w:rsid w:val="00DA5E08"/>
    <w:rsid w:val="00DA6F2B"/>
    <w:rsid w:val="00DB046B"/>
    <w:rsid w:val="00DC4CBB"/>
    <w:rsid w:val="00DE7B03"/>
    <w:rsid w:val="00DF4144"/>
    <w:rsid w:val="00E31C10"/>
    <w:rsid w:val="00E64E7C"/>
    <w:rsid w:val="00E76C9A"/>
    <w:rsid w:val="00E834F2"/>
    <w:rsid w:val="00E922EE"/>
    <w:rsid w:val="00EA2381"/>
    <w:rsid w:val="00EB10CE"/>
    <w:rsid w:val="00EC4CCE"/>
    <w:rsid w:val="00ED3B6B"/>
    <w:rsid w:val="00EF0F3A"/>
    <w:rsid w:val="00EF753E"/>
    <w:rsid w:val="00F04E66"/>
    <w:rsid w:val="00F22CBD"/>
    <w:rsid w:val="00F36F8A"/>
    <w:rsid w:val="00F4643A"/>
    <w:rsid w:val="00F836F0"/>
    <w:rsid w:val="00FB0721"/>
    <w:rsid w:val="00FC1D7B"/>
    <w:rsid w:val="00FC5BF6"/>
    <w:rsid w:val="00FF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unhideWhenUsed/>
    <w:qFormat/>
    <w:rsid w:val="00813DC1"/>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qFormat/>
    <w:rsid w:val="00BB035F"/>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B035F"/>
    <w:pPr>
      <w:keepNext/>
      <w:spacing w:before="240" w:after="60"/>
      <w:outlineLvl w:val="3"/>
    </w:pPr>
    <w:rPr>
      <w:rFonts w:ascii="Times New Roman CYR" w:hAnsi="Times New Roman CYR" w:cs="Times New Roman CYR"/>
      <w:b/>
      <w:bCs/>
      <w:sz w:val="28"/>
      <w:szCs w:val="28"/>
    </w:rPr>
  </w:style>
  <w:style w:type="paragraph" w:styleId="5">
    <w:name w:val="heading 5"/>
    <w:basedOn w:val="a0"/>
    <w:next w:val="a0"/>
    <w:link w:val="50"/>
    <w:uiPriority w:val="9"/>
    <w:qFormat/>
    <w:rsid w:val="00BB035F"/>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BB035F"/>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BB035F"/>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BB035F"/>
    <w:pPr>
      <w:overflowPunct/>
      <w:autoSpaceDE/>
      <w:autoSpaceDN/>
      <w:adjustRightInd/>
      <w:spacing w:before="240" w:after="60"/>
      <w:textAlignment w:val="auto"/>
      <w:outlineLvl w:val="7"/>
    </w:pPr>
    <w:rPr>
      <w:i/>
      <w:iCs/>
      <w:kern w:val="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813DC1"/>
    <w:rPr>
      <w:rFonts w:asciiTheme="majorHAnsi" w:eastAsiaTheme="majorEastAsia" w:hAnsiTheme="majorHAnsi" w:cs="Times New Roman"/>
      <w:b/>
      <w:bCs/>
      <w:i/>
      <w:iCs/>
      <w:kern w:val="32"/>
      <w:sz w:val="28"/>
      <w:szCs w:val="28"/>
    </w:rPr>
  </w:style>
  <w:style w:type="character" w:customStyle="1" w:styleId="30">
    <w:name w:val="Заголовок 3 Знак"/>
    <w:basedOn w:val="a1"/>
    <w:link w:val="3"/>
    <w:uiPriority w:val="9"/>
    <w:locked/>
    <w:rsid w:val="00BB035F"/>
    <w:rPr>
      <w:rFonts w:ascii="Arial" w:hAnsi="Arial" w:cs="Arial"/>
      <w:b/>
      <w:bCs/>
      <w:kern w:val="32"/>
      <w:sz w:val="26"/>
      <w:szCs w:val="26"/>
    </w:rPr>
  </w:style>
  <w:style w:type="character" w:customStyle="1" w:styleId="40">
    <w:name w:val="Заголовок 4 Знак"/>
    <w:basedOn w:val="a1"/>
    <w:link w:val="4"/>
    <w:uiPriority w:val="9"/>
    <w:locked/>
    <w:rsid w:val="00BB035F"/>
    <w:rPr>
      <w:rFonts w:ascii="Times New Roman CYR" w:hAnsi="Times New Roman CYR" w:cs="Times New Roman CYR"/>
      <w:b/>
      <w:bCs/>
      <w:kern w:val="32"/>
      <w:sz w:val="28"/>
      <w:szCs w:val="28"/>
    </w:rPr>
  </w:style>
  <w:style w:type="character" w:customStyle="1" w:styleId="50">
    <w:name w:val="Заголовок 5 Знак"/>
    <w:basedOn w:val="a1"/>
    <w:link w:val="5"/>
    <w:uiPriority w:val="9"/>
    <w:locked/>
    <w:rsid w:val="00BB035F"/>
    <w:rPr>
      <w:rFonts w:cs="Times New Roman"/>
      <w:color w:val="000000"/>
      <w:sz w:val="28"/>
      <w:szCs w:val="28"/>
    </w:rPr>
  </w:style>
  <w:style w:type="character" w:customStyle="1" w:styleId="60">
    <w:name w:val="Заголовок 6 Знак"/>
    <w:basedOn w:val="a1"/>
    <w:link w:val="6"/>
    <w:uiPriority w:val="9"/>
    <w:locked/>
    <w:rsid w:val="00BB035F"/>
    <w:rPr>
      <w:rFonts w:cs="Times New Roman"/>
      <w:b/>
      <w:bCs/>
      <w:kern w:val="32"/>
    </w:rPr>
  </w:style>
  <w:style w:type="character" w:customStyle="1" w:styleId="70">
    <w:name w:val="Заголовок 7 Знак"/>
    <w:basedOn w:val="a1"/>
    <w:link w:val="7"/>
    <w:uiPriority w:val="9"/>
    <w:locked/>
    <w:rsid w:val="00BB035F"/>
    <w:rPr>
      <w:rFonts w:ascii="Arial" w:hAnsi="Arial" w:cs="Arial"/>
      <w:b/>
      <w:bCs/>
      <w:spacing w:val="204"/>
      <w:sz w:val="72"/>
      <w:szCs w:val="72"/>
    </w:rPr>
  </w:style>
  <w:style w:type="character" w:customStyle="1" w:styleId="80">
    <w:name w:val="Заголовок 8 Знак"/>
    <w:basedOn w:val="a1"/>
    <w:link w:val="8"/>
    <w:uiPriority w:val="9"/>
    <w:locked/>
    <w:rsid w:val="00BB035F"/>
    <w:rPr>
      <w:rFonts w:cs="Times New Roman"/>
      <w:i/>
      <w:iCs/>
      <w:sz w:val="24"/>
      <w:szCs w:val="24"/>
    </w:rPr>
  </w:style>
  <w:style w:type="paragraph" w:customStyle="1" w:styleId="Eiiey">
    <w:name w:val="Eiiey"/>
    <w:basedOn w:val="a0"/>
    <w:uiPriority w:val="99"/>
    <w:pPr>
      <w:spacing w:before="240" w:after="0"/>
      <w:ind w:left="547" w:hanging="547"/>
    </w:pPr>
    <w:rPr>
      <w:rFonts w:ascii="Courier New" w:hAnsi="Courier New" w:cs="Courier New"/>
      <w:kern w:val="0"/>
    </w:rPr>
  </w:style>
  <w:style w:type="paragraph" w:customStyle="1" w:styleId="Iaaoiueaaan">
    <w:name w:val="Ia?aoiue aa?an"/>
    <w:basedOn w:val="a4"/>
    <w:next w:val="a5"/>
    <w:pPr>
      <w:keepLines/>
      <w:framePr w:w="0" w:hRule="auto" w:hSpace="0" w:wrap="auto" w:hAnchor="text" w:xAlign="left" w:yAlign="inline"/>
      <w:spacing w:after="0"/>
      <w:ind w:left="4680"/>
    </w:pPr>
    <w:rPr>
      <w:rFonts w:ascii="Courier New" w:hAnsi="Courier New" w:cs="Courier New"/>
      <w:kern w:val="0"/>
    </w:rPr>
  </w:style>
  <w:style w:type="paragraph" w:styleId="a5">
    <w:name w:val="Date"/>
    <w:basedOn w:val="a0"/>
    <w:next w:val="a0"/>
    <w:link w:val="a6"/>
    <w:uiPriority w:val="99"/>
    <w:pPr>
      <w:spacing w:after="720"/>
      <w:ind w:left="4680"/>
    </w:pPr>
    <w:rPr>
      <w:rFonts w:ascii="Courier New" w:hAnsi="Courier New" w:cs="Courier New"/>
      <w:kern w:val="0"/>
    </w:rPr>
  </w:style>
  <w:style w:type="character" w:customStyle="1" w:styleId="a6">
    <w:name w:val="Дата Знак"/>
    <w:basedOn w:val="a1"/>
    <w:link w:val="a5"/>
    <w:uiPriority w:val="99"/>
    <w:locked/>
    <w:rPr>
      <w:rFonts w:cs="Times New Roman"/>
      <w:kern w:val="32"/>
      <w:sz w:val="24"/>
      <w:szCs w:val="24"/>
    </w:rPr>
  </w:style>
  <w:style w:type="paragraph" w:customStyle="1" w:styleId="NoieaAieiaiea">
    <w:name w:val="No?iea Aieiaiea"/>
    <w:basedOn w:val="a0"/>
    <w:next w:val="a7"/>
    <w:pPr>
      <w:spacing w:before="240" w:after="0"/>
      <w:jc w:val="center"/>
    </w:pPr>
    <w:rPr>
      <w:rFonts w:ascii="Courier New" w:hAnsi="Courier New" w:cs="Courier New"/>
      <w:kern w:val="0"/>
    </w:rPr>
  </w:style>
  <w:style w:type="paragraph" w:styleId="a4">
    <w:name w:val="envelope address"/>
    <w:basedOn w:val="a0"/>
    <w:uiPriority w:val="99"/>
    <w:pPr>
      <w:framePr w:w="7920" w:h="1980" w:hRule="exact" w:hSpace="180" w:wrap="auto" w:hAnchor="page" w:xAlign="center" w:yAlign="bottom"/>
      <w:ind w:left="2880"/>
    </w:pPr>
    <w:rPr>
      <w:rFonts w:ascii="Arial" w:hAnsi="Arial" w:cs="Arial"/>
    </w:rPr>
  </w:style>
  <w:style w:type="paragraph" w:styleId="a7">
    <w:name w:val="Salutation"/>
    <w:basedOn w:val="a0"/>
    <w:next w:val="a0"/>
    <w:link w:val="a8"/>
    <w:uiPriority w:val="99"/>
  </w:style>
  <w:style w:type="character" w:customStyle="1" w:styleId="a8">
    <w:name w:val="Приветствие Знак"/>
    <w:basedOn w:val="a1"/>
    <w:link w:val="a7"/>
    <w:uiPriority w:val="99"/>
    <w:locked/>
    <w:rPr>
      <w:rFonts w:cs="Times New Roman"/>
      <w:kern w:val="32"/>
      <w:sz w:val="24"/>
      <w:szCs w:val="24"/>
    </w:rPr>
  </w:style>
  <w:style w:type="paragraph" w:styleId="a9">
    <w:name w:val="header"/>
    <w:basedOn w:val="a0"/>
    <w:link w:val="aa"/>
    <w:uiPriority w:val="99"/>
    <w:pPr>
      <w:tabs>
        <w:tab w:val="center" w:pos="4153"/>
        <w:tab w:val="right" w:pos="8306"/>
      </w:tabs>
    </w:pPr>
  </w:style>
  <w:style w:type="character" w:customStyle="1" w:styleId="aa">
    <w:name w:val="Верхний колонтитул Знак"/>
    <w:basedOn w:val="a1"/>
    <w:link w:val="a9"/>
    <w:uiPriority w:val="99"/>
    <w:locked/>
    <w:rPr>
      <w:rFonts w:cs="Times New Roman"/>
      <w:kern w:val="32"/>
      <w:sz w:val="24"/>
      <w:szCs w:val="24"/>
    </w:rPr>
  </w:style>
  <w:style w:type="paragraph" w:styleId="ab">
    <w:name w:val="footer"/>
    <w:basedOn w:val="a0"/>
    <w:link w:val="ac"/>
    <w:uiPriority w:val="99"/>
    <w:pPr>
      <w:tabs>
        <w:tab w:val="center" w:pos="4153"/>
        <w:tab w:val="right" w:pos="8306"/>
      </w:tabs>
    </w:pPr>
  </w:style>
  <w:style w:type="character" w:customStyle="1" w:styleId="ac">
    <w:name w:val="Нижний колонтитул Знак"/>
    <w:basedOn w:val="a1"/>
    <w:link w:val="ab"/>
    <w:uiPriority w:val="99"/>
    <w:locked/>
    <w:rPr>
      <w:rFonts w:cs="Times New Roman"/>
      <w:kern w:val="32"/>
      <w:sz w:val="24"/>
      <w:szCs w:val="24"/>
    </w:rPr>
  </w:style>
  <w:style w:type="character" w:styleId="ad">
    <w:name w:val="page number"/>
    <w:basedOn w:val="a1"/>
    <w:uiPriority w:val="99"/>
    <w:rPr>
      <w:rFonts w:cs="Times New Roman"/>
    </w:rPr>
  </w:style>
  <w:style w:type="paragraph" w:styleId="ae">
    <w:name w:val="Document Map"/>
    <w:basedOn w:val="a0"/>
    <w:link w:val="af"/>
    <w:uiPriority w:val="99"/>
    <w:pPr>
      <w:shd w:val="clear" w:color="auto" w:fill="000080"/>
    </w:pPr>
    <w:rPr>
      <w:rFonts w:ascii="Tahoma" w:hAnsi="Tahoma" w:cs="Tahoma"/>
    </w:rPr>
  </w:style>
  <w:style w:type="character" w:customStyle="1" w:styleId="af">
    <w:name w:val="Схема документа Знак"/>
    <w:basedOn w:val="a1"/>
    <w:link w:val="ae"/>
    <w:uiPriority w:val="99"/>
    <w:locked/>
    <w:rPr>
      <w:rFonts w:ascii="Tahoma" w:hAnsi="Tahoma" w:cs="Tahoma"/>
      <w:kern w:val="32"/>
      <w:sz w:val="16"/>
      <w:szCs w:val="16"/>
    </w:rPr>
  </w:style>
  <w:style w:type="table" w:styleId="af0">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uiPriority w:val="99"/>
    <w:rsid w:val="00BB035F"/>
    <w:pPr>
      <w:overflowPunct/>
      <w:adjustRightInd/>
      <w:spacing w:after="0"/>
      <w:ind w:firstLine="567"/>
      <w:jc w:val="both"/>
      <w:textAlignment w:val="auto"/>
    </w:pPr>
    <w:rPr>
      <w:kern w:val="0"/>
    </w:rPr>
  </w:style>
  <w:style w:type="character" w:customStyle="1" w:styleId="af2">
    <w:name w:val="Основной текст с отступом Знак"/>
    <w:basedOn w:val="a1"/>
    <w:link w:val="af1"/>
    <w:uiPriority w:val="99"/>
    <w:locked/>
    <w:rsid w:val="00BB035F"/>
    <w:rPr>
      <w:rFonts w:cs="Times New Roman"/>
      <w:sz w:val="24"/>
      <w:szCs w:val="24"/>
    </w:rPr>
  </w:style>
  <w:style w:type="character" w:customStyle="1" w:styleId="11">
    <w:name w:val="Верхний колонтитул Знак1"/>
    <w:uiPriority w:val="99"/>
    <w:rsid w:val="00BB035F"/>
    <w:rPr>
      <w:rFonts w:ascii="Times New Roman" w:hAnsi="Times New Roman"/>
      <w:kern w:val="32"/>
      <w:sz w:val="24"/>
    </w:rPr>
  </w:style>
  <w:style w:type="paragraph" w:customStyle="1" w:styleId="Times12">
    <w:name w:val="Times12"/>
    <w:basedOn w:val="a0"/>
    <w:uiPriority w:val="99"/>
    <w:rsid w:val="00BB035F"/>
    <w:pPr>
      <w:overflowPunct/>
      <w:autoSpaceDE/>
      <w:autoSpaceDN/>
      <w:adjustRightInd/>
      <w:spacing w:after="0"/>
      <w:textAlignment w:val="auto"/>
    </w:pPr>
    <w:rPr>
      <w:rFonts w:ascii="Times New Roman CYR" w:hAnsi="Times New Roman CYR" w:cs="Times New Roman CYR"/>
      <w:kern w:val="0"/>
    </w:rPr>
  </w:style>
  <w:style w:type="paragraph" w:customStyle="1" w:styleId="ConsNormal">
    <w:name w:val="ConsNormal"/>
    <w:uiPriority w:val="99"/>
    <w:rsid w:val="00BB035F"/>
    <w:pPr>
      <w:autoSpaceDE w:val="0"/>
      <w:autoSpaceDN w:val="0"/>
      <w:spacing w:after="0" w:line="240" w:lineRule="auto"/>
      <w:ind w:firstLine="720"/>
    </w:pPr>
    <w:rPr>
      <w:rFonts w:ascii="Arial" w:hAnsi="Arial" w:cs="Arial"/>
      <w:sz w:val="20"/>
      <w:szCs w:val="20"/>
    </w:rPr>
  </w:style>
  <w:style w:type="paragraph" w:styleId="af3">
    <w:name w:val="Body Text"/>
    <w:basedOn w:val="a0"/>
    <w:link w:val="af4"/>
    <w:uiPriority w:val="99"/>
    <w:unhideWhenUsed/>
    <w:rsid w:val="00BB035F"/>
    <w:pPr>
      <w:overflowPunct/>
      <w:autoSpaceDE/>
      <w:autoSpaceDN/>
      <w:adjustRightInd/>
      <w:spacing w:line="276" w:lineRule="auto"/>
      <w:textAlignment w:val="auto"/>
    </w:pPr>
    <w:rPr>
      <w:rFonts w:ascii="Calibri" w:hAnsi="Calibri"/>
      <w:kern w:val="0"/>
      <w:sz w:val="22"/>
      <w:szCs w:val="22"/>
      <w:lang w:eastAsia="en-US"/>
    </w:rPr>
  </w:style>
  <w:style w:type="character" w:customStyle="1" w:styleId="af4">
    <w:name w:val="Основной текст Знак"/>
    <w:basedOn w:val="a1"/>
    <w:link w:val="af3"/>
    <w:uiPriority w:val="99"/>
    <w:locked/>
    <w:rsid w:val="00BB035F"/>
    <w:rPr>
      <w:rFonts w:ascii="Calibri" w:hAnsi="Calibri" w:cs="Times New Roman"/>
      <w:lang w:val="x-none" w:eastAsia="en-US"/>
    </w:rPr>
  </w:style>
  <w:style w:type="paragraph" w:styleId="af5">
    <w:name w:val="Balloon Text"/>
    <w:basedOn w:val="a0"/>
    <w:link w:val="af6"/>
    <w:uiPriority w:val="99"/>
    <w:rsid w:val="00BB035F"/>
    <w:rPr>
      <w:rFonts w:ascii="Tahoma" w:hAnsi="Tahoma" w:cs="Tahoma"/>
      <w:sz w:val="16"/>
      <w:szCs w:val="16"/>
    </w:rPr>
  </w:style>
  <w:style w:type="character" w:customStyle="1" w:styleId="af6">
    <w:name w:val="Текст выноски Знак"/>
    <w:basedOn w:val="a1"/>
    <w:link w:val="af5"/>
    <w:uiPriority w:val="99"/>
    <w:locked/>
    <w:rsid w:val="00BB035F"/>
    <w:rPr>
      <w:rFonts w:ascii="Tahoma" w:hAnsi="Tahoma" w:cs="Tahoma"/>
      <w:kern w:val="32"/>
      <w:sz w:val="16"/>
      <w:szCs w:val="16"/>
    </w:rPr>
  </w:style>
  <w:style w:type="character" w:customStyle="1" w:styleId="12">
    <w:name w:val="Дата Знак1"/>
    <w:rsid w:val="00BB035F"/>
    <w:rPr>
      <w:rFonts w:ascii="Courier New" w:hAnsi="Courier New"/>
      <w:sz w:val="24"/>
      <w:lang w:val="ru-RU" w:eastAsia="ru-RU"/>
    </w:rPr>
  </w:style>
  <w:style w:type="character" w:customStyle="1" w:styleId="110">
    <w:name w:val="Заголовок 1 Знак1"/>
    <w:rsid w:val="00BB035F"/>
    <w:rPr>
      <w:kern w:val="32"/>
      <w:sz w:val="28"/>
      <w:lang w:val="ru-RU" w:eastAsia="ru-RU"/>
    </w:rPr>
  </w:style>
  <w:style w:type="character" w:customStyle="1" w:styleId="13">
    <w:name w:val="Приветствие Знак1"/>
    <w:rsid w:val="00BB035F"/>
    <w:rPr>
      <w:kern w:val="32"/>
      <w:sz w:val="24"/>
      <w:lang w:val="ru-RU" w:eastAsia="ru-RU"/>
    </w:rPr>
  </w:style>
  <w:style w:type="character" w:customStyle="1" w:styleId="14">
    <w:name w:val="Нижний колонтитул Знак1"/>
    <w:rsid w:val="00BB035F"/>
    <w:rPr>
      <w:kern w:val="32"/>
      <w:sz w:val="24"/>
      <w:lang w:val="ru-RU" w:eastAsia="ru-RU"/>
    </w:rPr>
  </w:style>
  <w:style w:type="character" w:customStyle="1" w:styleId="15">
    <w:name w:val="Схема документа Знак1"/>
    <w:rsid w:val="00BB035F"/>
    <w:rPr>
      <w:rFonts w:ascii="Tahoma" w:hAnsi="Tahoma"/>
      <w:kern w:val="32"/>
      <w:sz w:val="24"/>
      <w:lang w:val="ru-RU" w:eastAsia="ru-RU"/>
    </w:rPr>
  </w:style>
  <w:style w:type="paragraph" w:customStyle="1" w:styleId="16">
    <w:name w:val="Знак1 Знак Знак"/>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BB035F"/>
    <w:rPr>
      <w:rFonts w:ascii="Tahoma" w:hAnsi="Tahoma"/>
      <w:kern w:val="32"/>
      <w:sz w:val="16"/>
      <w:lang w:val="ru-RU" w:eastAsia="ru-RU"/>
    </w:rPr>
  </w:style>
  <w:style w:type="paragraph" w:customStyle="1" w:styleId="ConsPlusCell">
    <w:name w:val="ConsPlusCell"/>
    <w:rsid w:val="00BB035F"/>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BB035F"/>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BB035F"/>
    <w:pPr>
      <w:overflowPunct/>
      <w:adjustRightInd/>
      <w:spacing w:after="0"/>
      <w:ind w:firstLine="851"/>
      <w:jc w:val="both"/>
      <w:textAlignment w:val="auto"/>
    </w:pPr>
    <w:rPr>
      <w:kern w:val="0"/>
      <w:sz w:val="28"/>
      <w:szCs w:val="28"/>
    </w:rPr>
  </w:style>
  <w:style w:type="paragraph" w:customStyle="1" w:styleId="ConsPlusNormal">
    <w:name w:val="ConsPlusNormal"/>
    <w:rsid w:val="00BB035F"/>
    <w:pPr>
      <w:widowControl w:val="0"/>
      <w:autoSpaceDE w:val="0"/>
      <w:autoSpaceDN w:val="0"/>
      <w:spacing w:after="0" w:line="240" w:lineRule="auto"/>
      <w:ind w:firstLine="720"/>
    </w:pPr>
    <w:rPr>
      <w:rFonts w:ascii="Arial" w:hAnsi="Arial" w:cs="Arial"/>
      <w:sz w:val="20"/>
      <w:szCs w:val="20"/>
    </w:rPr>
  </w:style>
  <w:style w:type="paragraph" w:customStyle="1" w:styleId="ConsCell">
    <w:name w:val="ConsCell"/>
    <w:rsid w:val="00BB035F"/>
    <w:pPr>
      <w:autoSpaceDE w:val="0"/>
      <w:autoSpaceDN w:val="0"/>
      <w:spacing w:after="0" w:line="240" w:lineRule="auto"/>
    </w:pPr>
    <w:rPr>
      <w:rFonts w:ascii="Arial" w:hAnsi="Arial" w:cs="Arial"/>
      <w:sz w:val="20"/>
      <w:szCs w:val="20"/>
    </w:rPr>
  </w:style>
  <w:style w:type="paragraph" w:customStyle="1" w:styleId="Courier14">
    <w:name w:val="Courier14"/>
    <w:basedOn w:val="a0"/>
    <w:rsid w:val="00BB035F"/>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BB035F"/>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BB035F"/>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BB035F"/>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BB035F"/>
    <w:rPr>
      <w:rFonts w:cs="Times New Roman"/>
      <w:kern w:val="32"/>
      <w:sz w:val="16"/>
      <w:szCs w:val="16"/>
    </w:rPr>
  </w:style>
  <w:style w:type="paragraph" w:customStyle="1" w:styleId="af7">
    <w:name w:val="МОН"/>
    <w:basedOn w:val="a0"/>
    <w:rsid w:val="00BB035F"/>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BB035F"/>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BB035F"/>
    <w:pPr>
      <w:widowControl w:val="0"/>
      <w:autoSpaceDE w:val="0"/>
      <w:autoSpaceDN w:val="0"/>
      <w:adjustRightInd w:val="0"/>
      <w:spacing w:after="0" w:line="240" w:lineRule="auto"/>
    </w:pPr>
    <w:rPr>
      <w:b/>
      <w:bCs/>
      <w:sz w:val="28"/>
      <w:szCs w:val="28"/>
    </w:rPr>
  </w:style>
  <w:style w:type="character" w:customStyle="1" w:styleId="18">
    <w:name w:val="Знак Знак1"/>
    <w:semiHidden/>
    <w:rsid w:val="00BB035F"/>
    <w:rPr>
      <w:kern w:val="32"/>
      <w:sz w:val="24"/>
      <w:lang w:val="ru-RU" w:eastAsia="ru-RU"/>
    </w:rPr>
  </w:style>
  <w:style w:type="paragraph" w:customStyle="1" w:styleId="Oaenoaieoiaioa">
    <w:name w:val="Oaeno aieoiaioa"/>
    <w:basedOn w:val="a0"/>
    <w:rsid w:val="00BB035F"/>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BB035F"/>
    <w:pPr>
      <w:spacing w:after="0" w:line="240" w:lineRule="auto"/>
    </w:pPr>
    <w:rPr>
      <w:rFonts w:ascii="Arial" w:hAnsi="Arial" w:cs="Arial"/>
      <w:b/>
      <w:bCs/>
      <w:sz w:val="16"/>
      <w:szCs w:val="16"/>
    </w:rPr>
  </w:style>
  <w:style w:type="paragraph" w:styleId="21">
    <w:name w:val="Body Text Indent 2"/>
    <w:basedOn w:val="a0"/>
    <w:link w:val="22"/>
    <w:uiPriority w:val="99"/>
    <w:rsid w:val="00BB035F"/>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BB035F"/>
    <w:rPr>
      <w:rFonts w:ascii="Times New Roman CYR" w:hAnsi="Times New Roman CYR" w:cs="Times New Roman CYR"/>
      <w:sz w:val="28"/>
      <w:szCs w:val="28"/>
    </w:rPr>
  </w:style>
  <w:style w:type="paragraph" w:customStyle="1" w:styleId="14pt">
    <w:name w:val="Стиль 14 pt по центру"/>
    <w:basedOn w:val="a0"/>
    <w:rsid w:val="00BB035F"/>
    <w:pPr>
      <w:jc w:val="center"/>
    </w:pPr>
    <w:rPr>
      <w:rFonts w:ascii="Times New Roman CYR" w:hAnsi="Times New Roman CYR" w:cs="Times New Roman CYR"/>
      <w:sz w:val="28"/>
      <w:szCs w:val="28"/>
    </w:rPr>
  </w:style>
  <w:style w:type="paragraph" w:styleId="33">
    <w:name w:val="Body Text 3"/>
    <w:basedOn w:val="a0"/>
    <w:link w:val="34"/>
    <w:uiPriority w:val="99"/>
    <w:rsid w:val="00BB035F"/>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BB035F"/>
    <w:rPr>
      <w:rFonts w:ascii="Times New Roman CYR" w:hAnsi="Times New Roman CYR" w:cs="Times New Roman CYR"/>
      <w:sz w:val="16"/>
      <w:szCs w:val="16"/>
    </w:rPr>
  </w:style>
  <w:style w:type="character" w:customStyle="1" w:styleId="81">
    <w:name w:val="Знак8"/>
    <w:semiHidden/>
    <w:rsid w:val="00BB035F"/>
    <w:rPr>
      <w:rFonts w:ascii="Courier New" w:hAnsi="Courier New"/>
      <w:sz w:val="24"/>
      <w:lang w:val="ru-RU" w:eastAsia="ru-RU"/>
    </w:rPr>
  </w:style>
  <w:style w:type="character" w:customStyle="1" w:styleId="41">
    <w:name w:val="Знак4"/>
    <w:semiHidden/>
    <w:rsid w:val="00BB035F"/>
    <w:rPr>
      <w:rFonts w:ascii="Tahoma" w:hAnsi="Tahoma"/>
      <w:kern w:val="32"/>
      <w:sz w:val="24"/>
      <w:lang w:val="ru-RU" w:eastAsia="ru-RU"/>
    </w:rPr>
  </w:style>
  <w:style w:type="character" w:customStyle="1" w:styleId="810">
    <w:name w:val="Знак81"/>
    <w:semiHidden/>
    <w:rsid w:val="00BB035F"/>
    <w:rPr>
      <w:rFonts w:ascii="Courier New" w:hAnsi="Courier New"/>
      <w:sz w:val="24"/>
      <w:lang w:val="ru-RU" w:eastAsia="ru-RU"/>
    </w:rPr>
  </w:style>
  <w:style w:type="character" w:customStyle="1" w:styleId="410">
    <w:name w:val="Знак41"/>
    <w:semiHidden/>
    <w:rsid w:val="00BB035F"/>
    <w:rPr>
      <w:rFonts w:ascii="Tahoma" w:hAnsi="Tahoma"/>
      <w:kern w:val="32"/>
      <w:sz w:val="24"/>
      <w:lang w:val="ru-RU" w:eastAsia="ru-RU"/>
    </w:rPr>
  </w:style>
  <w:style w:type="character" w:customStyle="1" w:styleId="23">
    <w:name w:val="Знак2"/>
    <w:semiHidden/>
    <w:rsid w:val="00BB035F"/>
    <w:rPr>
      <w:rFonts w:ascii="Times New Roman CYR" w:hAnsi="Times New Roman CYR"/>
      <w:sz w:val="26"/>
      <w:lang w:val="ru-RU" w:eastAsia="ru-RU"/>
    </w:rPr>
  </w:style>
  <w:style w:type="character" w:customStyle="1" w:styleId="19">
    <w:name w:val="Знак1"/>
    <w:semiHidden/>
    <w:rsid w:val="00BB035F"/>
    <w:rPr>
      <w:kern w:val="32"/>
      <w:sz w:val="24"/>
      <w:lang w:val="ru-RU" w:eastAsia="ru-RU"/>
    </w:rPr>
  </w:style>
  <w:style w:type="character" w:customStyle="1" w:styleId="111">
    <w:name w:val="Знак11"/>
    <w:semiHidden/>
    <w:rsid w:val="00BB035F"/>
    <w:rPr>
      <w:kern w:val="32"/>
      <w:sz w:val="24"/>
      <w:lang w:val="ru-RU" w:eastAsia="ru-RU"/>
    </w:rPr>
  </w:style>
  <w:style w:type="character" w:customStyle="1" w:styleId="120">
    <w:name w:val="Знак12"/>
    <w:rsid w:val="00BB035F"/>
    <w:rPr>
      <w:kern w:val="32"/>
      <w:sz w:val="24"/>
      <w:lang w:val="ru-RU" w:eastAsia="ru-RU"/>
    </w:rPr>
  </w:style>
  <w:style w:type="paragraph" w:customStyle="1" w:styleId="150">
    <w:name w:val="Знак1 Знак Знак5"/>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4">
    <w:name w:val="Body Text 2"/>
    <w:basedOn w:val="a0"/>
    <w:link w:val="25"/>
    <w:uiPriority w:val="99"/>
    <w:rsid w:val="00BB035F"/>
    <w:pPr>
      <w:spacing w:after="0"/>
      <w:jc w:val="both"/>
    </w:pPr>
  </w:style>
  <w:style w:type="character" w:customStyle="1" w:styleId="25">
    <w:name w:val="Основной текст 2 Знак"/>
    <w:basedOn w:val="a1"/>
    <w:link w:val="24"/>
    <w:uiPriority w:val="99"/>
    <w:locked/>
    <w:rsid w:val="00BB035F"/>
    <w:rPr>
      <w:rFonts w:cs="Times New Roman"/>
      <w:kern w:val="32"/>
      <w:sz w:val="24"/>
      <w:szCs w:val="24"/>
    </w:rPr>
  </w:style>
  <w:style w:type="paragraph" w:styleId="afa">
    <w:name w:val="Title"/>
    <w:basedOn w:val="a0"/>
    <w:next w:val="a0"/>
    <w:link w:val="afb"/>
    <w:uiPriority w:val="10"/>
    <w:qFormat/>
    <w:rsid w:val="00BB035F"/>
    <w:pPr>
      <w:spacing w:before="240" w:after="60"/>
      <w:jc w:val="center"/>
      <w:outlineLvl w:val="0"/>
    </w:pPr>
    <w:rPr>
      <w:rFonts w:ascii="Cambria" w:hAnsi="Cambria"/>
      <w:b/>
      <w:bCs/>
      <w:kern w:val="28"/>
      <w:sz w:val="32"/>
      <w:szCs w:val="32"/>
    </w:rPr>
  </w:style>
  <w:style w:type="paragraph" w:customStyle="1" w:styleId="121">
    <w:name w:val="Знак1 Знак Знак2"/>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afb">
    <w:name w:val="Название Знак"/>
    <w:basedOn w:val="a1"/>
    <w:link w:val="afa"/>
    <w:uiPriority w:val="10"/>
    <w:locked/>
    <w:rsid w:val="00BB035F"/>
    <w:rPr>
      <w:rFonts w:ascii="Cambria" w:hAnsi="Cambria" w:cs="Times New Roman"/>
      <w:b/>
      <w:kern w:val="28"/>
      <w:sz w:val="32"/>
    </w:rPr>
  </w:style>
  <w:style w:type="paragraph" w:customStyle="1" w:styleId="42">
    <w:name w:val="Знак Знак Знак Знак Знак Знак Знак Знак Знак4"/>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a">
    <w:name w:val="Стиль1"/>
    <w:basedOn w:val="a0"/>
    <w:autoRedefine/>
    <w:rsid w:val="00BB035F"/>
    <w:pPr>
      <w:overflowPunct/>
      <w:autoSpaceDE/>
      <w:autoSpaceDN/>
      <w:adjustRightInd/>
      <w:spacing w:after="0"/>
      <w:jc w:val="center"/>
      <w:textAlignment w:val="auto"/>
    </w:pPr>
    <w:rPr>
      <w:b/>
      <w:bCs/>
      <w:kern w:val="0"/>
      <w:sz w:val="28"/>
      <w:szCs w:val="28"/>
    </w:rPr>
  </w:style>
  <w:style w:type="paragraph" w:customStyle="1" w:styleId="26">
    <w:name w:val="Стиль2"/>
    <w:basedOn w:val="Times14"/>
    <w:rsid w:val="00BB035F"/>
    <w:pPr>
      <w:autoSpaceDE/>
      <w:autoSpaceDN/>
      <w:spacing w:before="100" w:beforeAutospacing="1" w:after="100" w:afterAutospacing="1"/>
    </w:pPr>
  </w:style>
  <w:style w:type="paragraph" w:customStyle="1" w:styleId="112">
    <w:name w:val="Знак1 Знак Знак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b">
    <w:name w:val="Знак Знак Знак Знак Знак Знак Знак Знак Знак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7">
    <w:name w:val="Дата Знак2"/>
    <w:locked/>
    <w:rsid w:val="00BB035F"/>
    <w:rPr>
      <w:kern w:val="32"/>
      <w:sz w:val="24"/>
    </w:rPr>
  </w:style>
  <w:style w:type="character" w:customStyle="1" w:styleId="122">
    <w:name w:val="Заголовок 1 Знак2"/>
    <w:locked/>
    <w:rsid w:val="00BB035F"/>
    <w:rPr>
      <w:rFonts w:ascii="Cambria" w:hAnsi="Cambria"/>
      <w:b/>
      <w:kern w:val="32"/>
      <w:sz w:val="32"/>
    </w:rPr>
  </w:style>
  <w:style w:type="character" w:customStyle="1" w:styleId="28">
    <w:name w:val="Приветствие Знак2"/>
    <w:locked/>
    <w:rsid w:val="00BB035F"/>
    <w:rPr>
      <w:kern w:val="32"/>
      <w:sz w:val="24"/>
    </w:rPr>
  </w:style>
  <w:style w:type="character" w:customStyle="1" w:styleId="29">
    <w:name w:val="Верхний колонтитул Знак2"/>
    <w:locked/>
    <w:rsid w:val="00BB035F"/>
    <w:rPr>
      <w:kern w:val="32"/>
      <w:sz w:val="24"/>
    </w:rPr>
  </w:style>
  <w:style w:type="character" w:customStyle="1" w:styleId="2a">
    <w:name w:val="Нижний колонтитул Знак2"/>
    <w:locked/>
    <w:rsid w:val="00BB035F"/>
    <w:rPr>
      <w:kern w:val="32"/>
      <w:sz w:val="24"/>
    </w:rPr>
  </w:style>
  <w:style w:type="paragraph" w:customStyle="1" w:styleId="130">
    <w:name w:val="Знак1 Знак Знак3"/>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3">
    <w:name w:val="Знак Знак4"/>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b">
    <w:name w:val="Знак Знак Знак Знак Знак Знак Знак Знак Знак2"/>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BB035F"/>
    <w:rPr>
      <w:kern w:val="32"/>
      <w:sz w:val="28"/>
      <w:lang w:val="ru-RU" w:eastAsia="ru-RU"/>
    </w:rPr>
  </w:style>
  <w:style w:type="paragraph" w:customStyle="1" w:styleId="140">
    <w:name w:val="Знак1 Знак Знак4"/>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c">
    <w:name w:val="Знак Знак2"/>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BB035F"/>
    <w:rPr>
      <w:rFonts w:ascii="Arial" w:hAnsi="Arial"/>
      <w:b/>
      <w:i/>
      <w:kern w:val="32"/>
      <w:sz w:val="28"/>
    </w:rPr>
  </w:style>
  <w:style w:type="character" w:customStyle="1" w:styleId="310">
    <w:name w:val="Заголовок 3 Знак1"/>
    <w:rsid w:val="00BB035F"/>
    <w:rPr>
      <w:rFonts w:ascii="Arial" w:hAnsi="Arial"/>
      <w:b/>
      <w:kern w:val="32"/>
      <w:sz w:val="26"/>
    </w:rPr>
  </w:style>
  <w:style w:type="character" w:customStyle="1" w:styleId="51">
    <w:name w:val="Заголовок 5 Знак1"/>
    <w:rsid w:val="00BB035F"/>
    <w:rPr>
      <w:rFonts w:ascii="Times New Roman" w:hAnsi="Times New Roman"/>
      <w:color w:val="000000"/>
      <w:sz w:val="28"/>
    </w:rPr>
  </w:style>
  <w:style w:type="character" w:customStyle="1" w:styleId="61">
    <w:name w:val="Заголовок 6 Знак1"/>
    <w:rsid w:val="00BB035F"/>
    <w:rPr>
      <w:rFonts w:ascii="Times New Roman" w:hAnsi="Times New Roman"/>
      <w:b/>
      <w:kern w:val="32"/>
      <w:sz w:val="22"/>
    </w:rPr>
  </w:style>
  <w:style w:type="character" w:customStyle="1" w:styleId="1c">
    <w:name w:val="Основной текст Знак1"/>
    <w:rsid w:val="00BB035F"/>
    <w:rPr>
      <w:rFonts w:ascii="Times New Roman" w:hAnsi="Times New Roman"/>
      <w:kern w:val="32"/>
      <w:sz w:val="24"/>
    </w:rPr>
  </w:style>
  <w:style w:type="character" w:customStyle="1" w:styleId="311">
    <w:name w:val="Основной текст с отступом 3 Знак1"/>
    <w:rsid w:val="00BB035F"/>
    <w:rPr>
      <w:rFonts w:ascii="Times New Roman" w:hAnsi="Times New Roman"/>
      <w:kern w:val="32"/>
      <w:sz w:val="16"/>
    </w:rPr>
  </w:style>
  <w:style w:type="character" w:customStyle="1" w:styleId="1d">
    <w:name w:val="Основной текст с отступом Знак1"/>
    <w:rsid w:val="00BB035F"/>
    <w:rPr>
      <w:rFonts w:ascii="Times New Roman" w:hAnsi="Times New Roman"/>
      <w:sz w:val="24"/>
    </w:rPr>
  </w:style>
  <w:style w:type="character" w:customStyle="1" w:styleId="131">
    <w:name w:val="Знак13"/>
    <w:rsid w:val="00BB035F"/>
    <w:rPr>
      <w:kern w:val="32"/>
      <w:sz w:val="24"/>
      <w:lang w:val="ru-RU" w:eastAsia="ru-RU"/>
    </w:rPr>
  </w:style>
  <w:style w:type="paragraph" w:customStyle="1" w:styleId="160">
    <w:name w:val="Знак1 Знак Знак6"/>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BB035F"/>
    <w:rPr>
      <w:sz w:val="22"/>
      <w:lang w:val="x-none" w:eastAsia="en-US"/>
    </w:rPr>
  </w:style>
  <w:style w:type="paragraph" w:customStyle="1" w:styleId="53">
    <w:name w:val="Знак Знак5"/>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 Знак Знак Знак Знак Знак Знак Знак8"/>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BB035F"/>
    <w:rPr>
      <w:rFonts w:cs="Times New Roman"/>
      <w:color w:val="0000FF"/>
      <w:u w:val="single"/>
    </w:rPr>
  </w:style>
  <w:style w:type="character" w:styleId="afd">
    <w:name w:val="FollowedHyperlink"/>
    <w:basedOn w:val="a1"/>
    <w:uiPriority w:val="99"/>
    <w:rsid w:val="00BB035F"/>
    <w:rPr>
      <w:rFonts w:cs="Times New Roman"/>
      <w:color w:val="800080"/>
      <w:u w:val="single"/>
    </w:rPr>
  </w:style>
  <w:style w:type="paragraph" w:customStyle="1" w:styleId="xl65">
    <w:name w:val="xl65"/>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BB035F"/>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BB035F"/>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BB035F"/>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BB035F"/>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BB035F"/>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BB035F"/>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BB035F"/>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BB035F"/>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BB035F"/>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BB035F"/>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BB035F"/>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BB035F"/>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BB035F"/>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BB0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BB035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BB035F"/>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BB035F"/>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BB035F"/>
    <w:rPr>
      <w:rFonts w:ascii="Courier New" w:hAnsi="Courier New" w:cs="Courier New"/>
      <w:sz w:val="20"/>
      <w:szCs w:val="20"/>
    </w:rPr>
  </w:style>
  <w:style w:type="paragraph" w:customStyle="1" w:styleId="Pro-Gramma">
    <w:name w:val="Pro-Gramma"/>
    <w:basedOn w:val="a0"/>
    <w:link w:val="Pro-Gramma0"/>
    <w:rsid w:val="00BB035F"/>
    <w:pPr>
      <w:overflowPunct/>
      <w:autoSpaceDE/>
      <w:autoSpaceDN/>
      <w:adjustRightInd/>
      <w:spacing w:before="120" w:after="0" w:line="288" w:lineRule="auto"/>
      <w:ind w:left="1134"/>
      <w:jc w:val="both"/>
      <w:textAlignment w:val="auto"/>
    </w:pPr>
    <w:rPr>
      <w:rFonts w:ascii="Georgia" w:hAnsi="Georgia"/>
      <w:kern w:val="0"/>
      <w:lang w:eastAsia="en-US"/>
    </w:rPr>
  </w:style>
  <w:style w:type="paragraph" w:styleId="aff1">
    <w:name w:val="footnote text"/>
    <w:basedOn w:val="a0"/>
    <w:link w:val="aff2"/>
    <w:uiPriority w:val="99"/>
    <w:rsid w:val="00BB035F"/>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locked/>
    <w:rsid w:val="00BB035F"/>
    <w:rPr>
      <w:rFonts w:cs="Times New Roman"/>
      <w:sz w:val="24"/>
      <w:szCs w:val="24"/>
    </w:rPr>
  </w:style>
  <w:style w:type="character" w:customStyle="1" w:styleId="Pro-Gramma0">
    <w:name w:val="Pro-Gramma Знак"/>
    <w:link w:val="Pro-Gramma"/>
    <w:locked/>
    <w:rsid w:val="00BB035F"/>
    <w:rPr>
      <w:rFonts w:ascii="Georgia" w:hAnsi="Georgia"/>
      <w:sz w:val="24"/>
      <w:lang w:val="x-none" w:eastAsia="en-US"/>
    </w:rPr>
  </w:style>
  <w:style w:type="paragraph" w:customStyle="1" w:styleId="212">
    <w:name w:val="Знак Знак2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3">
    <w:name w:val="annotation text"/>
    <w:basedOn w:val="a0"/>
    <w:link w:val="aff4"/>
    <w:uiPriority w:val="99"/>
    <w:rsid w:val="00BB035F"/>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locked/>
    <w:rsid w:val="00BB035F"/>
    <w:rPr>
      <w:rFonts w:cs="Times New Roman"/>
      <w:sz w:val="20"/>
      <w:szCs w:val="20"/>
    </w:rPr>
  </w:style>
  <w:style w:type="paragraph" w:styleId="aff5">
    <w:name w:val="annotation subject"/>
    <w:basedOn w:val="aff3"/>
    <w:next w:val="aff3"/>
    <w:link w:val="aff6"/>
    <w:uiPriority w:val="99"/>
    <w:rsid w:val="00BB035F"/>
    <w:rPr>
      <w:b/>
      <w:bCs/>
      <w:lang w:val="en-US" w:eastAsia="en-US"/>
    </w:rPr>
  </w:style>
  <w:style w:type="character" w:customStyle="1" w:styleId="aff6">
    <w:name w:val="Тема примечания Знак"/>
    <w:basedOn w:val="aff4"/>
    <w:link w:val="aff5"/>
    <w:uiPriority w:val="99"/>
    <w:locked/>
    <w:rsid w:val="00BB035F"/>
    <w:rPr>
      <w:rFonts w:cs="Times New Roman"/>
      <w:b/>
      <w:bCs/>
      <w:sz w:val="20"/>
      <w:szCs w:val="20"/>
      <w:lang w:val="en-US" w:eastAsia="en-US"/>
    </w:rPr>
  </w:style>
  <w:style w:type="paragraph" w:customStyle="1" w:styleId="Arial14">
    <w:name w:val="Arial14"/>
    <w:basedOn w:val="a0"/>
    <w:rsid w:val="00BB035F"/>
    <w:pPr>
      <w:overflowPunct/>
      <w:autoSpaceDE/>
      <w:autoSpaceDN/>
      <w:adjustRightInd/>
      <w:spacing w:after="0"/>
      <w:ind w:firstLine="851"/>
      <w:jc w:val="both"/>
      <w:textAlignment w:val="auto"/>
    </w:pPr>
    <w:rPr>
      <w:rFonts w:ascii="Arial" w:hAnsi="Arial" w:cs="Arial"/>
      <w:kern w:val="0"/>
      <w:sz w:val="28"/>
      <w:szCs w:val="28"/>
    </w:rPr>
  </w:style>
  <w:style w:type="paragraph" w:customStyle="1" w:styleId="Arial12">
    <w:name w:val="Arial12"/>
    <w:basedOn w:val="a0"/>
    <w:rsid w:val="00BB035F"/>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BB035F"/>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e">
    <w:name w:val="Знак Знак Знак1"/>
    <w:basedOn w:val="a0"/>
    <w:autoRedefine/>
    <w:rsid w:val="00BB035F"/>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f">
    <w:name w:val="Знак1 Знак Знак Знак"/>
    <w:basedOn w:val="a0"/>
    <w:rsid w:val="00BB035F"/>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d">
    <w:name w:val="Знак Знак Знак2"/>
    <w:basedOn w:val="a0"/>
    <w:autoRedefine/>
    <w:rsid w:val="00BB035F"/>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BB035F"/>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BB035F"/>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BB035F"/>
    <w:pPr>
      <w:spacing w:after="240" w:line="240" w:lineRule="auto"/>
      <w:jc w:val="center"/>
    </w:pPr>
    <w:rPr>
      <w:b/>
      <w:noProof/>
      <w:sz w:val="28"/>
      <w:szCs w:val="20"/>
    </w:rPr>
  </w:style>
  <w:style w:type="paragraph" w:customStyle="1" w:styleId="aff9">
    <w:name w:val="Текст постановления"/>
    <w:rsid w:val="00BB035F"/>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0">
    <w:name w:val="Знак Знак Знак Знак Знак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BB035F"/>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BB035F"/>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1">
    <w:name w:val="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3">
    <w:name w:val="Знак Знак8"/>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BB035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BB035F"/>
    <w:pPr>
      <w:overflowPunct/>
      <w:autoSpaceDE/>
      <w:autoSpaceDN/>
      <w:adjustRightInd/>
      <w:spacing w:before="100" w:beforeAutospacing="1" w:after="100" w:afterAutospacing="1"/>
      <w:textAlignment w:val="auto"/>
    </w:pPr>
    <w:rPr>
      <w:kern w:val="0"/>
    </w:rPr>
  </w:style>
  <w:style w:type="paragraph" w:customStyle="1" w:styleId="font5">
    <w:name w:val="font5"/>
    <w:basedOn w:val="a0"/>
    <w:rsid w:val="00BB035F"/>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BB035F"/>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BB035F"/>
    <w:pPr>
      <w:overflowPunct/>
      <w:autoSpaceDE/>
      <w:autoSpaceDN/>
      <w:adjustRightInd/>
      <w:spacing w:before="100" w:beforeAutospacing="1" w:after="100" w:afterAutospacing="1"/>
      <w:textAlignment w:val="auto"/>
    </w:pPr>
    <w:rPr>
      <w:b/>
      <w:bCs/>
      <w:color w:val="FF0000"/>
      <w:kern w:val="0"/>
    </w:rPr>
  </w:style>
  <w:style w:type="paragraph" w:customStyle="1" w:styleId="113">
    <w:name w:val="Знак Знак Знак Знак Знак Знак Знак Знак Знак11"/>
    <w:basedOn w:val="a0"/>
    <w:uiPriority w:val="99"/>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00">
    <w:name w:val="Знак1 Знак Знак10"/>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32">
    <w:name w:val="Знак Знак Знак Знак Знак Знак Знак Знак Знак13"/>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footnote reference"/>
    <w:aliases w:val="текст сноски"/>
    <w:basedOn w:val="a1"/>
    <w:uiPriority w:val="99"/>
    <w:rsid w:val="00BB035F"/>
    <w:rPr>
      <w:rFonts w:cs="Times New Roman"/>
      <w:vertAlign w:val="superscript"/>
    </w:rPr>
  </w:style>
  <w:style w:type="paragraph" w:customStyle="1" w:styleId="msonormal0">
    <w:name w:val="msonormal"/>
    <w:basedOn w:val="a0"/>
    <w:rsid w:val="00BB035F"/>
    <w:pPr>
      <w:overflowPunct/>
      <w:autoSpaceDE/>
      <w:autoSpaceDN/>
      <w:adjustRightInd/>
      <w:spacing w:before="100" w:beforeAutospacing="1" w:after="100" w:afterAutospacing="1"/>
      <w:textAlignment w:val="auto"/>
    </w:pPr>
    <w:rPr>
      <w:kern w:val="0"/>
    </w:rPr>
  </w:style>
  <w:style w:type="paragraph" w:customStyle="1" w:styleId="1110">
    <w:name w:val="Знак1 Знак Знак1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5">
    <w:name w:val="Знак5"/>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4">
    <w:name w:val="Знак6"/>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d">
    <w:name w:val="List Paragraph"/>
    <w:basedOn w:val="a0"/>
    <w:uiPriority w:val="34"/>
    <w:qFormat/>
    <w:rsid w:val="00BB035F"/>
    <w:pPr>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table" w:customStyle="1" w:styleId="1f2">
    <w:name w:val="Сетка таблицы1"/>
    <w:basedOn w:val="a2"/>
    <w:next w:val="af0"/>
    <w:uiPriority w:val="59"/>
    <w:rsid w:val="00BB035F"/>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0"/>
    <w:uiPriority w:val="59"/>
    <w:rsid w:val="00BB035F"/>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0"/>
    <w:uiPriority w:val="59"/>
    <w:rsid w:val="00BB035F"/>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uiPriority w:val="9"/>
    <w:rsid w:val="00BB035F"/>
    <w:rPr>
      <w:rFonts w:ascii="Times New Roman CYR" w:hAnsi="Times New Roman CYR"/>
      <w:b/>
      <w:kern w:val="32"/>
      <w:sz w:val="28"/>
    </w:rPr>
  </w:style>
  <w:style w:type="paragraph" w:customStyle="1" w:styleId="font8">
    <w:name w:val="font8"/>
    <w:basedOn w:val="a0"/>
    <w:rsid w:val="00BB035F"/>
    <w:pPr>
      <w:overflowPunct/>
      <w:autoSpaceDE/>
      <w:autoSpaceDN/>
      <w:adjustRightInd/>
      <w:spacing w:before="100" w:beforeAutospacing="1" w:after="100" w:afterAutospacing="1"/>
      <w:textAlignment w:val="auto"/>
    </w:pPr>
    <w:rPr>
      <w:color w:val="993300"/>
      <w:kern w:val="0"/>
    </w:rPr>
  </w:style>
  <w:style w:type="paragraph" w:customStyle="1" w:styleId="font9">
    <w:name w:val="font9"/>
    <w:basedOn w:val="a0"/>
    <w:rsid w:val="00BB035F"/>
    <w:pPr>
      <w:overflowPunct/>
      <w:autoSpaceDE/>
      <w:autoSpaceDN/>
      <w:adjustRightInd/>
      <w:spacing w:before="100" w:beforeAutospacing="1" w:after="100" w:afterAutospacing="1"/>
      <w:textAlignment w:val="auto"/>
    </w:pPr>
    <w:rPr>
      <w:color w:val="008000"/>
      <w:kern w:val="0"/>
    </w:rPr>
  </w:style>
  <w:style w:type="character" w:styleId="affe">
    <w:name w:val="annotation reference"/>
    <w:basedOn w:val="a1"/>
    <w:uiPriority w:val="99"/>
    <w:rsid w:val="00D21007"/>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unhideWhenUsed/>
    <w:qFormat/>
    <w:rsid w:val="00813DC1"/>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qFormat/>
    <w:rsid w:val="00BB035F"/>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B035F"/>
    <w:pPr>
      <w:keepNext/>
      <w:spacing w:before="240" w:after="60"/>
      <w:outlineLvl w:val="3"/>
    </w:pPr>
    <w:rPr>
      <w:rFonts w:ascii="Times New Roman CYR" w:hAnsi="Times New Roman CYR" w:cs="Times New Roman CYR"/>
      <w:b/>
      <w:bCs/>
      <w:sz w:val="28"/>
      <w:szCs w:val="28"/>
    </w:rPr>
  </w:style>
  <w:style w:type="paragraph" w:styleId="5">
    <w:name w:val="heading 5"/>
    <w:basedOn w:val="a0"/>
    <w:next w:val="a0"/>
    <w:link w:val="50"/>
    <w:uiPriority w:val="9"/>
    <w:qFormat/>
    <w:rsid w:val="00BB035F"/>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BB035F"/>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BB035F"/>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BB035F"/>
    <w:pPr>
      <w:overflowPunct/>
      <w:autoSpaceDE/>
      <w:autoSpaceDN/>
      <w:adjustRightInd/>
      <w:spacing w:before="240" w:after="60"/>
      <w:textAlignment w:val="auto"/>
      <w:outlineLvl w:val="7"/>
    </w:pPr>
    <w:rPr>
      <w:i/>
      <w:iCs/>
      <w:kern w:val="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813DC1"/>
    <w:rPr>
      <w:rFonts w:asciiTheme="majorHAnsi" w:eastAsiaTheme="majorEastAsia" w:hAnsiTheme="majorHAnsi" w:cs="Times New Roman"/>
      <w:b/>
      <w:bCs/>
      <w:i/>
      <w:iCs/>
      <w:kern w:val="32"/>
      <w:sz w:val="28"/>
      <w:szCs w:val="28"/>
    </w:rPr>
  </w:style>
  <w:style w:type="character" w:customStyle="1" w:styleId="30">
    <w:name w:val="Заголовок 3 Знак"/>
    <w:basedOn w:val="a1"/>
    <w:link w:val="3"/>
    <w:uiPriority w:val="9"/>
    <w:locked/>
    <w:rsid w:val="00BB035F"/>
    <w:rPr>
      <w:rFonts w:ascii="Arial" w:hAnsi="Arial" w:cs="Arial"/>
      <w:b/>
      <w:bCs/>
      <w:kern w:val="32"/>
      <w:sz w:val="26"/>
      <w:szCs w:val="26"/>
    </w:rPr>
  </w:style>
  <w:style w:type="character" w:customStyle="1" w:styleId="40">
    <w:name w:val="Заголовок 4 Знак"/>
    <w:basedOn w:val="a1"/>
    <w:link w:val="4"/>
    <w:uiPriority w:val="9"/>
    <w:locked/>
    <w:rsid w:val="00BB035F"/>
    <w:rPr>
      <w:rFonts w:ascii="Times New Roman CYR" w:hAnsi="Times New Roman CYR" w:cs="Times New Roman CYR"/>
      <w:b/>
      <w:bCs/>
      <w:kern w:val="32"/>
      <w:sz w:val="28"/>
      <w:szCs w:val="28"/>
    </w:rPr>
  </w:style>
  <w:style w:type="character" w:customStyle="1" w:styleId="50">
    <w:name w:val="Заголовок 5 Знак"/>
    <w:basedOn w:val="a1"/>
    <w:link w:val="5"/>
    <w:uiPriority w:val="9"/>
    <w:locked/>
    <w:rsid w:val="00BB035F"/>
    <w:rPr>
      <w:rFonts w:cs="Times New Roman"/>
      <w:color w:val="000000"/>
      <w:sz w:val="28"/>
      <w:szCs w:val="28"/>
    </w:rPr>
  </w:style>
  <w:style w:type="character" w:customStyle="1" w:styleId="60">
    <w:name w:val="Заголовок 6 Знак"/>
    <w:basedOn w:val="a1"/>
    <w:link w:val="6"/>
    <w:uiPriority w:val="9"/>
    <w:locked/>
    <w:rsid w:val="00BB035F"/>
    <w:rPr>
      <w:rFonts w:cs="Times New Roman"/>
      <w:b/>
      <w:bCs/>
      <w:kern w:val="32"/>
    </w:rPr>
  </w:style>
  <w:style w:type="character" w:customStyle="1" w:styleId="70">
    <w:name w:val="Заголовок 7 Знак"/>
    <w:basedOn w:val="a1"/>
    <w:link w:val="7"/>
    <w:uiPriority w:val="9"/>
    <w:locked/>
    <w:rsid w:val="00BB035F"/>
    <w:rPr>
      <w:rFonts w:ascii="Arial" w:hAnsi="Arial" w:cs="Arial"/>
      <w:b/>
      <w:bCs/>
      <w:spacing w:val="204"/>
      <w:sz w:val="72"/>
      <w:szCs w:val="72"/>
    </w:rPr>
  </w:style>
  <w:style w:type="character" w:customStyle="1" w:styleId="80">
    <w:name w:val="Заголовок 8 Знак"/>
    <w:basedOn w:val="a1"/>
    <w:link w:val="8"/>
    <w:uiPriority w:val="9"/>
    <w:locked/>
    <w:rsid w:val="00BB035F"/>
    <w:rPr>
      <w:rFonts w:cs="Times New Roman"/>
      <w:i/>
      <w:iCs/>
      <w:sz w:val="24"/>
      <w:szCs w:val="24"/>
    </w:rPr>
  </w:style>
  <w:style w:type="paragraph" w:customStyle="1" w:styleId="Eiiey">
    <w:name w:val="Eiiey"/>
    <w:basedOn w:val="a0"/>
    <w:uiPriority w:val="99"/>
    <w:pPr>
      <w:spacing w:before="240" w:after="0"/>
      <w:ind w:left="547" w:hanging="547"/>
    </w:pPr>
    <w:rPr>
      <w:rFonts w:ascii="Courier New" w:hAnsi="Courier New" w:cs="Courier New"/>
      <w:kern w:val="0"/>
    </w:rPr>
  </w:style>
  <w:style w:type="paragraph" w:customStyle="1" w:styleId="Iaaoiueaaan">
    <w:name w:val="Ia?aoiue aa?an"/>
    <w:basedOn w:val="a4"/>
    <w:next w:val="a5"/>
    <w:pPr>
      <w:keepLines/>
      <w:framePr w:w="0" w:hRule="auto" w:hSpace="0" w:wrap="auto" w:hAnchor="text" w:xAlign="left" w:yAlign="inline"/>
      <w:spacing w:after="0"/>
      <w:ind w:left="4680"/>
    </w:pPr>
    <w:rPr>
      <w:rFonts w:ascii="Courier New" w:hAnsi="Courier New" w:cs="Courier New"/>
      <w:kern w:val="0"/>
    </w:rPr>
  </w:style>
  <w:style w:type="paragraph" w:styleId="a5">
    <w:name w:val="Date"/>
    <w:basedOn w:val="a0"/>
    <w:next w:val="a0"/>
    <w:link w:val="a6"/>
    <w:uiPriority w:val="99"/>
    <w:pPr>
      <w:spacing w:after="720"/>
      <w:ind w:left="4680"/>
    </w:pPr>
    <w:rPr>
      <w:rFonts w:ascii="Courier New" w:hAnsi="Courier New" w:cs="Courier New"/>
      <w:kern w:val="0"/>
    </w:rPr>
  </w:style>
  <w:style w:type="character" w:customStyle="1" w:styleId="a6">
    <w:name w:val="Дата Знак"/>
    <w:basedOn w:val="a1"/>
    <w:link w:val="a5"/>
    <w:uiPriority w:val="99"/>
    <w:locked/>
    <w:rPr>
      <w:rFonts w:cs="Times New Roman"/>
      <w:kern w:val="32"/>
      <w:sz w:val="24"/>
      <w:szCs w:val="24"/>
    </w:rPr>
  </w:style>
  <w:style w:type="paragraph" w:customStyle="1" w:styleId="NoieaAieiaiea">
    <w:name w:val="No?iea Aieiaiea"/>
    <w:basedOn w:val="a0"/>
    <w:next w:val="a7"/>
    <w:pPr>
      <w:spacing w:before="240" w:after="0"/>
      <w:jc w:val="center"/>
    </w:pPr>
    <w:rPr>
      <w:rFonts w:ascii="Courier New" w:hAnsi="Courier New" w:cs="Courier New"/>
      <w:kern w:val="0"/>
    </w:rPr>
  </w:style>
  <w:style w:type="paragraph" w:styleId="a4">
    <w:name w:val="envelope address"/>
    <w:basedOn w:val="a0"/>
    <w:uiPriority w:val="99"/>
    <w:pPr>
      <w:framePr w:w="7920" w:h="1980" w:hRule="exact" w:hSpace="180" w:wrap="auto" w:hAnchor="page" w:xAlign="center" w:yAlign="bottom"/>
      <w:ind w:left="2880"/>
    </w:pPr>
    <w:rPr>
      <w:rFonts w:ascii="Arial" w:hAnsi="Arial" w:cs="Arial"/>
    </w:rPr>
  </w:style>
  <w:style w:type="paragraph" w:styleId="a7">
    <w:name w:val="Salutation"/>
    <w:basedOn w:val="a0"/>
    <w:next w:val="a0"/>
    <w:link w:val="a8"/>
    <w:uiPriority w:val="99"/>
  </w:style>
  <w:style w:type="character" w:customStyle="1" w:styleId="a8">
    <w:name w:val="Приветствие Знак"/>
    <w:basedOn w:val="a1"/>
    <w:link w:val="a7"/>
    <w:uiPriority w:val="99"/>
    <w:locked/>
    <w:rPr>
      <w:rFonts w:cs="Times New Roman"/>
      <w:kern w:val="32"/>
      <w:sz w:val="24"/>
      <w:szCs w:val="24"/>
    </w:rPr>
  </w:style>
  <w:style w:type="paragraph" w:styleId="a9">
    <w:name w:val="header"/>
    <w:basedOn w:val="a0"/>
    <w:link w:val="aa"/>
    <w:uiPriority w:val="99"/>
    <w:pPr>
      <w:tabs>
        <w:tab w:val="center" w:pos="4153"/>
        <w:tab w:val="right" w:pos="8306"/>
      </w:tabs>
    </w:pPr>
  </w:style>
  <w:style w:type="character" w:customStyle="1" w:styleId="aa">
    <w:name w:val="Верхний колонтитул Знак"/>
    <w:basedOn w:val="a1"/>
    <w:link w:val="a9"/>
    <w:uiPriority w:val="99"/>
    <w:locked/>
    <w:rPr>
      <w:rFonts w:cs="Times New Roman"/>
      <w:kern w:val="32"/>
      <w:sz w:val="24"/>
      <w:szCs w:val="24"/>
    </w:rPr>
  </w:style>
  <w:style w:type="paragraph" w:styleId="ab">
    <w:name w:val="footer"/>
    <w:basedOn w:val="a0"/>
    <w:link w:val="ac"/>
    <w:uiPriority w:val="99"/>
    <w:pPr>
      <w:tabs>
        <w:tab w:val="center" w:pos="4153"/>
        <w:tab w:val="right" w:pos="8306"/>
      </w:tabs>
    </w:pPr>
  </w:style>
  <w:style w:type="character" w:customStyle="1" w:styleId="ac">
    <w:name w:val="Нижний колонтитул Знак"/>
    <w:basedOn w:val="a1"/>
    <w:link w:val="ab"/>
    <w:uiPriority w:val="99"/>
    <w:locked/>
    <w:rPr>
      <w:rFonts w:cs="Times New Roman"/>
      <w:kern w:val="32"/>
      <w:sz w:val="24"/>
      <w:szCs w:val="24"/>
    </w:rPr>
  </w:style>
  <w:style w:type="character" w:styleId="ad">
    <w:name w:val="page number"/>
    <w:basedOn w:val="a1"/>
    <w:uiPriority w:val="99"/>
    <w:rPr>
      <w:rFonts w:cs="Times New Roman"/>
    </w:rPr>
  </w:style>
  <w:style w:type="paragraph" w:styleId="ae">
    <w:name w:val="Document Map"/>
    <w:basedOn w:val="a0"/>
    <w:link w:val="af"/>
    <w:uiPriority w:val="99"/>
    <w:pPr>
      <w:shd w:val="clear" w:color="auto" w:fill="000080"/>
    </w:pPr>
    <w:rPr>
      <w:rFonts w:ascii="Tahoma" w:hAnsi="Tahoma" w:cs="Tahoma"/>
    </w:rPr>
  </w:style>
  <w:style w:type="character" w:customStyle="1" w:styleId="af">
    <w:name w:val="Схема документа Знак"/>
    <w:basedOn w:val="a1"/>
    <w:link w:val="ae"/>
    <w:uiPriority w:val="99"/>
    <w:locked/>
    <w:rPr>
      <w:rFonts w:ascii="Tahoma" w:hAnsi="Tahoma" w:cs="Tahoma"/>
      <w:kern w:val="32"/>
      <w:sz w:val="16"/>
      <w:szCs w:val="16"/>
    </w:rPr>
  </w:style>
  <w:style w:type="table" w:styleId="af0">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uiPriority w:val="99"/>
    <w:rsid w:val="00BB035F"/>
    <w:pPr>
      <w:overflowPunct/>
      <w:adjustRightInd/>
      <w:spacing w:after="0"/>
      <w:ind w:firstLine="567"/>
      <w:jc w:val="both"/>
      <w:textAlignment w:val="auto"/>
    </w:pPr>
    <w:rPr>
      <w:kern w:val="0"/>
    </w:rPr>
  </w:style>
  <w:style w:type="character" w:customStyle="1" w:styleId="af2">
    <w:name w:val="Основной текст с отступом Знак"/>
    <w:basedOn w:val="a1"/>
    <w:link w:val="af1"/>
    <w:uiPriority w:val="99"/>
    <w:locked/>
    <w:rsid w:val="00BB035F"/>
    <w:rPr>
      <w:rFonts w:cs="Times New Roman"/>
      <w:sz w:val="24"/>
      <w:szCs w:val="24"/>
    </w:rPr>
  </w:style>
  <w:style w:type="character" w:customStyle="1" w:styleId="11">
    <w:name w:val="Верхний колонтитул Знак1"/>
    <w:uiPriority w:val="99"/>
    <w:rsid w:val="00BB035F"/>
    <w:rPr>
      <w:rFonts w:ascii="Times New Roman" w:hAnsi="Times New Roman"/>
      <w:kern w:val="32"/>
      <w:sz w:val="24"/>
    </w:rPr>
  </w:style>
  <w:style w:type="paragraph" w:customStyle="1" w:styleId="Times12">
    <w:name w:val="Times12"/>
    <w:basedOn w:val="a0"/>
    <w:uiPriority w:val="99"/>
    <w:rsid w:val="00BB035F"/>
    <w:pPr>
      <w:overflowPunct/>
      <w:autoSpaceDE/>
      <w:autoSpaceDN/>
      <w:adjustRightInd/>
      <w:spacing w:after="0"/>
      <w:textAlignment w:val="auto"/>
    </w:pPr>
    <w:rPr>
      <w:rFonts w:ascii="Times New Roman CYR" w:hAnsi="Times New Roman CYR" w:cs="Times New Roman CYR"/>
      <w:kern w:val="0"/>
    </w:rPr>
  </w:style>
  <w:style w:type="paragraph" w:customStyle="1" w:styleId="ConsNormal">
    <w:name w:val="ConsNormal"/>
    <w:uiPriority w:val="99"/>
    <w:rsid w:val="00BB035F"/>
    <w:pPr>
      <w:autoSpaceDE w:val="0"/>
      <w:autoSpaceDN w:val="0"/>
      <w:spacing w:after="0" w:line="240" w:lineRule="auto"/>
      <w:ind w:firstLine="720"/>
    </w:pPr>
    <w:rPr>
      <w:rFonts w:ascii="Arial" w:hAnsi="Arial" w:cs="Arial"/>
      <w:sz w:val="20"/>
      <w:szCs w:val="20"/>
    </w:rPr>
  </w:style>
  <w:style w:type="paragraph" w:styleId="af3">
    <w:name w:val="Body Text"/>
    <w:basedOn w:val="a0"/>
    <w:link w:val="af4"/>
    <w:uiPriority w:val="99"/>
    <w:unhideWhenUsed/>
    <w:rsid w:val="00BB035F"/>
    <w:pPr>
      <w:overflowPunct/>
      <w:autoSpaceDE/>
      <w:autoSpaceDN/>
      <w:adjustRightInd/>
      <w:spacing w:line="276" w:lineRule="auto"/>
      <w:textAlignment w:val="auto"/>
    </w:pPr>
    <w:rPr>
      <w:rFonts w:ascii="Calibri" w:hAnsi="Calibri"/>
      <w:kern w:val="0"/>
      <w:sz w:val="22"/>
      <w:szCs w:val="22"/>
      <w:lang w:eastAsia="en-US"/>
    </w:rPr>
  </w:style>
  <w:style w:type="character" w:customStyle="1" w:styleId="af4">
    <w:name w:val="Основной текст Знак"/>
    <w:basedOn w:val="a1"/>
    <w:link w:val="af3"/>
    <w:uiPriority w:val="99"/>
    <w:locked/>
    <w:rsid w:val="00BB035F"/>
    <w:rPr>
      <w:rFonts w:ascii="Calibri" w:hAnsi="Calibri" w:cs="Times New Roman"/>
      <w:lang w:val="x-none" w:eastAsia="en-US"/>
    </w:rPr>
  </w:style>
  <w:style w:type="paragraph" w:styleId="af5">
    <w:name w:val="Balloon Text"/>
    <w:basedOn w:val="a0"/>
    <w:link w:val="af6"/>
    <w:uiPriority w:val="99"/>
    <w:rsid w:val="00BB035F"/>
    <w:rPr>
      <w:rFonts w:ascii="Tahoma" w:hAnsi="Tahoma" w:cs="Tahoma"/>
      <w:sz w:val="16"/>
      <w:szCs w:val="16"/>
    </w:rPr>
  </w:style>
  <w:style w:type="character" w:customStyle="1" w:styleId="af6">
    <w:name w:val="Текст выноски Знак"/>
    <w:basedOn w:val="a1"/>
    <w:link w:val="af5"/>
    <w:uiPriority w:val="99"/>
    <w:locked/>
    <w:rsid w:val="00BB035F"/>
    <w:rPr>
      <w:rFonts w:ascii="Tahoma" w:hAnsi="Tahoma" w:cs="Tahoma"/>
      <w:kern w:val="32"/>
      <w:sz w:val="16"/>
      <w:szCs w:val="16"/>
    </w:rPr>
  </w:style>
  <w:style w:type="character" w:customStyle="1" w:styleId="12">
    <w:name w:val="Дата Знак1"/>
    <w:rsid w:val="00BB035F"/>
    <w:rPr>
      <w:rFonts w:ascii="Courier New" w:hAnsi="Courier New"/>
      <w:sz w:val="24"/>
      <w:lang w:val="ru-RU" w:eastAsia="ru-RU"/>
    </w:rPr>
  </w:style>
  <w:style w:type="character" w:customStyle="1" w:styleId="110">
    <w:name w:val="Заголовок 1 Знак1"/>
    <w:rsid w:val="00BB035F"/>
    <w:rPr>
      <w:kern w:val="32"/>
      <w:sz w:val="28"/>
      <w:lang w:val="ru-RU" w:eastAsia="ru-RU"/>
    </w:rPr>
  </w:style>
  <w:style w:type="character" w:customStyle="1" w:styleId="13">
    <w:name w:val="Приветствие Знак1"/>
    <w:rsid w:val="00BB035F"/>
    <w:rPr>
      <w:kern w:val="32"/>
      <w:sz w:val="24"/>
      <w:lang w:val="ru-RU" w:eastAsia="ru-RU"/>
    </w:rPr>
  </w:style>
  <w:style w:type="character" w:customStyle="1" w:styleId="14">
    <w:name w:val="Нижний колонтитул Знак1"/>
    <w:rsid w:val="00BB035F"/>
    <w:rPr>
      <w:kern w:val="32"/>
      <w:sz w:val="24"/>
      <w:lang w:val="ru-RU" w:eastAsia="ru-RU"/>
    </w:rPr>
  </w:style>
  <w:style w:type="character" w:customStyle="1" w:styleId="15">
    <w:name w:val="Схема документа Знак1"/>
    <w:rsid w:val="00BB035F"/>
    <w:rPr>
      <w:rFonts w:ascii="Tahoma" w:hAnsi="Tahoma"/>
      <w:kern w:val="32"/>
      <w:sz w:val="24"/>
      <w:lang w:val="ru-RU" w:eastAsia="ru-RU"/>
    </w:rPr>
  </w:style>
  <w:style w:type="paragraph" w:customStyle="1" w:styleId="16">
    <w:name w:val="Знак1 Знак Знак"/>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BB035F"/>
    <w:rPr>
      <w:rFonts w:ascii="Tahoma" w:hAnsi="Tahoma"/>
      <w:kern w:val="32"/>
      <w:sz w:val="16"/>
      <w:lang w:val="ru-RU" w:eastAsia="ru-RU"/>
    </w:rPr>
  </w:style>
  <w:style w:type="paragraph" w:customStyle="1" w:styleId="ConsPlusCell">
    <w:name w:val="ConsPlusCell"/>
    <w:rsid w:val="00BB035F"/>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BB035F"/>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BB035F"/>
    <w:pPr>
      <w:overflowPunct/>
      <w:adjustRightInd/>
      <w:spacing w:after="0"/>
      <w:ind w:firstLine="851"/>
      <w:jc w:val="both"/>
      <w:textAlignment w:val="auto"/>
    </w:pPr>
    <w:rPr>
      <w:kern w:val="0"/>
      <w:sz w:val="28"/>
      <w:szCs w:val="28"/>
    </w:rPr>
  </w:style>
  <w:style w:type="paragraph" w:customStyle="1" w:styleId="ConsPlusNormal">
    <w:name w:val="ConsPlusNormal"/>
    <w:rsid w:val="00BB035F"/>
    <w:pPr>
      <w:widowControl w:val="0"/>
      <w:autoSpaceDE w:val="0"/>
      <w:autoSpaceDN w:val="0"/>
      <w:spacing w:after="0" w:line="240" w:lineRule="auto"/>
      <w:ind w:firstLine="720"/>
    </w:pPr>
    <w:rPr>
      <w:rFonts w:ascii="Arial" w:hAnsi="Arial" w:cs="Arial"/>
      <w:sz w:val="20"/>
      <w:szCs w:val="20"/>
    </w:rPr>
  </w:style>
  <w:style w:type="paragraph" w:customStyle="1" w:styleId="ConsCell">
    <w:name w:val="ConsCell"/>
    <w:rsid w:val="00BB035F"/>
    <w:pPr>
      <w:autoSpaceDE w:val="0"/>
      <w:autoSpaceDN w:val="0"/>
      <w:spacing w:after="0" w:line="240" w:lineRule="auto"/>
    </w:pPr>
    <w:rPr>
      <w:rFonts w:ascii="Arial" w:hAnsi="Arial" w:cs="Arial"/>
      <w:sz w:val="20"/>
      <w:szCs w:val="20"/>
    </w:rPr>
  </w:style>
  <w:style w:type="paragraph" w:customStyle="1" w:styleId="Courier14">
    <w:name w:val="Courier14"/>
    <w:basedOn w:val="a0"/>
    <w:rsid w:val="00BB035F"/>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BB035F"/>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BB035F"/>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BB035F"/>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BB035F"/>
    <w:rPr>
      <w:rFonts w:cs="Times New Roman"/>
      <w:kern w:val="32"/>
      <w:sz w:val="16"/>
      <w:szCs w:val="16"/>
    </w:rPr>
  </w:style>
  <w:style w:type="paragraph" w:customStyle="1" w:styleId="af7">
    <w:name w:val="МОН"/>
    <w:basedOn w:val="a0"/>
    <w:rsid w:val="00BB035F"/>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BB035F"/>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BB035F"/>
    <w:pPr>
      <w:widowControl w:val="0"/>
      <w:autoSpaceDE w:val="0"/>
      <w:autoSpaceDN w:val="0"/>
      <w:adjustRightInd w:val="0"/>
      <w:spacing w:after="0" w:line="240" w:lineRule="auto"/>
    </w:pPr>
    <w:rPr>
      <w:b/>
      <w:bCs/>
      <w:sz w:val="28"/>
      <w:szCs w:val="28"/>
    </w:rPr>
  </w:style>
  <w:style w:type="character" w:customStyle="1" w:styleId="18">
    <w:name w:val="Знак Знак1"/>
    <w:semiHidden/>
    <w:rsid w:val="00BB035F"/>
    <w:rPr>
      <w:kern w:val="32"/>
      <w:sz w:val="24"/>
      <w:lang w:val="ru-RU" w:eastAsia="ru-RU"/>
    </w:rPr>
  </w:style>
  <w:style w:type="paragraph" w:customStyle="1" w:styleId="Oaenoaieoiaioa">
    <w:name w:val="Oaeno aieoiaioa"/>
    <w:basedOn w:val="a0"/>
    <w:rsid w:val="00BB035F"/>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BB035F"/>
    <w:pPr>
      <w:spacing w:after="0" w:line="240" w:lineRule="auto"/>
    </w:pPr>
    <w:rPr>
      <w:rFonts w:ascii="Arial" w:hAnsi="Arial" w:cs="Arial"/>
      <w:b/>
      <w:bCs/>
      <w:sz w:val="16"/>
      <w:szCs w:val="16"/>
    </w:rPr>
  </w:style>
  <w:style w:type="paragraph" w:styleId="21">
    <w:name w:val="Body Text Indent 2"/>
    <w:basedOn w:val="a0"/>
    <w:link w:val="22"/>
    <w:uiPriority w:val="99"/>
    <w:rsid w:val="00BB035F"/>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BB035F"/>
    <w:rPr>
      <w:rFonts w:ascii="Times New Roman CYR" w:hAnsi="Times New Roman CYR" w:cs="Times New Roman CYR"/>
      <w:sz w:val="28"/>
      <w:szCs w:val="28"/>
    </w:rPr>
  </w:style>
  <w:style w:type="paragraph" w:customStyle="1" w:styleId="14pt">
    <w:name w:val="Стиль 14 pt по центру"/>
    <w:basedOn w:val="a0"/>
    <w:rsid w:val="00BB035F"/>
    <w:pPr>
      <w:jc w:val="center"/>
    </w:pPr>
    <w:rPr>
      <w:rFonts w:ascii="Times New Roman CYR" w:hAnsi="Times New Roman CYR" w:cs="Times New Roman CYR"/>
      <w:sz w:val="28"/>
      <w:szCs w:val="28"/>
    </w:rPr>
  </w:style>
  <w:style w:type="paragraph" w:styleId="33">
    <w:name w:val="Body Text 3"/>
    <w:basedOn w:val="a0"/>
    <w:link w:val="34"/>
    <w:uiPriority w:val="99"/>
    <w:rsid w:val="00BB035F"/>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BB035F"/>
    <w:rPr>
      <w:rFonts w:ascii="Times New Roman CYR" w:hAnsi="Times New Roman CYR" w:cs="Times New Roman CYR"/>
      <w:sz w:val="16"/>
      <w:szCs w:val="16"/>
    </w:rPr>
  </w:style>
  <w:style w:type="character" w:customStyle="1" w:styleId="81">
    <w:name w:val="Знак8"/>
    <w:semiHidden/>
    <w:rsid w:val="00BB035F"/>
    <w:rPr>
      <w:rFonts w:ascii="Courier New" w:hAnsi="Courier New"/>
      <w:sz w:val="24"/>
      <w:lang w:val="ru-RU" w:eastAsia="ru-RU"/>
    </w:rPr>
  </w:style>
  <w:style w:type="character" w:customStyle="1" w:styleId="41">
    <w:name w:val="Знак4"/>
    <w:semiHidden/>
    <w:rsid w:val="00BB035F"/>
    <w:rPr>
      <w:rFonts w:ascii="Tahoma" w:hAnsi="Tahoma"/>
      <w:kern w:val="32"/>
      <w:sz w:val="24"/>
      <w:lang w:val="ru-RU" w:eastAsia="ru-RU"/>
    </w:rPr>
  </w:style>
  <w:style w:type="character" w:customStyle="1" w:styleId="810">
    <w:name w:val="Знак81"/>
    <w:semiHidden/>
    <w:rsid w:val="00BB035F"/>
    <w:rPr>
      <w:rFonts w:ascii="Courier New" w:hAnsi="Courier New"/>
      <w:sz w:val="24"/>
      <w:lang w:val="ru-RU" w:eastAsia="ru-RU"/>
    </w:rPr>
  </w:style>
  <w:style w:type="character" w:customStyle="1" w:styleId="410">
    <w:name w:val="Знак41"/>
    <w:semiHidden/>
    <w:rsid w:val="00BB035F"/>
    <w:rPr>
      <w:rFonts w:ascii="Tahoma" w:hAnsi="Tahoma"/>
      <w:kern w:val="32"/>
      <w:sz w:val="24"/>
      <w:lang w:val="ru-RU" w:eastAsia="ru-RU"/>
    </w:rPr>
  </w:style>
  <w:style w:type="character" w:customStyle="1" w:styleId="23">
    <w:name w:val="Знак2"/>
    <w:semiHidden/>
    <w:rsid w:val="00BB035F"/>
    <w:rPr>
      <w:rFonts w:ascii="Times New Roman CYR" w:hAnsi="Times New Roman CYR"/>
      <w:sz w:val="26"/>
      <w:lang w:val="ru-RU" w:eastAsia="ru-RU"/>
    </w:rPr>
  </w:style>
  <w:style w:type="character" w:customStyle="1" w:styleId="19">
    <w:name w:val="Знак1"/>
    <w:semiHidden/>
    <w:rsid w:val="00BB035F"/>
    <w:rPr>
      <w:kern w:val="32"/>
      <w:sz w:val="24"/>
      <w:lang w:val="ru-RU" w:eastAsia="ru-RU"/>
    </w:rPr>
  </w:style>
  <w:style w:type="character" w:customStyle="1" w:styleId="111">
    <w:name w:val="Знак11"/>
    <w:semiHidden/>
    <w:rsid w:val="00BB035F"/>
    <w:rPr>
      <w:kern w:val="32"/>
      <w:sz w:val="24"/>
      <w:lang w:val="ru-RU" w:eastAsia="ru-RU"/>
    </w:rPr>
  </w:style>
  <w:style w:type="character" w:customStyle="1" w:styleId="120">
    <w:name w:val="Знак12"/>
    <w:rsid w:val="00BB035F"/>
    <w:rPr>
      <w:kern w:val="32"/>
      <w:sz w:val="24"/>
      <w:lang w:val="ru-RU" w:eastAsia="ru-RU"/>
    </w:rPr>
  </w:style>
  <w:style w:type="paragraph" w:customStyle="1" w:styleId="150">
    <w:name w:val="Знак1 Знак Знак5"/>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4">
    <w:name w:val="Body Text 2"/>
    <w:basedOn w:val="a0"/>
    <w:link w:val="25"/>
    <w:uiPriority w:val="99"/>
    <w:rsid w:val="00BB035F"/>
    <w:pPr>
      <w:spacing w:after="0"/>
      <w:jc w:val="both"/>
    </w:pPr>
  </w:style>
  <w:style w:type="character" w:customStyle="1" w:styleId="25">
    <w:name w:val="Основной текст 2 Знак"/>
    <w:basedOn w:val="a1"/>
    <w:link w:val="24"/>
    <w:uiPriority w:val="99"/>
    <w:locked/>
    <w:rsid w:val="00BB035F"/>
    <w:rPr>
      <w:rFonts w:cs="Times New Roman"/>
      <w:kern w:val="32"/>
      <w:sz w:val="24"/>
      <w:szCs w:val="24"/>
    </w:rPr>
  </w:style>
  <w:style w:type="paragraph" w:styleId="afa">
    <w:name w:val="Title"/>
    <w:basedOn w:val="a0"/>
    <w:next w:val="a0"/>
    <w:link w:val="afb"/>
    <w:uiPriority w:val="10"/>
    <w:qFormat/>
    <w:rsid w:val="00BB035F"/>
    <w:pPr>
      <w:spacing w:before="240" w:after="60"/>
      <w:jc w:val="center"/>
      <w:outlineLvl w:val="0"/>
    </w:pPr>
    <w:rPr>
      <w:rFonts w:ascii="Cambria" w:hAnsi="Cambria"/>
      <w:b/>
      <w:bCs/>
      <w:kern w:val="28"/>
      <w:sz w:val="32"/>
      <w:szCs w:val="32"/>
    </w:rPr>
  </w:style>
  <w:style w:type="paragraph" w:customStyle="1" w:styleId="121">
    <w:name w:val="Знак1 Знак Знак2"/>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afb">
    <w:name w:val="Название Знак"/>
    <w:basedOn w:val="a1"/>
    <w:link w:val="afa"/>
    <w:uiPriority w:val="10"/>
    <w:locked/>
    <w:rsid w:val="00BB035F"/>
    <w:rPr>
      <w:rFonts w:ascii="Cambria" w:hAnsi="Cambria" w:cs="Times New Roman"/>
      <w:b/>
      <w:kern w:val="28"/>
      <w:sz w:val="32"/>
    </w:rPr>
  </w:style>
  <w:style w:type="paragraph" w:customStyle="1" w:styleId="42">
    <w:name w:val="Знак Знак Знак Знак Знак Знак Знак Знак Знак4"/>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a">
    <w:name w:val="Стиль1"/>
    <w:basedOn w:val="a0"/>
    <w:autoRedefine/>
    <w:rsid w:val="00BB035F"/>
    <w:pPr>
      <w:overflowPunct/>
      <w:autoSpaceDE/>
      <w:autoSpaceDN/>
      <w:adjustRightInd/>
      <w:spacing w:after="0"/>
      <w:jc w:val="center"/>
      <w:textAlignment w:val="auto"/>
    </w:pPr>
    <w:rPr>
      <w:b/>
      <w:bCs/>
      <w:kern w:val="0"/>
      <w:sz w:val="28"/>
      <w:szCs w:val="28"/>
    </w:rPr>
  </w:style>
  <w:style w:type="paragraph" w:customStyle="1" w:styleId="26">
    <w:name w:val="Стиль2"/>
    <w:basedOn w:val="Times14"/>
    <w:rsid w:val="00BB035F"/>
    <w:pPr>
      <w:autoSpaceDE/>
      <w:autoSpaceDN/>
      <w:spacing w:before="100" w:beforeAutospacing="1" w:after="100" w:afterAutospacing="1"/>
    </w:pPr>
  </w:style>
  <w:style w:type="paragraph" w:customStyle="1" w:styleId="112">
    <w:name w:val="Знак1 Знак Знак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b">
    <w:name w:val="Знак Знак Знак Знак Знак Знак Знак Знак Знак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7">
    <w:name w:val="Дата Знак2"/>
    <w:locked/>
    <w:rsid w:val="00BB035F"/>
    <w:rPr>
      <w:kern w:val="32"/>
      <w:sz w:val="24"/>
    </w:rPr>
  </w:style>
  <w:style w:type="character" w:customStyle="1" w:styleId="122">
    <w:name w:val="Заголовок 1 Знак2"/>
    <w:locked/>
    <w:rsid w:val="00BB035F"/>
    <w:rPr>
      <w:rFonts w:ascii="Cambria" w:hAnsi="Cambria"/>
      <w:b/>
      <w:kern w:val="32"/>
      <w:sz w:val="32"/>
    </w:rPr>
  </w:style>
  <w:style w:type="character" w:customStyle="1" w:styleId="28">
    <w:name w:val="Приветствие Знак2"/>
    <w:locked/>
    <w:rsid w:val="00BB035F"/>
    <w:rPr>
      <w:kern w:val="32"/>
      <w:sz w:val="24"/>
    </w:rPr>
  </w:style>
  <w:style w:type="character" w:customStyle="1" w:styleId="29">
    <w:name w:val="Верхний колонтитул Знак2"/>
    <w:locked/>
    <w:rsid w:val="00BB035F"/>
    <w:rPr>
      <w:kern w:val="32"/>
      <w:sz w:val="24"/>
    </w:rPr>
  </w:style>
  <w:style w:type="character" w:customStyle="1" w:styleId="2a">
    <w:name w:val="Нижний колонтитул Знак2"/>
    <w:locked/>
    <w:rsid w:val="00BB035F"/>
    <w:rPr>
      <w:kern w:val="32"/>
      <w:sz w:val="24"/>
    </w:rPr>
  </w:style>
  <w:style w:type="paragraph" w:customStyle="1" w:styleId="130">
    <w:name w:val="Знак1 Знак Знак3"/>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3">
    <w:name w:val="Знак Знак4"/>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b">
    <w:name w:val="Знак Знак Знак Знак Знак Знак Знак Знак Знак2"/>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BB035F"/>
    <w:rPr>
      <w:kern w:val="32"/>
      <w:sz w:val="28"/>
      <w:lang w:val="ru-RU" w:eastAsia="ru-RU"/>
    </w:rPr>
  </w:style>
  <w:style w:type="paragraph" w:customStyle="1" w:styleId="140">
    <w:name w:val="Знак1 Знак Знак4"/>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c">
    <w:name w:val="Знак Знак2"/>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BB035F"/>
    <w:rPr>
      <w:rFonts w:ascii="Arial" w:hAnsi="Arial"/>
      <w:b/>
      <w:i/>
      <w:kern w:val="32"/>
      <w:sz w:val="28"/>
    </w:rPr>
  </w:style>
  <w:style w:type="character" w:customStyle="1" w:styleId="310">
    <w:name w:val="Заголовок 3 Знак1"/>
    <w:rsid w:val="00BB035F"/>
    <w:rPr>
      <w:rFonts w:ascii="Arial" w:hAnsi="Arial"/>
      <w:b/>
      <w:kern w:val="32"/>
      <w:sz w:val="26"/>
    </w:rPr>
  </w:style>
  <w:style w:type="character" w:customStyle="1" w:styleId="51">
    <w:name w:val="Заголовок 5 Знак1"/>
    <w:rsid w:val="00BB035F"/>
    <w:rPr>
      <w:rFonts w:ascii="Times New Roman" w:hAnsi="Times New Roman"/>
      <w:color w:val="000000"/>
      <w:sz w:val="28"/>
    </w:rPr>
  </w:style>
  <w:style w:type="character" w:customStyle="1" w:styleId="61">
    <w:name w:val="Заголовок 6 Знак1"/>
    <w:rsid w:val="00BB035F"/>
    <w:rPr>
      <w:rFonts w:ascii="Times New Roman" w:hAnsi="Times New Roman"/>
      <w:b/>
      <w:kern w:val="32"/>
      <w:sz w:val="22"/>
    </w:rPr>
  </w:style>
  <w:style w:type="character" w:customStyle="1" w:styleId="1c">
    <w:name w:val="Основной текст Знак1"/>
    <w:rsid w:val="00BB035F"/>
    <w:rPr>
      <w:rFonts w:ascii="Times New Roman" w:hAnsi="Times New Roman"/>
      <w:kern w:val="32"/>
      <w:sz w:val="24"/>
    </w:rPr>
  </w:style>
  <w:style w:type="character" w:customStyle="1" w:styleId="311">
    <w:name w:val="Основной текст с отступом 3 Знак1"/>
    <w:rsid w:val="00BB035F"/>
    <w:rPr>
      <w:rFonts w:ascii="Times New Roman" w:hAnsi="Times New Roman"/>
      <w:kern w:val="32"/>
      <w:sz w:val="16"/>
    </w:rPr>
  </w:style>
  <w:style w:type="character" w:customStyle="1" w:styleId="1d">
    <w:name w:val="Основной текст с отступом Знак1"/>
    <w:rsid w:val="00BB035F"/>
    <w:rPr>
      <w:rFonts w:ascii="Times New Roman" w:hAnsi="Times New Roman"/>
      <w:sz w:val="24"/>
    </w:rPr>
  </w:style>
  <w:style w:type="character" w:customStyle="1" w:styleId="131">
    <w:name w:val="Знак13"/>
    <w:rsid w:val="00BB035F"/>
    <w:rPr>
      <w:kern w:val="32"/>
      <w:sz w:val="24"/>
      <w:lang w:val="ru-RU" w:eastAsia="ru-RU"/>
    </w:rPr>
  </w:style>
  <w:style w:type="paragraph" w:customStyle="1" w:styleId="160">
    <w:name w:val="Знак1 Знак Знак6"/>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BB035F"/>
    <w:rPr>
      <w:sz w:val="22"/>
      <w:lang w:val="x-none" w:eastAsia="en-US"/>
    </w:rPr>
  </w:style>
  <w:style w:type="paragraph" w:customStyle="1" w:styleId="53">
    <w:name w:val="Знак Знак5"/>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 Знак Знак Знак Знак Знак Знак Знак8"/>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BB035F"/>
    <w:rPr>
      <w:rFonts w:cs="Times New Roman"/>
      <w:color w:val="0000FF"/>
      <w:u w:val="single"/>
    </w:rPr>
  </w:style>
  <w:style w:type="character" w:styleId="afd">
    <w:name w:val="FollowedHyperlink"/>
    <w:basedOn w:val="a1"/>
    <w:uiPriority w:val="99"/>
    <w:rsid w:val="00BB035F"/>
    <w:rPr>
      <w:rFonts w:cs="Times New Roman"/>
      <w:color w:val="800080"/>
      <w:u w:val="single"/>
    </w:rPr>
  </w:style>
  <w:style w:type="paragraph" w:customStyle="1" w:styleId="xl65">
    <w:name w:val="xl65"/>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BB035F"/>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BB035F"/>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BB035F"/>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BB035F"/>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BB035F"/>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BB035F"/>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BB035F"/>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BB035F"/>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BB035F"/>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BB035F"/>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BB035F"/>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BB035F"/>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BB035F"/>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BB0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BB035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BB035F"/>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BB035F"/>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BB035F"/>
    <w:rPr>
      <w:rFonts w:ascii="Courier New" w:hAnsi="Courier New" w:cs="Courier New"/>
      <w:sz w:val="20"/>
      <w:szCs w:val="20"/>
    </w:rPr>
  </w:style>
  <w:style w:type="paragraph" w:customStyle="1" w:styleId="Pro-Gramma">
    <w:name w:val="Pro-Gramma"/>
    <w:basedOn w:val="a0"/>
    <w:link w:val="Pro-Gramma0"/>
    <w:rsid w:val="00BB035F"/>
    <w:pPr>
      <w:overflowPunct/>
      <w:autoSpaceDE/>
      <w:autoSpaceDN/>
      <w:adjustRightInd/>
      <w:spacing w:before="120" w:after="0" w:line="288" w:lineRule="auto"/>
      <w:ind w:left="1134"/>
      <w:jc w:val="both"/>
      <w:textAlignment w:val="auto"/>
    </w:pPr>
    <w:rPr>
      <w:rFonts w:ascii="Georgia" w:hAnsi="Georgia"/>
      <w:kern w:val="0"/>
      <w:lang w:eastAsia="en-US"/>
    </w:rPr>
  </w:style>
  <w:style w:type="paragraph" w:styleId="aff1">
    <w:name w:val="footnote text"/>
    <w:basedOn w:val="a0"/>
    <w:link w:val="aff2"/>
    <w:uiPriority w:val="99"/>
    <w:rsid w:val="00BB035F"/>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locked/>
    <w:rsid w:val="00BB035F"/>
    <w:rPr>
      <w:rFonts w:cs="Times New Roman"/>
      <w:sz w:val="24"/>
      <w:szCs w:val="24"/>
    </w:rPr>
  </w:style>
  <w:style w:type="character" w:customStyle="1" w:styleId="Pro-Gramma0">
    <w:name w:val="Pro-Gramma Знак"/>
    <w:link w:val="Pro-Gramma"/>
    <w:locked/>
    <w:rsid w:val="00BB035F"/>
    <w:rPr>
      <w:rFonts w:ascii="Georgia" w:hAnsi="Georgia"/>
      <w:sz w:val="24"/>
      <w:lang w:val="x-none" w:eastAsia="en-US"/>
    </w:rPr>
  </w:style>
  <w:style w:type="paragraph" w:customStyle="1" w:styleId="212">
    <w:name w:val="Знак Знак2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3">
    <w:name w:val="annotation text"/>
    <w:basedOn w:val="a0"/>
    <w:link w:val="aff4"/>
    <w:uiPriority w:val="99"/>
    <w:rsid w:val="00BB035F"/>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locked/>
    <w:rsid w:val="00BB035F"/>
    <w:rPr>
      <w:rFonts w:cs="Times New Roman"/>
      <w:sz w:val="20"/>
      <w:szCs w:val="20"/>
    </w:rPr>
  </w:style>
  <w:style w:type="paragraph" w:styleId="aff5">
    <w:name w:val="annotation subject"/>
    <w:basedOn w:val="aff3"/>
    <w:next w:val="aff3"/>
    <w:link w:val="aff6"/>
    <w:uiPriority w:val="99"/>
    <w:rsid w:val="00BB035F"/>
    <w:rPr>
      <w:b/>
      <w:bCs/>
      <w:lang w:val="en-US" w:eastAsia="en-US"/>
    </w:rPr>
  </w:style>
  <w:style w:type="character" w:customStyle="1" w:styleId="aff6">
    <w:name w:val="Тема примечания Знак"/>
    <w:basedOn w:val="aff4"/>
    <w:link w:val="aff5"/>
    <w:uiPriority w:val="99"/>
    <w:locked/>
    <w:rsid w:val="00BB035F"/>
    <w:rPr>
      <w:rFonts w:cs="Times New Roman"/>
      <w:b/>
      <w:bCs/>
      <w:sz w:val="20"/>
      <w:szCs w:val="20"/>
      <w:lang w:val="en-US" w:eastAsia="en-US"/>
    </w:rPr>
  </w:style>
  <w:style w:type="paragraph" w:customStyle="1" w:styleId="Arial14">
    <w:name w:val="Arial14"/>
    <w:basedOn w:val="a0"/>
    <w:rsid w:val="00BB035F"/>
    <w:pPr>
      <w:overflowPunct/>
      <w:autoSpaceDE/>
      <w:autoSpaceDN/>
      <w:adjustRightInd/>
      <w:spacing w:after="0"/>
      <w:ind w:firstLine="851"/>
      <w:jc w:val="both"/>
      <w:textAlignment w:val="auto"/>
    </w:pPr>
    <w:rPr>
      <w:rFonts w:ascii="Arial" w:hAnsi="Arial" w:cs="Arial"/>
      <w:kern w:val="0"/>
      <w:sz w:val="28"/>
      <w:szCs w:val="28"/>
    </w:rPr>
  </w:style>
  <w:style w:type="paragraph" w:customStyle="1" w:styleId="Arial12">
    <w:name w:val="Arial12"/>
    <w:basedOn w:val="a0"/>
    <w:rsid w:val="00BB035F"/>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BB035F"/>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e">
    <w:name w:val="Знак Знак Знак1"/>
    <w:basedOn w:val="a0"/>
    <w:autoRedefine/>
    <w:rsid w:val="00BB035F"/>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f">
    <w:name w:val="Знак1 Знак Знак Знак"/>
    <w:basedOn w:val="a0"/>
    <w:rsid w:val="00BB035F"/>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d">
    <w:name w:val="Знак Знак Знак2"/>
    <w:basedOn w:val="a0"/>
    <w:autoRedefine/>
    <w:rsid w:val="00BB035F"/>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BB035F"/>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BB035F"/>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BB035F"/>
    <w:pPr>
      <w:spacing w:after="240" w:line="240" w:lineRule="auto"/>
      <w:jc w:val="center"/>
    </w:pPr>
    <w:rPr>
      <w:b/>
      <w:noProof/>
      <w:sz w:val="28"/>
      <w:szCs w:val="20"/>
    </w:rPr>
  </w:style>
  <w:style w:type="paragraph" w:customStyle="1" w:styleId="aff9">
    <w:name w:val="Текст постановления"/>
    <w:rsid w:val="00BB035F"/>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0">
    <w:name w:val="Знак Знак Знак Знак Знак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BB035F"/>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BB035F"/>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1">
    <w:name w:val="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3">
    <w:name w:val="Знак Знак8"/>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BB035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BB0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BB0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BB035F"/>
    <w:pPr>
      <w:overflowPunct/>
      <w:autoSpaceDE/>
      <w:autoSpaceDN/>
      <w:adjustRightInd/>
      <w:spacing w:before="100" w:beforeAutospacing="1" w:after="100" w:afterAutospacing="1"/>
      <w:textAlignment w:val="auto"/>
    </w:pPr>
    <w:rPr>
      <w:kern w:val="0"/>
    </w:rPr>
  </w:style>
  <w:style w:type="paragraph" w:customStyle="1" w:styleId="font5">
    <w:name w:val="font5"/>
    <w:basedOn w:val="a0"/>
    <w:rsid w:val="00BB035F"/>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BB035F"/>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BB035F"/>
    <w:pPr>
      <w:overflowPunct/>
      <w:autoSpaceDE/>
      <w:autoSpaceDN/>
      <w:adjustRightInd/>
      <w:spacing w:before="100" w:beforeAutospacing="1" w:after="100" w:afterAutospacing="1"/>
      <w:textAlignment w:val="auto"/>
    </w:pPr>
    <w:rPr>
      <w:b/>
      <w:bCs/>
      <w:color w:val="FF0000"/>
      <w:kern w:val="0"/>
    </w:rPr>
  </w:style>
  <w:style w:type="paragraph" w:customStyle="1" w:styleId="113">
    <w:name w:val="Знак Знак Знак Знак Знак Знак Знак Знак Знак11"/>
    <w:basedOn w:val="a0"/>
    <w:uiPriority w:val="99"/>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BB035F"/>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00">
    <w:name w:val="Знак1 Знак Знак10"/>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32">
    <w:name w:val="Знак Знак Знак Знак Знак Знак Знак Знак Знак13"/>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footnote reference"/>
    <w:aliases w:val="текст сноски"/>
    <w:basedOn w:val="a1"/>
    <w:uiPriority w:val="99"/>
    <w:rsid w:val="00BB035F"/>
    <w:rPr>
      <w:rFonts w:cs="Times New Roman"/>
      <w:vertAlign w:val="superscript"/>
    </w:rPr>
  </w:style>
  <w:style w:type="paragraph" w:customStyle="1" w:styleId="msonormal0">
    <w:name w:val="msonormal"/>
    <w:basedOn w:val="a0"/>
    <w:rsid w:val="00BB035F"/>
    <w:pPr>
      <w:overflowPunct/>
      <w:autoSpaceDE/>
      <w:autoSpaceDN/>
      <w:adjustRightInd/>
      <w:spacing w:before="100" w:beforeAutospacing="1" w:after="100" w:afterAutospacing="1"/>
      <w:textAlignment w:val="auto"/>
    </w:pPr>
    <w:rPr>
      <w:kern w:val="0"/>
    </w:rPr>
  </w:style>
  <w:style w:type="paragraph" w:customStyle="1" w:styleId="1110">
    <w:name w:val="Знак1 Знак Знак11"/>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5">
    <w:name w:val="Знак5"/>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4">
    <w:name w:val="Знак6"/>
    <w:basedOn w:val="a0"/>
    <w:rsid w:val="00BB035F"/>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d">
    <w:name w:val="List Paragraph"/>
    <w:basedOn w:val="a0"/>
    <w:uiPriority w:val="34"/>
    <w:qFormat/>
    <w:rsid w:val="00BB035F"/>
    <w:pPr>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table" w:customStyle="1" w:styleId="1f2">
    <w:name w:val="Сетка таблицы1"/>
    <w:basedOn w:val="a2"/>
    <w:next w:val="af0"/>
    <w:uiPriority w:val="59"/>
    <w:rsid w:val="00BB035F"/>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0"/>
    <w:uiPriority w:val="59"/>
    <w:rsid w:val="00BB035F"/>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0"/>
    <w:uiPriority w:val="59"/>
    <w:rsid w:val="00BB035F"/>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uiPriority w:val="9"/>
    <w:rsid w:val="00BB035F"/>
    <w:rPr>
      <w:rFonts w:ascii="Times New Roman CYR" w:hAnsi="Times New Roman CYR"/>
      <w:b/>
      <w:kern w:val="32"/>
      <w:sz w:val="28"/>
    </w:rPr>
  </w:style>
  <w:style w:type="paragraph" w:customStyle="1" w:styleId="font8">
    <w:name w:val="font8"/>
    <w:basedOn w:val="a0"/>
    <w:rsid w:val="00BB035F"/>
    <w:pPr>
      <w:overflowPunct/>
      <w:autoSpaceDE/>
      <w:autoSpaceDN/>
      <w:adjustRightInd/>
      <w:spacing w:before="100" w:beforeAutospacing="1" w:after="100" w:afterAutospacing="1"/>
      <w:textAlignment w:val="auto"/>
    </w:pPr>
    <w:rPr>
      <w:color w:val="993300"/>
      <w:kern w:val="0"/>
    </w:rPr>
  </w:style>
  <w:style w:type="paragraph" w:customStyle="1" w:styleId="font9">
    <w:name w:val="font9"/>
    <w:basedOn w:val="a0"/>
    <w:rsid w:val="00BB035F"/>
    <w:pPr>
      <w:overflowPunct/>
      <w:autoSpaceDE/>
      <w:autoSpaceDN/>
      <w:adjustRightInd/>
      <w:spacing w:before="100" w:beforeAutospacing="1" w:after="100" w:afterAutospacing="1"/>
      <w:textAlignment w:val="auto"/>
    </w:pPr>
    <w:rPr>
      <w:color w:val="008000"/>
      <w:kern w:val="0"/>
    </w:rPr>
  </w:style>
  <w:style w:type="character" w:styleId="affe">
    <w:name w:val="annotation reference"/>
    <w:basedOn w:val="a1"/>
    <w:uiPriority w:val="99"/>
    <w:rsid w:val="00D21007"/>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279</Pages>
  <Words>50132</Words>
  <Characters>285753</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Company>Нижегородской области</Company>
  <LinksUpToDate>false</LinksUpToDate>
  <CharactersWithSpaces>335215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Бараблин</dc:creator>
  <cp:lastModifiedBy>Пользователь Windows</cp:lastModifiedBy>
  <cp:revision>3</cp:revision>
  <cp:lastPrinted>2021-03-01T06:35:00Z</cp:lastPrinted>
  <dcterms:created xsi:type="dcterms:W3CDTF">2021-03-02T10:40:00Z</dcterms:created>
  <dcterms:modified xsi:type="dcterms:W3CDTF">2021-03-02T10:47:00Z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Doc">
    <vt:lpwstr>790918241</vt:lpwstr>
  </property>
  <property fmtid="{D5CDD505-2E9C-101B-9397-08002B2CF9AE}" pid="3" name="AreaName">
    <vt:lpwstr>Сопроводительный материал</vt:lpwstr>
  </property>
  <property fmtid="{D5CDD505-2E9C-101B-9397-08002B2CF9AE}" pid="4" name="CurVer">
    <vt:lpwstr>1</vt:lpwstr>
  </property>
</Properties>
</file>