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01.02.2005 N 112</w:t>
              <w:br/>
              <w:t xml:space="preserve">(ред. от 31.12.2020)</w:t>
              <w:br/>
              <w:t xml:space="preserve">"О конкурсе на замещение вакантной должности государственной гражданской службы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февраля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 НА ЗАМЕЩЕНИЕ ВАКАНТНОЙ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22.01.2011 </w:t>
            </w:r>
            <w:hyperlink w:history="0" r:id="rId7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19.03.2013 </w:t>
            </w:r>
            <w:hyperlink w:history="0" r:id="rId8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19.03.2014 </w:t>
            </w:r>
            <w:hyperlink w:history="0" r:id="rId9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18.12.2016 </w:t>
            </w:r>
            <w:hyperlink w:history="0" r:id="rId10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10.09.2017 </w:t>
            </w:r>
            <w:hyperlink w:history="0" r:id="rId11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06.10.2020 </w:t>
            </w:r>
            <w:hyperlink w:history="0" r:id="rId12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13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      <w:r>
                <w:rPr>
                  <w:sz w:val="20"/>
                  <w:color w:val="0000ff"/>
                </w:rPr>
                <w:t xml:space="preserve">N 822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2021 года. - </w:t>
      </w:r>
      <w:hyperlink w:history="0" r:id="rId15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31.12.2020 N 822.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r:id="rId16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7" w:tooltip="Указ Президента РФ от 29.04.1996 N 604 &quot;Об утверждении Положения о проведении конкурса на замещение вакантной государственной должности федеральной государственной службы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 1 февраля 2005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both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февраля 2005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февраля 2005 г. N 112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ЗАМЕЩЕНИЕ ВАКАНТНОЙ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22.01.2011 </w:t>
            </w:r>
            <w:hyperlink w:history="0" r:id="rId18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19.03.2013 </w:t>
            </w:r>
            <w:hyperlink w:history="0" r:id="rId19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19.03.2014 </w:t>
            </w:r>
            <w:hyperlink w:history="0" r:id="rId20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18.12.2016 </w:t>
            </w:r>
            <w:hyperlink w:history="0" r:id="rId21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10.09.2017 </w:t>
            </w:r>
            <w:hyperlink w:history="0" r:id="rId22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06.10.2020 </w:t>
            </w:r>
            <w:hyperlink w:history="0" r:id="rId23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24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      <w:r>
                <w:rPr>
                  <w:sz w:val="20"/>
                  <w:color w:val="0000ff"/>
                </w:rPr>
                <w:t xml:space="preserve">N 822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в соответствии со </w:t>
      </w:r>
      <w:hyperlink w:history="0" r:id="rId25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w:history="0" r:id="rId26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в соответствии со </w:t>
      </w:r>
      <w:hyperlink w:history="0" r:id="rId2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заключении срочного служебного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w:history="0" r:id="rId2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, </w:t>
      </w:r>
      <w:hyperlink w:history="0" r:id="rId2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частью 1 статьи 31</w:t>
        </w:r>
      </w:hyperlink>
      <w:r>
        <w:rPr>
          <w:sz w:val="20"/>
        </w:rPr>
        <w:t xml:space="preserve"> и </w:t>
      </w:r>
      <w:hyperlink w:history="0" r:id="rId30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частью 9 статьи 60.1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1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19.03.2014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2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19.03.2014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может не проводиться: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w:history="0" r:id="rId3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должностей, утверждаемому нормативным актом государственного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22.01.2011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w:history="0" r:id="rId35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гражданской службе.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18.12.2016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history="0" w:anchor="P68" w:tooltip="7. Гражданин Российской Федерации, изъявивший желание участвовать в конкурсе, представляет в государственный орган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22.01.2011 </w:t>
      </w:r>
      <w:hyperlink w:history="0" r:id="rId37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, от 19.03.2014 </w:t>
      </w:r>
      <w:hyperlink w:history="0" r:id="rId38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18.12.2016 </w:t>
      </w:r>
      <w:hyperlink w:history="0" r:id="rId39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, от 10.09.2017 </w:t>
      </w:r>
      <w:hyperlink w:history="0" r:id="rId40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N 419</w:t>
        </w:r>
      </w:hyperlink>
      <w:r>
        <w:rPr>
          <w:sz w:val="20"/>
        </w:rPr>
        <w:t xml:space="preserve">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Гражданин Российской Федерации, изъявивший желание участвовать в конкурсе, представляет в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заполненную и подписанную анкету по </w:t>
      </w:r>
      <w:hyperlink w:history="0" r:id="rId41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Правительством Российской Федерации, с фотографией;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2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необходимое профессиональное образование, квалификацию и стаж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06.10.2020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Президента РФ от 06.10.2020 N 616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06.10.2020 N 616)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5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19.03.2014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4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документы, предусмотренные Федеральным </w:t>
      </w:r>
      <w:hyperlink w:history="0" r:id="rId4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9" w:tooltip="Указ Президента РФ от 22.01.2011 N 82 (ред. от 10.09.2017)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22.01.2011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Документы, указанные в </w:t>
      </w:r>
      <w:hyperlink w:history="0" w:anchor="P68" w:tooltip="7. Гражданин Российской Федерации, изъявивший желание участвовать в конкурсе, представляет в государственный орган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1" w:tooltip="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РФ от 05.03.2018 N 227 (ред. от 20.08.2022)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документов в электронном виде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51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 согласия гражданина (гражданского служащего) проводится процедура оформления его допуска к </w:t>
      </w:r>
      <w:hyperlink w:history="0" r:id="rId5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сведениям</w:t>
        </w:r>
      </w:hyperlink>
      <w:r>
        <w:rPr>
          <w:sz w:val="20"/>
        </w:rPr>
        <w:t xml:space="preserve"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w:history="0" r:id="rId53" w:tooltip="Постановление Правительства РФ от 05.03.2018 N 227 (ред. от 20.08.2022)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w:history="0" r:id="rId55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ограничениями</w:t>
        </w:r>
      </w:hyperlink>
      <w:r>
        <w:rPr>
          <w:sz w:val="20"/>
        </w:rPr>
        <w:t xml:space="preserve"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18.12.2016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 с 1 октября 2017 года. - </w:t>
      </w:r>
      <w:hyperlink w:history="0" r:id="rId57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10.09.2017 N 419.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8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w:history="0" r:id="rId5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конкурса кандидатам гарантируется равенство прав в соответствии с </w:t>
      </w:r>
      <w:hyperlink w:history="0"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2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18.12.2016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</w:t>
      </w:r>
      <w:r>
        <w:rPr>
          <w:sz w:val="20"/>
        </w:rPr>
        <w:t xml:space="preserve">актом</w:t>
      </w:r>
      <w:r>
        <w:rPr>
          <w:sz w:val="20"/>
        </w:rPr>
        <w:t xml:space="preserve">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history="0" w:anchor="P115" w:tooltip="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...">
        <w:r>
          <w:rPr>
            <w:sz w:val="20"/>
            <w:color w:val="0000ff"/>
          </w:rPr>
          <w:t xml:space="preserve">пунктов 17.1</w:t>
        </w:r>
      </w:hyperlink>
      <w:r>
        <w:rPr>
          <w:sz w:val="20"/>
        </w:rPr>
        <w:t xml:space="preserve"> и </w:t>
      </w:r>
      <w:hyperlink w:history="0" w:anchor="P117" w:tooltip="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31.12.2020 N 822)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w:history="0" r:id="rId64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19.03.2013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31.12.2020 N 822)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w:history="0" r:id="rId6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8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31.12.2020 N 822)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9" w:tooltip="Указ Президента РФ от 31.12.2020 N 822 &quot;О внесении изменений в Указ Президента Российской Федерации от 1 февраля 2005 г. N 110 &quot;О проведении аттестации государственных гражданских служащих Российской Федерации&quot; и в Положение, утвержденное этим Указом, в Указ Президента Российской Федерации от 1 февраля 2005 г. N 112 &quot;О конкурсе на замещение вакантной должности государственной гражданской службы Российской Федерации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31.12.2020 N 822)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Конкурсная комиссия состоит из председателя, заместителя председателя,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18.12.2016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w:history="0" r:id="rId7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гражданской службе.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Указ Президента РФ от 18.12.2016 N 677 (ред. от 20.05.2021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18.12.2016 N 677)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конкурсной комиссии проводится при наличии не менее двух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19.03.2013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19.03.2014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Указ Президента РФ от 19.03.2014 N 156 (ред. от 10.09.2017)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19.03.2014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76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77" w:tooltip="Указ Президента РФ от 10.09.2017 N 419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, и Положение о кадровом резерве федерального государственного органа, утвержденное Указом Президента Российской Федерации от 1 марта 2017 г. N 9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10.09.2017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Кандидат вправе обжаловать решение конкурсной комиссии в соответствии с </w:t>
      </w:r>
      <w:hyperlink w:history="0" r:id="rId7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01.02.2005 N 112</w:t>
            <w:br/>
            <w:t>(ред. от 31.12.2020)</w:t>
            <w:br/>
            <w:t>"О конкурсе на замещение вакантной должности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AB8A7FB00A17ECA1F3705BFF35E1988E4421E5CF66DB919346377688D52676064D471409524C3D1B7F9A8BFAAAEE1F39905CFAA365EFA0Q9n0N" TargetMode = "External"/>
	<Relationship Id="rId8" Type="http://schemas.openxmlformats.org/officeDocument/2006/relationships/hyperlink" Target="consultantplus://offline/ref=D2AB8A7FB00A17ECA1F3705BFF35E1988D4725E6CE66DB919346377688D52676064D471409524C3C197F9A8BFAAAEE1F39905CFAA365EFA0Q9n0N" TargetMode = "External"/>
	<Relationship Id="rId9" Type="http://schemas.openxmlformats.org/officeDocument/2006/relationships/hyperlink" Target="consultantplus://offline/ref=D2AB8A7FB00A17ECA1F3705BFF35E1988E4421E5CC6DDB919346377688D52676064D471409524C3F1E7F9A8BFAAAEE1F39905CFAA365EFA0Q9n0N" TargetMode = "External"/>
	<Relationship Id="rId10" Type="http://schemas.openxmlformats.org/officeDocument/2006/relationships/hyperlink" Target="consultantplus://offline/ref=D2AB8A7FB00A17ECA1F3705BFF35E1988F4B22E5C866DB919346377688D52676064D471409524C3D1B7F9A8BFAAAEE1F39905CFAA365EFA0Q9n0N" TargetMode = "External"/>
	<Relationship Id="rId11" Type="http://schemas.openxmlformats.org/officeDocument/2006/relationships/hyperlink" Target="consultantplus://offline/ref=D2AB8A7FB00A17ECA1F3705BFF35E1988E4421E4CF67DB919346377688D52676064D471409524C3D1B7F9A8BFAAAEE1F39905CFAA365EFA0Q9n0N" TargetMode = "External"/>
	<Relationship Id="rId12" Type="http://schemas.openxmlformats.org/officeDocument/2006/relationships/hyperlink" Target="consultantplus://offline/ref=D2AB8A7FB00A17ECA1F3705BFF35E1988F4B22E5C96FDB919346377688D52676064D471409524C3E1D7F9A8BFAAAEE1F39905CFAA365EFA0Q9n0N" TargetMode = "External"/>
	<Relationship Id="rId13" Type="http://schemas.openxmlformats.org/officeDocument/2006/relationships/hyperlink" Target="consultantplus://offline/ref=D2AB8A7FB00A17ECA1F3705BFF35E1988F4425E0C669DB919346377688D52676064D471409524C3C147F9A8BFAAAEE1F39905CFAA365EFA0Q9n0N" TargetMode = "External"/>
	<Relationship Id="rId14" Type="http://schemas.openxmlformats.org/officeDocument/2006/relationships/hyperlink" Target="consultantplus://offline/ref=D2AB8A7FB00A17ECA1F3705BFF35E198884027E0CB68DB919346377688D52676064D471409524E3E1E7F9A8BFAAAEE1F39905CFAA365EFA0Q9n0N" TargetMode = "External"/>
	<Relationship Id="rId15" Type="http://schemas.openxmlformats.org/officeDocument/2006/relationships/hyperlink" Target="consultantplus://offline/ref=D2AB8A7FB00A17ECA1F3705BFF35E1988F4425E0C669DB919346377688D52676064D471409524C3F1D7F9A8BFAAAEE1F39905CFAA365EFA0Q9n0N" TargetMode = "External"/>
	<Relationship Id="rId16" Type="http://schemas.openxmlformats.org/officeDocument/2006/relationships/hyperlink" Target="consultantplus://offline/ref=D2AB8A7FB00A17ECA1F3705BFF35E198884223E6CB6ADB919346377688D52676064D471409524C3D1A7F9A8BFAAAEE1F39905CFAA365EFA0Q9n0N" TargetMode = "External"/>
	<Relationship Id="rId17" Type="http://schemas.openxmlformats.org/officeDocument/2006/relationships/hyperlink" Target="consultantplus://offline/ref=D2AB8A7FB00A17ECA1F3705BFF35E1988D4324E3C664869B9B1F3B748FDA7973015C4717014C4C3E0376CED8QBnDN" TargetMode = "External"/>
	<Relationship Id="rId18" Type="http://schemas.openxmlformats.org/officeDocument/2006/relationships/hyperlink" Target="consultantplus://offline/ref=D2AB8A7FB00A17ECA1F3705BFF35E1988E4421E5CF66DB919346377688D52676064D471409524C3D1B7F9A8BFAAAEE1F39905CFAA365EFA0Q9n0N" TargetMode = "External"/>
	<Relationship Id="rId19" Type="http://schemas.openxmlformats.org/officeDocument/2006/relationships/hyperlink" Target="consultantplus://offline/ref=D2AB8A7FB00A17ECA1F3705BFF35E1988D4725E6CE66DB919346377688D52676064D471409524C3C197F9A8BFAAAEE1F39905CFAA365EFA0Q9n0N" TargetMode = "External"/>
	<Relationship Id="rId20" Type="http://schemas.openxmlformats.org/officeDocument/2006/relationships/hyperlink" Target="consultantplus://offline/ref=D2AB8A7FB00A17ECA1F3705BFF35E1988E4421E5CC6DDB919346377688D52676064D471409524C3F1E7F9A8BFAAAEE1F39905CFAA365EFA0Q9n0N" TargetMode = "External"/>
	<Relationship Id="rId21" Type="http://schemas.openxmlformats.org/officeDocument/2006/relationships/hyperlink" Target="consultantplus://offline/ref=D2AB8A7FB00A17ECA1F3705BFF35E1988F4B22E5C866DB919346377688D52676064D471409524C3D1B7F9A8BFAAAEE1F39905CFAA365EFA0Q9n0N" TargetMode = "External"/>
	<Relationship Id="rId22" Type="http://schemas.openxmlformats.org/officeDocument/2006/relationships/hyperlink" Target="consultantplus://offline/ref=D2AB8A7FB00A17ECA1F3705BFF35E1988E4421E4CF67DB919346377688D52676064D471409524C3D1B7F9A8BFAAAEE1F39905CFAA365EFA0Q9n0N" TargetMode = "External"/>
	<Relationship Id="rId23" Type="http://schemas.openxmlformats.org/officeDocument/2006/relationships/hyperlink" Target="consultantplus://offline/ref=D2AB8A7FB00A17ECA1F3705BFF35E1988F4B22E5C96FDB919346377688D52676064D471409524C3E1D7F9A8BFAAAEE1F39905CFAA365EFA0Q9n0N" TargetMode = "External"/>
	<Relationship Id="rId24" Type="http://schemas.openxmlformats.org/officeDocument/2006/relationships/hyperlink" Target="consultantplus://offline/ref=D2AB8A7FB00A17ECA1F3705BFF35E1988F4425E0C669DB919346377688D52676064D471409524C3F1C7F9A8BFAAAEE1F39905CFAA365EFA0Q9n0N" TargetMode = "External"/>
	<Relationship Id="rId25" Type="http://schemas.openxmlformats.org/officeDocument/2006/relationships/hyperlink" Target="consultantplus://offline/ref=D2AB8A7FB00A17ECA1F3705BFF35E198884027E0CB68DB919346377688D52676064D471409524E3E1E7F9A8BFAAAEE1F39905CFAA365EFA0Q9n0N" TargetMode = "External"/>
	<Relationship Id="rId26" Type="http://schemas.openxmlformats.org/officeDocument/2006/relationships/hyperlink" Target="consultantplus://offline/ref=D2AB8A7FB00A17ECA1F3705BFF35E198884027E0CB68DB919346377688D52676064D471409524E3C1B7F9A8BFAAAEE1F39905CFAA365EFA0Q9n0N" TargetMode = "External"/>
	<Relationship Id="rId27" Type="http://schemas.openxmlformats.org/officeDocument/2006/relationships/hyperlink" Target="consultantplus://offline/ref=D2AB8A7FB00A17ECA1F3705BFF35E198884027E0CB68DB919346377688D52676064D471409524E3C1B7F9A8BFAAAEE1F39905CFAA365EFA0Q9n0N" TargetMode = "External"/>
	<Relationship Id="rId28" Type="http://schemas.openxmlformats.org/officeDocument/2006/relationships/hyperlink" Target="consultantplus://offline/ref=D2AB8A7FB00A17ECA1F3705BFF35E198884027E0CB68DB919346377688D52676064D471409524F3C1A7F9A8BFAAAEE1F39905CFAA365EFA0Q9n0N" TargetMode = "External"/>
	<Relationship Id="rId29" Type="http://schemas.openxmlformats.org/officeDocument/2006/relationships/hyperlink" Target="consultantplus://offline/ref=D2AB8A7FB00A17ECA1F3705BFF35E198884027E0CB68DB919346377688D52676064D471409524438197F9A8BFAAAEE1F39905CFAA365EFA0Q9n0N" TargetMode = "External"/>
	<Relationship Id="rId30" Type="http://schemas.openxmlformats.org/officeDocument/2006/relationships/hyperlink" Target="consultantplus://offline/ref=D2AB8A7FB00A17ECA1F3705BFF35E198884027E0CB68DB919346377688D52676064D47140E5647694C309BD7BCF7FD1D32905EF9BFQ6n4N" TargetMode = "External"/>
	<Relationship Id="rId31" Type="http://schemas.openxmlformats.org/officeDocument/2006/relationships/hyperlink" Target="consultantplus://offline/ref=D2AB8A7FB00A17ECA1F3705BFF35E1988E4421E5CC6DDB919346377688D52676064D471409524C3F197F9A8BFAAAEE1F39905CFAA365EFA0Q9n0N" TargetMode = "External"/>
	<Relationship Id="rId32" Type="http://schemas.openxmlformats.org/officeDocument/2006/relationships/hyperlink" Target="consultantplus://offline/ref=D2AB8A7FB00A17ECA1F3705BFF35E1988E4421E5CC6DDB919346377688D52676064D471409524C3F1B7F9A8BFAAAEE1F39905CFAA365EFA0Q9n0N" TargetMode = "External"/>
	<Relationship Id="rId33" Type="http://schemas.openxmlformats.org/officeDocument/2006/relationships/hyperlink" Target="consultantplus://offline/ref=D2AB8A7FB00A17ECA1F3705BFF35E198884027E0CB68DB919346377688D52676064D471202061D794879CCD2A0FFE003338E5EQFnAN" TargetMode = "External"/>
	<Relationship Id="rId34" Type="http://schemas.openxmlformats.org/officeDocument/2006/relationships/hyperlink" Target="consultantplus://offline/ref=D2AB8A7FB00A17ECA1F3705BFF35E1988E4421E5CF66DB919346377688D52676064D471409524C3D1A7F9A8BFAAAEE1F39905CFAA365EFA0Q9n0N" TargetMode = "External"/>
	<Relationship Id="rId35" Type="http://schemas.openxmlformats.org/officeDocument/2006/relationships/hyperlink" Target="consultantplus://offline/ref=D2AB8A7FB00A17ECA1F3705BFF35E198884027E0CB68DB919346377688D52676064D47170A5047694C309BD7BCF7FD1D32905EF9BFQ6n4N" TargetMode = "External"/>
	<Relationship Id="rId36" Type="http://schemas.openxmlformats.org/officeDocument/2006/relationships/hyperlink" Target="consultantplus://offline/ref=D2AB8A7FB00A17ECA1F3705BFF35E1988F4B22E5C866DB919346377688D52676064D471409524C3D1A7F9A8BFAAAEE1F39905CFAA365EFA0Q9n0N" TargetMode = "External"/>
	<Relationship Id="rId37" Type="http://schemas.openxmlformats.org/officeDocument/2006/relationships/hyperlink" Target="consultantplus://offline/ref=D2AB8A7FB00A17ECA1F3705BFF35E1988E4421E5CF66DB919346377688D52676064D471409524C3D157F9A8BFAAAEE1F39905CFAA365EFA0Q9n0N" TargetMode = "External"/>
	<Relationship Id="rId38" Type="http://schemas.openxmlformats.org/officeDocument/2006/relationships/hyperlink" Target="consultantplus://offline/ref=D2AB8A7FB00A17ECA1F3705BFF35E1988E4421E5CC6DDB919346377688D52676064D471409524C3F1A7F9A8BFAAAEE1F39905CFAA365EFA0Q9n0N" TargetMode = "External"/>
	<Relationship Id="rId39" Type="http://schemas.openxmlformats.org/officeDocument/2006/relationships/hyperlink" Target="consultantplus://offline/ref=D2AB8A7FB00A17ECA1F3705BFF35E1988F4B22E5C866DB919346377688D52676064D471409524C3D147F9A8BFAAAEE1F39905CFAA365EFA0Q9n0N" TargetMode = "External"/>
	<Relationship Id="rId40" Type="http://schemas.openxmlformats.org/officeDocument/2006/relationships/hyperlink" Target="consultantplus://offline/ref=D2AB8A7FB00A17ECA1F3705BFF35E1988E4421E4CF67DB919346377688D52676064D471409524C3D1A7F9A8BFAAAEE1F39905CFAA365EFA0Q9n0N" TargetMode = "External"/>
	<Relationship Id="rId41" Type="http://schemas.openxmlformats.org/officeDocument/2006/relationships/hyperlink" Target="consultantplus://offline/ref=D2AB8A7FB00A17ECA1F3705BFF35E198884223E6CB6ADB919346377688D52676064D471409524C3D1A7F9A8BFAAAEE1F39905CFAA365EFA0Q9n0N" TargetMode = "External"/>
	<Relationship Id="rId42" Type="http://schemas.openxmlformats.org/officeDocument/2006/relationships/hyperlink" Target="consultantplus://offline/ref=D2AB8A7FB00A17ECA1F3705BFF35E1988E4421E4CF67DB919346377688D52676064D471409524C3D157F9A8BFAAAEE1F39905CFAA365EFA0Q9n0N" TargetMode = "External"/>
	<Relationship Id="rId43" Type="http://schemas.openxmlformats.org/officeDocument/2006/relationships/hyperlink" Target="consultantplus://offline/ref=D2AB8A7FB00A17ECA1F3705BFF35E1988F4B22E5C96FDB919346377688D52676064D471409524C3E1C7F9A8BFAAAEE1F39905CFAA365EFA0Q9n0N" TargetMode = "External"/>
	<Relationship Id="rId44" Type="http://schemas.openxmlformats.org/officeDocument/2006/relationships/hyperlink" Target="consultantplus://offline/ref=D2AB8A7FB00A17ECA1F3705BFF35E1988F4B22E5C96FDB919346377688D52676064D471409524C3E1E7F9A8BFAAAEE1F39905CFAA365EFA0Q9n0N" TargetMode = "External"/>
	<Relationship Id="rId45" Type="http://schemas.openxmlformats.org/officeDocument/2006/relationships/hyperlink" Target="consultantplus://offline/ref=D2AB8A7FB00A17ECA1F3705BFF35E1988E4421E5CC6DDB919346377688D52676064D471409524C3F157F9A8BFAAAEE1F39905CFAA365EFA0Q9n0N" TargetMode = "External"/>
	<Relationship Id="rId46" Type="http://schemas.openxmlformats.org/officeDocument/2006/relationships/hyperlink" Target="consultantplus://offline/ref=D2AB8A7FB00A17ECA1F3705BFF35E198854520E1C764869B9B1F3B748FDA796101044B1509504B3416209F9EEBF2E1152F8E5FE7BF67EDQAn1N" TargetMode = "External"/>
	<Relationship Id="rId47" Type="http://schemas.openxmlformats.org/officeDocument/2006/relationships/hyperlink" Target="consultantplus://offline/ref=D2AB8A7FB00A17ECA1F3705BFF35E198884027E0CB68DB919346377688D52676144D1F180B5A523D1E6ACCDABCQFnCN" TargetMode = "External"/>
	<Relationship Id="rId48" Type="http://schemas.openxmlformats.org/officeDocument/2006/relationships/hyperlink" Target="consultantplus://offline/ref=D2AB8A7FB00A17ECA1F3705BFF35E1988E4421E4CF67DB919346377688D52676064D471409524C3C1D7F9A8BFAAAEE1F39905CFAA365EFA0Q9n0N" TargetMode = "External"/>
	<Relationship Id="rId49" Type="http://schemas.openxmlformats.org/officeDocument/2006/relationships/hyperlink" Target="consultantplus://offline/ref=D2AB8A7FB00A17ECA1F3705BFF35E1988E4421E5CF66DB919346377688D52676064D471409524C3C1D7F9A8BFAAAEE1F39905CFAA365EFA0Q9n0N" TargetMode = "External"/>
	<Relationship Id="rId50" Type="http://schemas.openxmlformats.org/officeDocument/2006/relationships/hyperlink" Target="consultantplus://offline/ref=D2AB8A7FB00A17ECA1F3705BFF35E198884123E1CE68DB919346377688D52676064D471409524C3C157F9A8BFAAAEE1F39905CFAA365EFA0Q9n0N" TargetMode = "External"/>
	<Relationship Id="rId51" Type="http://schemas.openxmlformats.org/officeDocument/2006/relationships/hyperlink" Target="consultantplus://offline/ref=D2AB8A7FB00A17ECA1F3705BFF35E1988E4421E4CF67DB919346377688D52676064D471409524C3C1F7F9A8BFAAAEE1F39905CFAA365EFA0Q9n0N" TargetMode = "External"/>
	<Relationship Id="rId52" Type="http://schemas.openxmlformats.org/officeDocument/2006/relationships/hyperlink" Target="consultantplus://offline/ref=D2AB8A7FB00A17ECA1F3705BFF35E19885402FE8CE64869B9B1F3B748FDA7973015C4717014C4C3E0376CED8QBnDN" TargetMode = "External"/>
	<Relationship Id="rId53" Type="http://schemas.openxmlformats.org/officeDocument/2006/relationships/hyperlink" Target="consultantplus://offline/ref=D2AB8A7FB00A17ECA1F3705BFF35E198884123E1CE68DB919346377688D52676064D471409524C391E7F9A8BFAAAEE1F39905CFAA365EFA0Q9n0N" TargetMode = "External"/>
	<Relationship Id="rId54" Type="http://schemas.openxmlformats.org/officeDocument/2006/relationships/hyperlink" Target="consultantplus://offline/ref=D2AB8A7FB00A17ECA1F3705BFF35E1988E4421E4CF67DB919346377688D52676064D471409524C3C1A7F9A8BFAAAEE1F39905CFAA365EFA0Q9n0N" TargetMode = "External"/>
	<Relationship Id="rId55" Type="http://schemas.openxmlformats.org/officeDocument/2006/relationships/hyperlink" Target="consultantplus://offline/ref=D2AB8A7FB00A17ECA1F3705BFF35E198884027E0CB68DB919346377688D52676064D471409524D391C7F9A8BFAAAEE1F39905CFAA365EFA0Q9n0N" TargetMode = "External"/>
	<Relationship Id="rId56" Type="http://schemas.openxmlformats.org/officeDocument/2006/relationships/hyperlink" Target="consultantplus://offline/ref=D2AB8A7FB00A17ECA1F3705BFF35E1988F4B22E5C866DB919346377688D52676064D471409524C3C1D7F9A8BFAAAEE1F39905CFAA365EFA0Q9n0N" TargetMode = "External"/>
	<Relationship Id="rId57" Type="http://schemas.openxmlformats.org/officeDocument/2006/relationships/hyperlink" Target="consultantplus://offline/ref=D2AB8A7FB00A17ECA1F3705BFF35E1988E4421E4CF67DB919346377688D52676064D471409524C3C147F9A8BFAAAEE1F39905CFAA365EFA0Q9n0N" TargetMode = "External"/>
	<Relationship Id="rId58" Type="http://schemas.openxmlformats.org/officeDocument/2006/relationships/hyperlink" Target="consultantplus://offline/ref=D2AB8A7FB00A17ECA1F3705BFF35E1988E4421E4CF67DB919346377688D52676064D471409524C3F1D7F9A8BFAAAEE1F39905CFAA365EFA0Q9n0N" TargetMode = "External"/>
	<Relationship Id="rId59" Type="http://schemas.openxmlformats.org/officeDocument/2006/relationships/hyperlink" Target="consultantplus://offline/ref=D2AB8A7FB00A17ECA1F3705BFF35E198884027E0CB68DB919346377688D52676064D471409524B38157F9A8BFAAAEE1F39905CFAA365EFA0Q9n0N" TargetMode = "External"/>
	<Relationship Id="rId60" Type="http://schemas.openxmlformats.org/officeDocument/2006/relationships/hyperlink" Target="consultantplus://offline/ref=D2AB8A7FB00A17ECA1F3705BFF35E1988E4421E4CF67DB919346377688D52676064D471409524C3F1E7F9A8BFAAAEE1F39905CFAA365EFA0Q9n0N" TargetMode = "External"/>
	<Relationship Id="rId61" Type="http://schemas.openxmlformats.org/officeDocument/2006/relationships/hyperlink" Target="consultantplus://offline/ref=D2AB8A7FB00A17ECA1F3705BFF35E1988E4B21E5C5398C93C213397380857C661004481D17524F231F74CCQDn9N" TargetMode = "External"/>
	<Relationship Id="rId62" Type="http://schemas.openxmlformats.org/officeDocument/2006/relationships/hyperlink" Target="consultantplus://offline/ref=D2AB8A7FB00A17ECA1F3705BFF35E1988F4B22E5C866DB919346377688D52676064D471409524C3C1C7F9A8BFAAAEE1F39905CFAA365EFA0Q9n0N" TargetMode = "External"/>
	<Relationship Id="rId63" Type="http://schemas.openxmlformats.org/officeDocument/2006/relationships/hyperlink" Target="consultantplus://offline/ref=D2AB8A7FB00A17ECA1F3705BFF35E1988F4425E0C669DB919346377688D52676064D471409524C3F1E7F9A8BFAAAEE1F39905CFAA365EFA0Q9n0N" TargetMode = "External"/>
	<Relationship Id="rId64" Type="http://schemas.openxmlformats.org/officeDocument/2006/relationships/hyperlink" Target="consultantplus://offline/ref=D2AB8A7FB00A17ECA1F3705BFF35E198884020E3C66ADB919346377688D52676064D471409524D391D7F9A8BFAAAEE1F39905CFAA365EFA0Q9n0N" TargetMode = "External"/>
	<Relationship Id="rId65" Type="http://schemas.openxmlformats.org/officeDocument/2006/relationships/hyperlink" Target="consultantplus://offline/ref=D2AB8A7FB00A17ECA1F3705BFF35E1988D4725E6CE66DB919346377688D52676064D471409524C3C1B7F9A8BFAAAEE1F39905CFAA365EFA0Q9n0N" TargetMode = "External"/>
	<Relationship Id="rId66" Type="http://schemas.openxmlformats.org/officeDocument/2006/relationships/hyperlink" Target="consultantplus://offline/ref=D2AB8A7FB00A17ECA1F3705BFF35E1988F4425E0C669DB919346377688D52676064D471409524C3F187F9A8BFAAAEE1F39905CFAA365EFA0Q9n0N" TargetMode = "External"/>
	<Relationship Id="rId67" Type="http://schemas.openxmlformats.org/officeDocument/2006/relationships/hyperlink" Target="consultantplus://offline/ref=D2AB8A7FB00A17ECA1F3705BFF35E19885402FE8CE64869B9B1F3B748FDA796101044B1509524C3E16209F9EEBF2E1152F8E5FE7BF67EDQAn1N" TargetMode = "External"/>
	<Relationship Id="rId68" Type="http://schemas.openxmlformats.org/officeDocument/2006/relationships/hyperlink" Target="consultantplus://offline/ref=D2AB8A7FB00A17ECA1F3705BFF35E1988F4425E0C669DB919346377688D52676064D471409524C3F1A7F9A8BFAAAEE1F39905CFAA365EFA0Q9n0N" TargetMode = "External"/>
	<Relationship Id="rId69" Type="http://schemas.openxmlformats.org/officeDocument/2006/relationships/hyperlink" Target="consultantplus://offline/ref=D2AB8A7FB00A17ECA1F3705BFF35E1988F4425E0C669DB919346377688D52676064D471409524C3F147F9A8BFAAAEE1F39905CFAA365EFA0Q9n0N" TargetMode = "External"/>
	<Relationship Id="rId70" Type="http://schemas.openxmlformats.org/officeDocument/2006/relationships/hyperlink" Target="consultantplus://offline/ref=D2AB8A7FB00A17ECA1F3705BFF35E1988F4B22E5C866DB919346377688D52676064D471409524C3C197F9A8BFAAAEE1F39905CFAA365EFA0Q9n0N" TargetMode = "External"/>
	<Relationship Id="rId71" Type="http://schemas.openxmlformats.org/officeDocument/2006/relationships/hyperlink" Target="consultantplus://offline/ref=D2AB8A7FB00A17ECA1F3705BFF35E198884027E0CB68DB919346377688D52676144D1F180B5A523D1E6ACCDABCQFnCN" TargetMode = "External"/>
	<Relationship Id="rId72" Type="http://schemas.openxmlformats.org/officeDocument/2006/relationships/hyperlink" Target="consultantplus://offline/ref=D2AB8A7FB00A17ECA1F3705BFF35E1988F4B22E5C866DB919346377688D52676064D471409524C3C187F9A8BFAAAEE1F39905CFAA365EFA0Q9n0N" TargetMode = "External"/>
	<Relationship Id="rId73" Type="http://schemas.openxmlformats.org/officeDocument/2006/relationships/hyperlink" Target="consultantplus://offline/ref=D2AB8A7FB00A17ECA1F3705BFF35E1988D4725E6CE66DB919346377688D52676064D471409524C3F1D7F9A8BFAAAEE1F39905CFAA365EFA0Q9n0N" TargetMode = "External"/>
	<Relationship Id="rId74" Type="http://schemas.openxmlformats.org/officeDocument/2006/relationships/hyperlink" Target="consultantplus://offline/ref=D2AB8A7FB00A17ECA1F3705BFF35E1988E4421E5CC6DDB919346377688D52676064D471409524C3E197F9A8BFAAAEE1F39905CFAA365EFA0Q9n0N" TargetMode = "External"/>
	<Relationship Id="rId75" Type="http://schemas.openxmlformats.org/officeDocument/2006/relationships/hyperlink" Target="consultantplus://offline/ref=D2AB8A7FB00A17ECA1F3705BFF35E1988E4421E5CC6DDB919346377688D52676064D471409524C3E1B7F9A8BFAAAEE1F39905CFAA365EFA0Q9n0N" TargetMode = "External"/>
	<Relationship Id="rId76" Type="http://schemas.openxmlformats.org/officeDocument/2006/relationships/hyperlink" Target="consultantplus://offline/ref=D2AB8A7FB00A17ECA1F3705BFF35E1988E4421E4CF67DB919346377688D52676064D471409524C3F187F9A8BFAAAEE1F39905CFAA365EFA0Q9n0N" TargetMode = "External"/>
	<Relationship Id="rId77" Type="http://schemas.openxmlformats.org/officeDocument/2006/relationships/hyperlink" Target="consultantplus://offline/ref=D2AB8A7FB00A17ECA1F3705BFF35E1988E4421E4CF67DB919346377688D52676064D471409524C3F1A7F9A8BFAAAEE1F39905CFAA365EFA0Q9n0N" TargetMode = "External"/>
	<Relationship Id="rId78" Type="http://schemas.openxmlformats.org/officeDocument/2006/relationships/hyperlink" Target="consultantplus://offline/ref=D2AB8A7FB00A17ECA1F3705BFF35E198884027E0CB68DB919346377688D52676064D471409524B38157F9A8BFAAAEE1F39905CFAA365EFA0Q9n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01.02.2005 N 112
(ред. от 31.12.2020)
"О конкурсе на замещение вакантной должности государственной гражданской службы Российской Федерации"</dc:title>
  <dcterms:created xsi:type="dcterms:W3CDTF">2023-03-28T13:39:16Z</dcterms:created>
</cp:coreProperties>
</file>