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30.12.2005 N 225-З</w:t>
              <w:br/>
              <w:t xml:space="preserve">(ред. от 27.02.2023)</w:t>
              <w:br/>
              <w:t xml:space="preserve">"О государственных должностях Нижегородской области и Реестре должностей государственной гражданской службы Нижегородской области"</w:t>
              <w:br/>
              <w:t xml:space="preserve">(принят постановлением ЗС НО от 22.12.2005 N 1812-III)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декабря 2005 года</w:t>
            </w:r>
          </w:p>
        </w:tc>
        <w:tc>
          <w:tcPr>
            <w:tcW w:w="5103" w:type="dxa"/>
            <w:tcBorders>
              <w:top w:val="nil"/>
              <w:left w:val="nil"/>
              <w:bottom w:val="nil"/>
              <w:right w:val="nil"/>
            </w:tcBorders>
          </w:tcPr>
          <w:p>
            <w:pPr>
              <w:pStyle w:val="0"/>
              <w:outlineLvl w:val="0"/>
              <w:jc w:val="right"/>
            </w:pPr>
            <w:r>
              <w:rPr>
                <w:sz w:val="20"/>
              </w:rPr>
              <w:t xml:space="preserve">N 225-З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ГОСУДАРСТВЕННЫХ ДОЛЖНОСТЯХ НИЖЕГОРОДСКОЙ ОБЛАСТИ</w:t>
      </w:r>
    </w:p>
    <w:p>
      <w:pPr>
        <w:pStyle w:val="2"/>
        <w:jc w:val="center"/>
      </w:pPr>
      <w:r>
        <w:rPr>
          <w:sz w:val="20"/>
        </w:rPr>
        <w:t xml:space="preserve">И РЕЕСТРЕ ДОЛЖНОСТЕЙ ГОСУДАРСТВЕННОЙ</w:t>
      </w:r>
    </w:p>
    <w:p>
      <w:pPr>
        <w:pStyle w:val="2"/>
        <w:jc w:val="center"/>
      </w:pPr>
      <w:r>
        <w:rPr>
          <w:sz w:val="20"/>
        </w:rPr>
        <w:t xml:space="preserve">ГРАЖДАНСКОЙ СЛУЖБЫ НИЖЕГОРОДСКОЙ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22 декабря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13.03.2006 </w:t>
            </w:r>
            <w:hyperlink w:history="0" r:id="rId7" w:tooltip="Закон Нижегородской области от 13.03.2006 N 17-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2.2006 N 1855-III) {КонсультантПлюс}">
              <w:r>
                <w:rPr>
                  <w:sz w:val="20"/>
                  <w:color w:val="0000ff"/>
                </w:rPr>
                <w:t xml:space="preserve">N 17-З</w:t>
              </w:r>
            </w:hyperlink>
            <w:r>
              <w:rPr>
                <w:sz w:val="20"/>
                <w:color w:val="392c69"/>
              </w:rPr>
              <w:t xml:space="preserve">,</w:t>
            </w:r>
          </w:p>
          <w:p>
            <w:pPr>
              <w:pStyle w:val="0"/>
              <w:jc w:val="center"/>
            </w:pPr>
            <w:r>
              <w:rPr>
                <w:sz w:val="20"/>
                <w:color w:val="392c69"/>
              </w:rPr>
              <w:t xml:space="preserve">от 07.07.2006 </w:t>
            </w:r>
            <w:hyperlink w:history="0" r:id="rId8" w:tooltip="Закон Нижегородской области от 07.07.2006 N 6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6.2006 N 138-IV) {КонсультантПлюс}">
              <w:r>
                <w:rPr>
                  <w:sz w:val="20"/>
                  <w:color w:val="0000ff"/>
                </w:rPr>
                <w:t xml:space="preserve">N 64-З</w:t>
              </w:r>
            </w:hyperlink>
            <w:r>
              <w:rPr>
                <w:sz w:val="20"/>
                <w:color w:val="392c69"/>
              </w:rPr>
              <w:t xml:space="preserve">, от 31.01.2007 </w:t>
            </w:r>
            <w:hyperlink w:history="0" r:id="rId9" w:tooltip="Закон Нижегородской области от 31.01.2007 N 2-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1.2007 N 384-IV) {КонсультантПлюс}">
              <w:r>
                <w:rPr>
                  <w:sz w:val="20"/>
                  <w:color w:val="0000ff"/>
                </w:rPr>
                <w:t xml:space="preserve">N 2-З</w:t>
              </w:r>
            </w:hyperlink>
            <w:r>
              <w:rPr>
                <w:sz w:val="20"/>
                <w:color w:val="392c69"/>
              </w:rPr>
              <w:t xml:space="preserve">, от 02.08.2007 </w:t>
            </w:r>
            <w:hyperlink w:history="0" r:id="rId10" w:tooltip="Закон Нижегородской области от 02.08.2007 N 9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07.2007 N 617-IV) {КонсультантПлюс}">
              <w:r>
                <w:rPr>
                  <w:sz w:val="20"/>
                  <w:color w:val="0000ff"/>
                </w:rPr>
                <w:t xml:space="preserve">N 95-З</w:t>
              </w:r>
            </w:hyperlink>
            <w:r>
              <w:rPr>
                <w:sz w:val="20"/>
                <w:color w:val="392c69"/>
              </w:rPr>
              <w:t xml:space="preserve">,</w:t>
            </w:r>
          </w:p>
          <w:p>
            <w:pPr>
              <w:pStyle w:val="0"/>
              <w:jc w:val="center"/>
            </w:pPr>
            <w:r>
              <w:rPr>
                <w:sz w:val="20"/>
                <w:color w:val="392c69"/>
              </w:rPr>
              <w:t xml:space="preserve">от 07.09.2007 </w:t>
            </w:r>
            <w:hyperlink w:history="0" r:id="rId11" w:tooltip="Закон Нижегородской области от 07.09.2007 N 122-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8.2007 N 690-IV) {КонсультантПлюс}">
              <w:r>
                <w:rPr>
                  <w:sz w:val="20"/>
                  <w:color w:val="0000ff"/>
                </w:rPr>
                <w:t xml:space="preserve">N 122-З</w:t>
              </w:r>
            </w:hyperlink>
            <w:r>
              <w:rPr>
                <w:sz w:val="20"/>
                <w:color w:val="392c69"/>
              </w:rPr>
              <w:t xml:space="preserve">, от 08.08.2008 </w:t>
            </w:r>
            <w:hyperlink w:history="0" r:id="rId12" w:tooltip="Закон Нижегородской области от 08.08.2008 N 94-З (ред. от 28.12.2012) &quot;О внесении изменений в отдельные законы Нижегородской области&quot; (принят постановлением ЗС НО от 31.07.2008 N 1125-IV) {КонсультантПлюс}">
              <w:r>
                <w:rPr>
                  <w:sz w:val="20"/>
                  <w:color w:val="0000ff"/>
                </w:rPr>
                <w:t xml:space="preserve">N 94-З</w:t>
              </w:r>
            </w:hyperlink>
            <w:r>
              <w:rPr>
                <w:sz w:val="20"/>
                <w:color w:val="392c69"/>
              </w:rPr>
              <w:t xml:space="preserve">, от 05.02.2009 </w:t>
            </w:r>
            <w:hyperlink w:history="0" r:id="rId13" w:tooltip="Закон Нижегородской области от 05.02.2009 N 6-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1.2009 N 1384-IV) {КонсультантПлюс}">
              <w:r>
                <w:rPr>
                  <w:sz w:val="20"/>
                  <w:color w:val="0000ff"/>
                </w:rPr>
                <w:t xml:space="preserve">N 6-З</w:t>
              </w:r>
            </w:hyperlink>
            <w:r>
              <w:rPr>
                <w:sz w:val="20"/>
                <w:color w:val="392c69"/>
              </w:rPr>
              <w:t xml:space="preserve">,</w:t>
            </w:r>
          </w:p>
          <w:p>
            <w:pPr>
              <w:pStyle w:val="0"/>
              <w:jc w:val="center"/>
            </w:pPr>
            <w:r>
              <w:rPr>
                <w:sz w:val="20"/>
                <w:color w:val="392c69"/>
              </w:rPr>
              <w:t xml:space="preserve">от 29.04.2009 </w:t>
            </w:r>
            <w:hyperlink w:history="0" r:id="rId14" w:tooltip="Закон Нижегородской области от 29.04.2009 N 40-З (ред. от 30.12.2020) &quot;О внесении изменений в отдельные законы Нижегородской области в связи с принятием Федерального закона &quot;О противодействии коррупции&quot; (принят постановлением ЗС НО от 23.04.2009 N 1509-IV) {КонсультантПлюс}">
              <w:r>
                <w:rPr>
                  <w:sz w:val="20"/>
                  <w:color w:val="0000ff"/>
                </w:rPr>
                <w:t xml:space="preserve">N 40-З</w:t>
              </w:r>
            </w:hyperlink>
            <w:r>
              <w:rPr>
                <w:sz w:val="20"/>
                <w:color w:val="392c69"/>
              </w:rPr>
              <w:t xml:space="preserve">, от 04.12.2009 </w:t>
            </w:r>
            <w:hyperlink w:history="0" r:id="rId15" w:tooltip="Закон Нижегородской области от 04.12.2009 N 230-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09 N 1829-IV) {КонсультантПлюс}">
              <w:r>
                <w:rPr>
                  <w:sz w:val="20"/>
                  <w:color w:val="0000ff"/>
                </w:rPr>
                <w:t xml:space="preserve">N 230-З</w:t>
              </w:r>
            </w:hyperlink>
            <w:r>
              <w:rPr>
                <w:sz w:val="20"/>
                <w:color w:val="392c69"/>
              </w:rPr>
              <w:t xml:space="preserve">, от 03.02.2010 </w:t>
            </w:r>
            <w:hyperlink w:history="0" r:id="rId16" w:tooltip="Закон Нижегородской области от 03.02.2010 N 8-З (ред. от 28.12.2012) &quot;О внесении изменений в отдельные законы Нижегородской области&quot; (принят постановлением ЗС НО от 28.01.2010 N 1902-IV) {КонсультантПлюс}">
              <w:r>
                <w:rPr>
                  <w:sz w:val="20"/>
                  <w:color w:val="0000ff"/>
                </w:rPr>
                <w:t xml:space="preserve">N 8-З</w:t>
              </w:r>
            </w:hyperlink>
            <w:r>
              <w:rPr>
                <w:sz w:val="20"/>
                <w:color w:val="392c69"/>
              </w:rPr>
              <w:t xml:space="preserve">,</w:t>
            </w:r>
          </w:p>
          <w:p>
            <w:pPr>
              <w:pStyle w:val="0"/>
              <w:jc w:val="center"/>
            </w:pPr>
            <w:r>
              <w:rPr>
                <w:sz w:val="20"/>
                <w:color w:val="392c69"/>
              </w:rPr>
              <w:t xml:space="preserve">от 03.02.2010 </w:t>
            </w:r>
            <w:hyperlink w:history="0" r:id="rId17" w:tooltip="Закон Нижегородской области от 03.02.2010 N 1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1.2010 N 1900-IV) {КонсультантПлюс}">
              <w:r>
                <w:rPr>
                  <w:sz w:val="20"/>
                  <w:color w:val="0000ff"/>
                </w:rPr>
                <w:t xml:space="preserve">N 12-З</w:t>
              </w:r>
            </w:hyperlink>
            <w:r>
              <w:rPr>
                <w:sz w:val="20"/>
                <w:color w:val="392c69"/>
              </w:rPr>
              <w:t xml:space="preserve">, от 08.10.2010 </w:t>
            </w:r>
            <w:hyperlink w:history="0" r:id="rId18"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N 157-З</w:t>
              </w:r>
            </w:hyperlink>
            <w:r>
              <w:rPr>
                <w:sz w:val="20"/>
                <w:color w:val="392c69"/>
              </w:rPr>
              <w:t xml:space="preserve">, от 08.11.2010 </w:t>
            </w:r>
            <w:hyperlink w:history="0" r:id="rId19" w:tooltip="Закон Нижегородской области от 08.11.2010 N 173-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10.2010 N 2273-IV) {КонсультантПлюс}">
              <w:r>
                <w:rPr>
                  <w:sz w:val="20"/>
                  <w:color w:val="0000ff"/>
                </w:rPr>
                <w:t xml:space="preserve">N 173-З</w:t>
              </w:r>
            </w:hyperlink>
            <w:r>
              <w:rPr>
                <w:sz w:val="20"/>
                <w:color w:val="392c69"/>
              </w:rPr>
              <w:t xml:space="preserve">,</w:t>
            </w:r>
          </w:p>
          <w:p>
            <w:pPr>
              <w:pStyle w:val="0"/>
              <w:jc w:val="center"/>
            </w:pPr>
            <w:r>
              <w:rPr>
                <w:sz w:val="20"/>
                <w:color w:val="392c69"/>
              </w:rPr>
              <w:t xml:space="preserve">от 04.03.2011 </w:t>
            </w:r>
            <w:hyperlink w:history="0" r:id="rId20" w:tooltip="Закон Нижегородской области от 04.03.2011 N 30-З &quot;О внесении изменений в Закон Нижегородской области &quot;О государственной гражданской службе Нижегородской области&quot; и о признании утратившей силу части 4 стать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02.2011 N 2416-IV) {КонсультантПлюс}">
              <w:r>
                <w:rPr>
                  <w:sz w:val="20"/>
                  <w:color w:val="0000ff"/>
                </w:rPr>
                <w:t xml:space="preserve">N 30-З</w:t>
              </w:r>
            </w:hyperlink>
            <w:r>
              <w:rPr>
                <w:sz w:val="20"/>
                <w:color w:val="392c69"/>
              </w:rPr>
              <w:t xml:space="preserve">, от 01.09.2011 </w:t>
            </w:r>
            <w:hyperlink w:history="0" r:id="rId21" w:tooltip="Закон Нижегородской области от 01.09.2011 N 12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8.2011 N 204-V) {КонсультантПлюс}">
              <w:r>
                <w:rPr>
                  <w:sz w:val="20"/>
                  <w:color w:val="0000ff"/>
                </w:rPr>
                <w:t xml:space="preserve">N 125-З</w:t>
              </w:r>
            </w:hyperlink>
            <w:r>
              <w:rPr>
                <w:sz w:val="20"/>
                <w:color w:val="392c69"/>
              </w:rPr>
              <w:t xml:space="preserve">, от 05.02.2013 </w:t>
            </w:r>
            <w:hyperlink w:history="0" r:id="rId22"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01.04.2013 </w:t>
            </w:r>
            <w:hyperlink w:history="0" r:id="rId23" w:tooltip="Закон Нижегородской области от 01.04.2013 N 33-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3.2013 N 837-V) {КонсультантПлюс}">
              <w:r>
                <w:rPr>
                  <w:sz w:val="20"/>
                  <w:color w:val="0000ff"/>
                </w:rPr>
                <w:t xml:space="preserve">N 33-З</w:t>
              </w:r>
            </w:hyperlink>
            <w:r>
              <w:rPr>
                <w:sz w:val="20"/>
                <w:color w:val="392c69"/>
              </w:rPr>
              <w:t xml:space="preserve">, от 03.03.2014 </w:t>
            </w:r>
            <w:hyperlink w:history="0" r:id="rId24"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color w:val="392c69"/>
              </w:rPr>
              <w:t xml:space="preserve">, от 03.03.2015 </w:t>
            </w:r>
            <w:hyperlink w:history="0" r:id="rId25" w:tooltip="Закон Нижегородской области от 03.03.2015 N 13-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02.2015 N 1650-V) {КонсультантПлюс}">
              <w:r>
                <w:rPr>
                  <w:sz w:val="20"/>
                  <w:color w:val="0000ff"/>
                </w:rPr>
                <w:t xml:space="preserve">N 13-З</w:t>
              </w:r>
            </w:hyperlink>
            <w:r>
              <w:rPr>
                <w:sz w:val="20"/>
                <w:color w:val="392c69"/>
              </w:rPr>
              <w:t xml:space="preserve">,</w:t>
            </w:r>
          </w:p>
          <w:p>
            <w:pPr>
              <w:pStyle w:val="0"/>
              <w:jc w:val="center"/>
            </w:pPr>
            <w:r>
              <w:rPr>
                <w:sz w:val="20"/>
                <w:color w:val="392c69"/>
              </w:rPr>
              <w:t xml:space="preserve">от 05.04.2016 </w:t>
            </w:r>
            <w:hyperlink w:history="0" r:id="rId26" w:tooltip="Закон Нижегородской области от 05.04.2016 N 3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16 N 2135-V) {КонсультантПлюс}">
              <w:r>
                <w:rPr>
                  <w:sz w:val="20"/>
                  <w:color w:val="0000ff"/>
                </w:rPr>
                <w:t xml:space="preserve">N 32-З</w:t>
              </w:r>
            </w:hyperlink>
            <w:r>
              <w:rPr>
                <w:sz w:val="20"/>
                <w:color w:val="392c69"/>
              </w:rPr>
              <w:t xml:space="preserve">, от 06.04.2016 </w:t>
            </w:r>
            <w:hyperlink w:history="0" r:id="rId27" w:tooltip="Закон Нижегородской области от 06.04.2016 N 44-З &quot;О внесении изменений в статьи 1 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16 N 2153-V) {КонсультантПлюс}">
              <w:r>
                <w:rPr>
                  <w:sz w:val="20"/>
                  <w:color w:val="0000ff"/>
                </w:rPr>
                <w:t xml:space="preserve">N 44-З</w:t>
              </w:r>
            </w:hyperlink>
            <w:r>
              <w:rPr>
                <w:sz w:val="20"/>
                <w:color w:val="392c69"/>
              </w:rPr>
              <w:t xml:space="preserve">, от 05.05.2017 </w:t>
            </w:r>
            <w:hyperlink w:history="0" r:id="rId28" w:tooltip="Закон Нижегородской области от 05.05.2017 N 5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7.04.2017 N 212-VI) {КонсультантПлюс}">
              <w:r>
                <w:rPr>
                  <w:sz w:val="20"/>
                  <w:color w:val="0000ff"/>
                </w:rPr>
                <w:t xml:space="preserve">N 52-З</w:t>
              </w:r>
            </w:hyperlink>
            <w:r>
              <w:rPr>
                <w:sz w:val="20"/>
                <w:color w:val="392c69"/>
              </w:rPr>
              <w:t xml:space="preserve">,</w:t>
            </w:r>
          </w:p>
          <w:p>
            <w:pPr>
              <w:pStyle w:val="0"/>
              <w:jc w:val="center"/>
            </w:pPr>
            <w:r>
              <w:rPr>
                <w:sz w:val="20"/>
                <w:color w:val="392c69"/>
              </w:rPr>
              <w:t xml:space="preserve">от 05.03.2018 </w:t>
            </w:r>
            <w:hyperlink w:history="0" r:id="rId29" w:tooltip="Закон Нижегородской области от 05.03.2018 N 11-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2.02.2018 N 564-VI) {КонсультантПлюс}">
              <w:r>
                <w:rPr>
                  <w:sz w:val="20"/>
                  <w:color w:val="0000ff"/>
                </w:rPr>
                <w:t xml:space="preserve">N 11-З</w:t>
              </w:r>
            </w:hyperlink>
            <w:r>
              <w:rPr>
                <w:sz w:val="20"/>
                <w:color w:val="392c69"/>
              </w:rPr>
              <w:t xml:space="preserve">, от 06.05.2019 </w:t>
            </w:r>
            <w:hyperlink w:history="0" r:id="rId30" w:tooltip="Закон Нижегородской области от 06.05.2019 N 43-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4.2019 N 1017-VI) {КонсультантПлюс}">
              <w:r>
                <w:rPr>
                  <w:sz w:val="20"/>
                  <w:color w:val="0000ff"/>
                </w:rPr>
                <w:t xml:space="preserve">N 43-З</w:t>
              </w:r>
            </w:hyperlink>
            <w:r>
              <w:rPr>
                <w:sz w:val="20"/>
                <w:color w:val="392c69"/>
              </w:rPr>
              <w:t xml:space="preserve">, от 30.10.2019 </w:t>
            </w:r>
            <w:hyperlink w:history="0" r:id="rId31" w:tooltip="Закон Нижегородской области от 30.10.2019 N 13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10.2019 N 1184-VI) {КонсультантПлюс}">
              <w:r>
                <w:rPr>
                  <w:sz w:val="20"/>
                  <w:color w:val="0000ff"/>
                </w:rPr>
                <w:t xml:space="preserve">N 134-З</w:t>
              </w:r>
            </w:hyperlink>
            <w:r>
              <w:rPr>
                <w:sz w:val="20"/>
                <w:color w:val="392c69"/>
              </w:rPr>
              <w:t xml:space="preserve">,</w:t>
            </w:r>
          </w:p>
          <w:p>
            <w:pPr>
              <w:pStyle w:val="0"/>
              <w:jc w:val="center"/>
            </w:pPr>
            <w:r>
              <w:rPr>
                <w:sz w:val="20"/>
                <w:color w:val="392c69"/>
              </w:rPr>
              <w:t xml:space="preserve">от 04.02.2020 </w:t>
            </w:r>
            <w:hyperlink w:history="0" r:id="rId32"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N 5-З</w:t>
              </w:r>
            </w:hyperlink>
            <w:r>
              <w:rPr>
                <w:sz w:val="20"/>
                <w:color w:val="392c69"/>
              </w:rPr>
              <w:t xml:space="preserve">, от 15.12.2020 </w:t>
            </w:r>
            <w:hyperlink w:history="0" r:id="rId33" w:tooltip="Закон Нижегородской области от 15.12.2020 N 149-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20 N 1585-VI) {КонсультантПлюс}">
              <w:r>
                <w:rPr>
                  <w:sz w:val="20"/>
                  <w:color w:val="0000ff"/>
                </w:rPr>
                <w:t xml:space="preserve">N 149-З</w:t>
              </w:r>
            </w:hyperlink>
            <w:r>
              <w:rPr>
                <w:sz w:val="20"/>
                <w:color w:val="392c69"/>
              </w:rPr>
              <w:t xml:space="preserve">, от 10.11.2021 </w:t>
            </w:r>
            <w:hyperlink w:history="0" r:id="rId34" w:tooltip="Закон Нижегородской области от 10.11.2021 N 135-З &quot;О внесении изменений в отдельные законы Нижегородской области&quot; (принят постановлением ЗС НО от 28.10.2021 N 23-VII) {КонсультантПлюс}">
              <w:r>
                <w:rPr>
                  <w:sz w:val="20"/>
                  <w:color w:val="0000ff"/>
                </w:rPr>
                <w:t xml:space="preserve">N 135-З</w:t>
              </w:r>
            </w:hyperlink>
            <w:r>
              <w:rPr>
                <w:sz w:val="20"/>
                <w:color w:val="392c69"/>
              </w:rPr>
              <w:t xml:space="preserve">,</w:t>
            </w:r>
          </w:p>
          <w:p>
            <w:pPr>
              <w:pStyle w:val="0"/>
              <w:jc w:val="center"/>
            </w:pPr>
            <w:r>
              <w:rPr>
                <w:sz w:val="20"/>
                <w:color w:val="392c69"/>
              </w:rPr>
              <w:t xml:space="preserve">от 12.04.2022 </w:t>
            </w:r>
            <w:hyperlink w:history="0" r:id="rId35" w:tooltip="Закон Нижегородской области от 12.04.2022 N 3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22 N 201-VII) {КонсультантПлюс}">
              <w:r>
                <w:rPr>
                  <w:sz w:val="20"/>
                  <w:color w:val="0000ff"/>
                </w:rPr>
                <w:t xml:space="preserve">N 35-З</w:t>
              </w:r>
            </w:hyperlink>
            <w:r>
              <w:rPr>
                <w:sz w:val="20"/>
                <w:color w:val="392c69"/>
              </w:rPr>
              <w:t xml:space="preserve">, от 28.07.2022 </w:t>
            </w:r>
            <w:hyperlink w:history="0" r:id="rId36" w:tooltip="Закон Нижегородской области от 28.07.2022 N 103-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7.2022 N 339-VII) {КонсультантПлюс}">
              <w:r>
                <w:rPr>
                  <w:sz w:val="20"/>
                  <w:color w:val="0000ff"/>
                </w:rPr>
                <w:t xml:space="preserve">N 103-З</w:t>
              </w:r>
            </w:hyperlink>
            <w:r>
              <w:rPr>
                <w:sz w:val="20"/>
                <w:color w:val="392c69"/>
              </w:rPr>
              <w:t xml:space="preserve">, от 04.10.2022 </w:t>
            </w:r>
            <w:hyperlink w:history="0" r:id="rId37"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N 143-З</w:t>
              </w:r>
            </w:hyperlink>
            <w:r>
              <w:rPr>
                <w:sz w:val="20"/>
                <w:color w:val="392c69"/>
              </w:rPr>
              <w:t xml:space="preserve">,</w:t>
            </w:r>
          </w:p>
          <w:p>
            <w:pPr>
              <w:pStyle w:val="0"/>
              <w:jc w:val="center"/>
            </w:pPr>
            <w:r>
              <w:rPr>
                <w:sz w:val="20"/>
                <w:color w:val="392c69"/>
              </w:rPr>
              <w:t xml:space="preserve">от 27.02.2023 </w:t>
            </w:r>
            <w:hyperlink w:history="0" r:id="rId38" w:tooltip="Закон Нижегородской области от 27.02.2023 N 15-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1.02.2023 N 572-VII) {КонсультантПлюс}">
              <w:r>
                <w:rPr>
                  <w:sz w:val="20"/>
                  <w:color w:val="0000ff"/>
                </w:rPr>
                <w:t xml:space="preserve">N 15-З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1. Государственные должности Нижегородской области - должности, устанавливаемые для непосредственного исполнения полномочий государственных органов Нижегородской области.</w:t>
      </w:r>
    </w:p>
    <w:p>
      <w:pPr>
        <w:pStyle w:val="0"/>
        <w:spacing w:before="200" w:line-rule="auto"/>
        <w:ind w:firstLine="540"/>
        <w:jc w:val="both"/>
      </w:pPr>
      <w:r>
        <w:rPr>
          <w:sz w:val="20"/>
        </w:rPr>
        <w:t xml:space="preserve">2. Государственные должности Нижегородской области устанавливаются </w:t>
      </w:r>
      <w:hyperlink w:history="0" r:id="rId39"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законами Нижегородской области в соответствии с </w:t>
      </w:r>
      <w:hyperlink w:history="0" r:id="rId40"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перечнем</w:t>
        </w:r>
      </w:hyperlink>
      <w:r>
        <w:rPr>
          <w:sz w:val="20"/>
        </w:rPr>
        <w:t xml:space="preserve"> типовых государственных должностей субъектов Российской Федерации, утверждаемым Президентом Российской Федерации.</w:t>
      </w:r>
    </w:p>
    <w:p>
      <w:pPr>
        <w:pStyle w:val="0"/>
        <w:spacing w:before="200" w:line-rule="auto"/>
        <w:ind w:firstLine="540"/>
        <w:jc w:val="both"/>
      </w:pPr>
      <w:hyperlink w:history="0" w:anchor="P88" w:tooltip="ГОСУДАРСТВЕННЫЕ ДОЛЖНОСТИ НИЖЕГОРОДСКОЙ ОБЛАСТИ">
        <w:r>
          <w:rPr>
            <w:sz w:val="20"/>
            <w:color w:val="0000ff"/>
          </w:rPr>
          <w:t xml:space="preserve">Перечень</w:t>
        </w:r>
      </w:hyperlink>
      <w:r>
        <w:rPr>
          <w:sz w:val="20"/>
        </w:rPr>
        <w:t xml:space="preserve"> государственных должностей Нижегородской области приводится в приложении 1.</w:t>
      </w:r>
    </w:p>
    <w:p>
      <w:pPr>
        <w:pStyle w:val="0"/>
        <w:jc w:val="both"/>
      </w:pPr>
      <w:r>
        <w:rPr>
          <w:sz w:val="20"/>
        </w:rPr>
        <w:t xml:space="preserve">(часть 2 в ред. </w:t>
      </w:r>
      <w:hyperlink w:history="0" r:id="rId41" w:tooltip="Закон Нижегородской области от 29.04.2009 N 40-З (ред. от 30.12.2020) &quot;О внесении изменений в отдельные законы Нижегородской области в связи с принятием Федерального закона &quot;О противодействии коррупции&quot; (принят постановлением ЗС НО от 23.04.2009 N 1509-IV) {КонсультантПлюс}">
        <w:r>
          <w:rPr>
            <w:sz w:val="20"/>
            <w:color w:val="0000ff"/>
          </w:rPr>
          <w:t xml:space="preserve">Закона</w:t>
        </w:r>
      </w:hyperlink>
      <w:r>
        <w:rPr>
          <w:sz w:val="20"/>
        </w:rPr>
        <w:t xml:space="preserve"> Нижегородской области от 29.04.2009 N 40-З)</w:t>
      </w:r>
    </w:p>
    <w:p>
      <w:pPr>
        <w:pStyle w:val="0"/>
        <w:spacing w:before="200" w:line-rule="auto"/>
        <w:ind w:firstLine="540"/>
        <w:jc w:val="both"/>
      </w:pPr>
      <w:r>
        <w:rPr>
          <w:sz w:val="20"/>
        </w:rPr>
        <w:t xml:space="preserve">3. Наименования государственных должностей Нижегородской области могут быть дополнены указанием на полномочия лиц, замещающих эти должности.</w:t>
      </w:r>
    </w:p>
    <w:p>
      <w:pPr>
        <w:pStyle w:val="0"/>
        <w:jc w:val="both"/>
      </w:pPr>
      <w:r>
        <w:rPr>
          <w:sz w:val="20"/>
        </w:rPr>
        <w:t xml:space="preserve">(часть 3 введена </w:t>
      </w:r>
      <w:hyperlink w:history="0" r:id="rId42" w:tooltip="Закон Нижегородской области от 06.04.2016 N 44-З &quot;О внесении изменений в статьи 1 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16 N 2153-V) {КонсультантПлюс}">
        <w:r>
          <w:rPr>
            <w:sz w:val="20"/>
            <w:color w:val="0000ff"/>
          </w:rPr>
          <w:t xml:space="preserve">Законом</w:t>
        </w:r>
      </w:hyperlink>
      <w:r>
        <w:rPr>
          <w:sz w:val="20"/>
        </w:rPr>
        <w:t xml:space="preserve"> Нижегородской области от 06.04.2016 N 44-З)</w:t>
      </w:r>
    </w:p>
    <w:p>
      <w:pPr>
        <w:pStyle w:val="0"/>
        <w:spacing w:before="200" w:line-rule="auto"/>
        <w:ind w:firstLine="540"/>
        <w:jc w:val="both"/>
      </w:pPr>
      <w:r>
        <w:rPr>
          <w:sz w:val="20"/>
        </w:rPr>
        <w:t xml:space="preserve">4. В соответствии со структурой органов исполнительной власти Нижегородской области лицо, замещающее государственную должность первого заместителя Губернатора Нижегородской области, заместителя Губернатора Нижегородской области, первого заместителя Председателя Правительства Нижегородской области, заместителя Председателя Правительства Нижегородской области может являться руководителем органа исполнительной власти Нижегородской области. В этом случае допускается двойное наименование государственной должности Нижегородской области. Статус лица, замещающего государственную должность Нижегородской области с двойным наименованием, определяется по первому наименованию государственной должности.</w:t>
      </w:r>
    </w:p>
    <w:p>
      <w:pPr>
        <w:pStyle w:val="0"/>
        <w:jc w:val="both"/>
      </w:pPr>
      <w:r>
        <w:rPr>
          <w:sz w:val="20"/>
        </w:rPr>
        <w:t xml:space="preserve">(часть 4 введена </w:t>
      </w:r>
      <w:hyperlink w:history="0" r:id="rId43" w:tooltip="Закон Нижегородской области от 06.04.2016 N 44-З &quot;О внесении изменений в статьи 1 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16 N 2153-V) {КонсультантПлюс}">
        <w:r>
          <w:rPr>
            <w:sz w:val="20"/>
            <w:color w:val="0000ff"/>
          </w:rPr>
          <w:t xml:space="preserve">Законом</w:t>
        </w:r>
      </w:hyperlink>
      <w:r>
        <w:rPr>
          <w:sz w:val="20"/>
        </w:rPr>
        <w:t xml:space="preserve"> Нижегородской области от 06.04.2016 N 44-З; в ред. </w:t>
      </w:r>
      <w:hyperlink w:history="0" r:id="rId44"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Закона</w:t>
        </w:r>
      </w:hyperlink>
      <w:r>
        <w:rPr>
          <w:sz w:val="20"/>
        </w:rPr>
        <w:t xml:space="preserve"> Нижегородской области от 04.02.2020 N 5-З)</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Должности государственной гражданской службы Нижегородской области - должности, учреждаемые для обеспечения исполнения полномочий государственных органов Нижегородской области либо лиц, замещающих государственные должности Нижегородской области.</w:t>
      </w:r>
    </w:p>
    <w:p>
      <w:pPr>
        <w:pStyle w:val="0"/>
        <w:spacing w:before="200" w:line-rule="auto"/>
        <w:ind w:firstLine="540"/>
        <w:jc w:val="both"/>
      </w:pPr>
      <w:r>
        <w:rPr>
          <w:sz w:val="20"/>
        </w:rPr>
        <w:t xml:space="preserve">2. Должности государственной гражданской службы Нижегородской области (далее - должности государственной гражданской службы) учреждаются настоящим Законом и перечисляются в </w:t>
      </w:r>
      <w:hyperlink w:history="0" w:anchor="P172" w:tooltip="РЕЕСТР">
        <w:r>
          <w:rPr>
            <w:sz w:val="20"/>
            <w:color w:val="0000ff"/>
          </w:rPr>
          <w:t xml:space="preserve">Реестре</w:t>
        </w:r>
      </w:hyperlink>
      <w:r>
        <w:rPr>
          <w:sz w:val="20"/>
        </w:rPr>
        <w:t xml:space="preserve"> должностей государственной гражданской службы Нижегородской области.</w:t>
      </w:r>
    </w:p>
    <w:p>
      <w:pPr>
        <w:pStyle w:val="0"/>
        <w:spacing w:before="200" w:line-rule="auto"/>
        <w:ind w:firstLine="540"/>
        <w:jc w:val="both"/>
      </w:pPr>
      <w:r>
        <w:rPr>
          <w:sz w:val="20"/>
        </w:rPr>
        <w:t xml:space="preserve">3. Структура и штатное расписание государственных органов Нижегородской области утверждаются в порядке, установленном федеральным законодательством и законодательством Нижегородской области, с учетом </w:t>
      </w:r>
      <w:hyperlink w:history="0" w:anchor="P172" w:tooltip="РЕЕСТР">
        <w:r>
          <w:rPr>
            <w:sz w:val="20"/>
            <w:color w:val="0000ff"/>
          </w:rPr>
          <w:t xml:space="preserve">Реестра</w:t>
        </w:r>
      </w:hyperlink>
      <w:r>
        <w:rPr>
          <w:sz w:val="20"/>
        </w:rPr>
        <w:t xml:space="preserve"> должностей государственной гражданской службы Нижегородской области.</w:t>
      </w:r>
    </w:p>
    <w:p>
      <w:pPr>
        <w:pStyle w:val="0"/>
        <w:ind w:firstLine="54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Утвердить </w:t>
      </w:r>
      <w:hyperlink w:history="0" w:anchor="P172" w:tooltip="РЕЕСТР">
        <w:r>
          <w:rPr>
            <w:sz w:val="20"/>
            <w:color w:val="0000ff"/>
          </w:rPr>
          <w:t xml:space="preserve">Реестр</w:t>
        </w:r>
      </w:hyperlink>
      <w:r>
        <w:rPr>
          <w:sz w:val="20"/>
        </w:rPr>
        <w:t xml:space="preserve"> должностей государственной гражданской службы Нижегородской области согласно приложению 2.</w:t>
      </w:r>
    </w:p>
    <w:p>
      <w:pPr>
        <w:pStyle w:val="0"/>
        <w:spacing w:before="200" w:line-rule="auto"/>
        <w:ind w:firstLine="540"/>
        <w:jc w:val="both"/>
      </w:pPr>
      <w:r>
        <w:rPr>
          <w:sz w:val="20"/>
        </w:rPr>
        <w:t xml:space="preserve">2. Реестр должностей государственной гражданской службы Нижегородской области представляет собой перечень должностей государственной гражданской службы, классифицированный по государственным органам Нижегородской области, категориям, группам, а также по иным признакам.</w:t>
      </w:r>
    </w:p>
    <w:p>
      <w:pPr>
        <w:pStyle w:val="0"/>
        <w:spacing w:before="200" w:line-rule="auto"/>
        <w:ind w:firstLine="540"/>
        <w:jc w:val="both"/>
      </w:pPr>
      <w:r>
        <w:rPr>
          <w:sz w:val="20"/>
        </w:rPr>
        <w:t xml:space="preserve">3. Каждой должности государственной гражданской службы присваивается реестровый номер, в котором буква обозначает категорию государственной гражданской должности, первые две цифры - номер раздела, третья цифра - группу должностей, четвертая и пятая цифры - порядковый номер в группе.</w:t>
      </w:r>
    </w:p>
    <w:p>
      <w:pPr>
        <w:pStyle w:val="0"/>
        <w:spacing w:before="200" w:line-rule="auto"/>
        <w:ind w:firstLine="540"/>
        <w:jc w:val="both"/>
      </w:pPr>
      <w:r>
        <w:rPr>
          <w:sz w:val="20"/>
        </w:rPr>
        <w:t xml:space="preserve">4. Утратила силу. - </w:t>
      </w:r>
      <w:hyperlink w:history="0" r:id="rId45" w:tooltip="Закон Нижегородской области от 04.03.2011 N 30-З &quot;О внесении изменений в Закон Нижегородской области &quot;О государственной гражданской службе Нижегородской области&quot; и о признании утратившей силу части 4 стать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02.2011 N 2416-IV) {КонсультантПлюс}">
        <w:r>
          <w:rPr>
            <w:sz w:val="20"/>
            <w:color w:val="0000ff"/>
          </w:rPr>
          <w:t xml:space="preserve">Закон</w:t>
        </w:r>
      </w:hyperlink>
      <w:r>
        <w:rPr>
          <w:sz w:val="20"/>
        </w:rPr>
        <w:t xml:space="preserve"> Нижегородской области от 04.03.2011 N 30-З.</w:t>
      </w:r>
    </w:p>
    <w:p>
      <w:pPr>
        <w:pStyle w:val="0"/>
        <w:spacing w:before="200" w:line-rule="auto"/>
        <w:ind w:firstLine="540"/>
        <w:jc w:val="both"/>
      </w:pPr>
      <w:r>
        <w:rPr>
          <w:sz w:val="20"/>
        </w:rPr>
        <w:t xml:space="preserve">5. Допускается двойное наименование должности государственной гражданской службы в случае, если:</w:t>
      </w:r>
    </w:p>
    <w:p>
      <w:pPr>
        <w:pStyle w:val="0"/>
        <w:spacing w:before="200" w:line-rule="auto"/>
        <w:ind w:firstLine="540"/>
        <w:jc w:val="both"/>
      </w:pPr>
      <w:r>
        <w:rPr>
          <w:sz w:val="20"/>
        </w:rPr>
        <w:t xml:space="preserve">1) заместитель руководителя государственного органа Нижегородской области является руководителем структурного подразделения этого органа;</w:t>
      </w:r>
    </w:p>
    <w:p>
      <w:pPr>
        <w:pStyle w:val="0"/>
        <w:spacing w:before="200" w:line-rule="auto"/>
        <w:ind w:firstLine="540"/>
        <w:jc w:val="both"/>
      </w:pPr>
      <w:r>
        <w:rPr>
          <w:sz w:val="20"/>
        </w:rPr>
        <w:t xml:space="preserve">2) заместитель руководителя структурного подразделения государственного органа Нижегородской области является руководителем подразделения в структурном подразделении этого органа;</w:t>
      </w:r>
    </w:p>
    <w:p>
      <w:pPr>
        <w:pStyle w:val="0"/>
        <w:spacing w:before="200" w:line-rule="auto"/>
        <w:ind w:firstLine="540"/>
        <w:jc w:val="both"/>
      </w:pPr>
      <w:r>
        <w:rPr>
          <w:sz w:val="20"/>
        </w:rPr>
        <w:t xml:space="preserve">3) лицо, замещающее должность заместителя руководителя государственного органа Нижегородской области, руководителя структурного подразделения государственного органа Нижегородской области или его заместителя либо иную должность государственной гражданской службы, является главным бухгалтером или его заместителем;</w:t>
      </w:r>
    </w:p>
    <w:p>
      <w:pPr>
        <w:pStyle w:val="0"/>
        <w:spacing w:before="200" w:line-rule="auto"/>
        <w:ind w:firstLine="540"/>
        <w:jc w:val="both"/>
      </w:pPr>
      <w:r>
        <w:rPr>
          <w:sz w:val="20"/>
        </w:rPr>
        <w:t xml:space="preserve">4) на руководителя (заместителя руководителя) органа исполнительной власти Нижегородской области возлагается исполнение функций главного государственного инспектора Нижегородской области (заместителя главного государственного инспектора Нижегородской области) с указанием в наименовании должности сферы деятельности или функций;</w:t>
      </w:r>
    </w:p>
    <w:p>
      <w:pPr>
        <w:pStyle w:val="0"/>
        <w:spacing w:before="200" w:line-rule="auto"/>
        <w:ind w:firstLine="540"/>
        <w:jc w:val="both"/>
      </w:pPr>
      <w:r>
        <w:rPr>
          <w:sz w:val="20"/>
        </w:rPr>
        <w:t xml:space="preserve">5) на руководителя (заместителя руководителя) органа исполнительной власти Нижегородской области возлагается исполнение контрольных и надзорных функций с указанием в наименовании должности сферы деятельности;</w:t>
      </w:r>
    </w:p>
    <w:p>
      <w:pPr>
        <w:pStyle w:val="0"/>
        <w:spacing w:before="200" w:line-rule="auto"/>
        <w:ind w:firstLine="540"/>
        <w:jc w:val="both"/>
      </w:pPr>
      <w:r>
        <w:rPr>
          <w:sz w:val="20"/>
        </w:rPr>
        <w:t xml:space="preserve">6) наименование должности государственной гражданской службы дополнено указанием на сферу деятельности или функции.</w:t>
      </w:r>
    </w:p>
    <w:p>
      <w:pPr>
        <w:pStyle w:val="0"/>
        <w:jc w:val="both"/>
      </w:pPr>
      <w:r>
        <w:rPr>
          <w:sz w:val="20"/>
        </w:rPr>
        <w:t xml:space="preserve">(часть 5 введена </w:t>
      </w:r>
      <w:hyperlink w:history="0" r:id="rId46" w:tooltip="Закон Нижегородской области от 06.04.2016 N 44-З &quot;О внесении изменений в статьи 1 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16 N 2153-V) {КонсультантПлюс}">
        <w:r>
          <w:rPr>
            <w:sz w:val="20"/>
            <w:color w:val="0000ff"/>
          </w:rPr>
          <w:t xml:space="preserve">Законом</w:t>
        </w:r>
      </w:hyperlink>
      <w:r>
        <w:rPr>
          <w:sz w:val="20"/>
        </w:rPr>
        <w:t xml:space="preserve"> Нижегородской области от 06.04.2016 N 44-З)</w:t>
      </w:r>
    </w:p>
    <w:p>
      <w:pPr>
        <w:pStyle w:val="0"/>
        <w:ind w:firstLine="540"/>
        <w:jc w:val="both"/>
      </w:pPr>
      <w:r>
        <w:rPr>
          <w:sz w:val="20"/>
        </w:rPr>
      </w:r>
    </w:p>
    <w:p>
      <w:pPr>
        <w:pStyle w:val="2"/>
        <w:outlineLvl w:val="1"/>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47" w:tooltip="Закон Нижегородской области от 24.02.1997 N 66-З (ред. от 14.03.2005) &quot;О государственных должностях Нижегородской области&quot; (принят постановлением ЗС НО от 18.02.1997 N 31) ------------ Утратил силу или отменен {КонсультантПлюс}">
        <w:r>
          <w:rPr>
            <w:sz w:val="20"/>
            <w:color w:val="0000ff"/>
          </w:rPr>
          <w:t xml:space="preserve">Закон</w:t>
        </w:r>
      </w:hyperlink>
      <w:r>
        <w:rPr>
          <w:sz w:val="20"/>
        </w:rPr>
        <w:t xml:space="preserve"> Нижегородской области от 24 февраля 1997 года N 66-З "О государственных должностях Нижегородской области";</w:t>
      </w:r>
    </w:p>
    <w:p>
      <w:pPr>
        <w:pStyle w:val="0"/>
        <w:spacing w:before="200" w:line-rule="auto"/>
        <w:ind w:firstLine="540"/>
        <w:jc w:val="both"/>
      </w:pPr>
      <w:r>
        <w:rPr>
          <w:sz w:val="20"/>
        </w:rPr>
        <w:t xml:space="preserve">2) </w:t>
      </w:r>
      <w:hyperlink w:history="0" r:id="rId48" w:tooltip="Закон Нижегородской области от 07.05.1997 N 71-З (ред. от 02.06.2003) &quot;О внесении изменений и дополнений в Закон Нижегородской области &quot;О государственных должностях Нижегородской области&quot; (принят постановлением ЗС НО от 22.04.1997 N 86) ------------ Утратил силу или отменен {КонсультантПлюс}">
        <w:r>
          <w:rPr>
            <w:sz w:val="20"/>
            <w:color w:val="0000ff"/>
          </w:rPr>
          <w:t xml:space="preserve">Закон</w:t>
        </w:r>
      </w:hyperlink>
      <w:r>
        <w:rPr>
          <w:sz w:val="20"/>
        </w:rPr>
        <w:t xml:space="preserve"> Нижегородской области от 7 мая 1997 года N 71-З "О внесении изменений и дополнений в Закон Нижегородской области "О государственных должностях Нижегородской области";</w:t>
      </w:r>
    </w:p>
    <w:p>
      <w:pPr>
        <w:pStyle w:val="0"/>
        <w:spacing w:before="200" w:line-rule="auto"/>
        <w:ind w:firstLine="540"/>
        <w:jc w:val="both"/>
      </w:pPr>
      <w:r>
        <w:rPr>
          <w:sz w:val="20"/>
        </w:rPr>
        <w:t xml:space="preserve">3) </w:t>
      </w:r>
      <w:hyperlink w:history="0" r:id="rId49" w:tooltip="Закон Нижегородской области от 02.06.2003 N 41-З &quot;О внесении изменений в Закон Нижегородской области &quot;О государственных должностях Нижегородской области&quot; (принят постановлением ЗС НО от 22.05.2003 N 504-III) ------------ Утратил силу или отменен {КонсультантПлюс}">
        <w:r>
          <w:rPr>
            <w:sz w:val="20"/>
            <w:color w:val="0000ff"/>
          </w:rPr>
          <w:t xml:space="preserve">Закон</w:t>
        </w:r>
      </w:hyperlink>
      <w:r>
        <w:rPr>
          <w:sz w:val="20"/>
        </w:rPr>
        <w:t xml:space="preserve"> Нижегородской области от 2 июня 2003 года N 41-З "О внесении изменений в Закон Нижегородской области "О государственных должностях Нижегородской области";</w:t>
      </w:r>
    </w:p>
    <w:p>
      <w:pPr>
        <w:pStyle w:val="0"/>
        <w:spacing w:before="200" w:line-rule="auto"/>
        <w:ind w:firstLine="540"/>
        <w:jc w:val="both"/>
      </w:pPr>
      <w:r>
        <w:rPr>
          <w:sz w:val="20"/>
        </w:rPr>
        <w:t xml:space="preserve">4) </w:t>
      </w:r>
      <w:hyperlink w:history="0" r:id="rId50" w:tooltip="Закон Нижегородской области от 30.04.2004 N 31-З &quot;О внесении изменений в приложение к Закону Нижегородской области &quot;О государственных должностях Нижегородской области&quot; (принят постановлением ЗС НО от 22.04.2004 N 918-III) ------------ Утратил силу или отменен {КонсультантПлюс}">
        <w:r>
          <w:rPr>
            <w:sz w:val="20"/>
            <w:color w:val="0000ff"/>
          </w:rPr>
          <w:t xml:space="preserve">Закон</w:t>
        </w:r>
      </w:hyperlink>
      <w:r>
        <w:rPr>
          <w:sz w:val="20"/>
        </w:rPr>
        <w:t xml:space="preserve"> Нижегородской области от 30 апреля 2004 года N 31-З "О внесении изменений в приложение к Закону Нижегородской области "О государственных должностях Нижегородской области";</w:t>
      </w:r>
    </w:p>
    <w:p>
      <w:pPr>
        <w:pStyle w:val="0"/>
        <w:spacing w:before="200" w:line-rule="auto"/>
        <w:ind w:firstLine="540"/>
        <w:jc w:val="both"/>
      </w:pPr>
      <w:r>
        <w:rPr>
          <w:sz w:val="20"/>
        </w:rPr>
        <w:t xml:space="preserve">5) </w:t>
      </w:r>
      <w:hyperlink w:history="0" r:id="rId51" w:tooltip="Закон Нижегородской области от 14.03.2005 N 25-З &quot;О внесении изменений в Закон Нижегородской области &quot;О государственных должностях Нижегородской области&quot; (принят постановлением ЗС НО от 24.02.2005 N 1336-III) ------------ Утратил силу или отменен {КонсультантПлюс}">
        <w:r>
          <w:rPr>
            <w:sz w:val="20"/>
            <w:color w:val="0000ff"/>
          </w:rPr>
          <w:t xml:space="preserve">Закон</w:t>
        </w:r>
      </w:hyperlink>
      <w:r>
        <w:rPr>
          <w:sz w:val="20"/>
        </w:rPr>
        <w:t xml:space="preserve"> Нижегородской области от 14 марта 2005 года N 25-З "О внесении изменений в Закон Нижегородской области "О государственных должностях Нижегородской области".</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pPr>
      <w:r>
        <w:rPr>
          <w:sz w:val="20"/>
        </w:rPr>
        <w:t xml:space="preserve">Нижний Новгород</w:t>
      </w:r>
    </w:p>
    <w:p>
      <w:pPr>
        <w:pStyle w:val="0"/>
        <w:spacing w:before="200" w:line-rule="auto"/>
      </w:pPr>
      <w:r>
        <w:rPr>
          <w:sz w:val="20"/>
        </w:rPr>
        <w:t xml:space="preserve">30 декабря 2005 года</w:t>
      </w:r>
    </w:p>
    <w:p>
      <w:pPr>
        <w:pStyle w:val="0"/>
        <w:spacing w:before="200" w:line-rule="auto"/>
      </w:pPr>
      <w:r>
        <w:rPr>
          <w:sz w:val="20"/>
        </w:rPr>
        <w:t xml:space="preserve">N 225-З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Нижегородской области</w:t>
      </w:r>
    </w:p>
    <w:p>
      <w:pPr>
        <w:pStyle w:val="0"/>
        <w:jc w:val="right"/>
      </w:pPr>
      <w:r>
        <w:rPr>
          <w:sz w:val="20"/>
        </w:rPr>
        <w:t xml:space="preserve">"О государственных должностях</w:t>
      </w:r>
    </w:p>
    <w:p>
      <w:pPr>
        <w:pStyle w:val="0"/>
        <w:jc w:val="right"/>
      </w:pPr>
      <w:r>
        <w:rPr>
          <w:sz w:val="20"/>
        </w:rPr>
        <w:t xml:space="preserve">Нижегородской области и Реестре должностей</w:t>
      </w:r>
    </w:p>
    <w:p>
      <w:pPr>
        <w:pStyle w:val="0"/>
        <w:jc w:val="right"/>
      </w:pPr>
      <w:r>
        <w:rPr>
          <w:sz w:val="20"/>
        </w:rPr>
        <w:t xml:space="preserve">государственной гражданской службы</w:t>
      </w:r>
    </w:p>
    <w:p>
      <w:pPr>
        <w:pStyle w:val="0"/>
        <w:jc w:val="right"/>
      </w:pPr>
      <w:r>
        <w:rPr>
          <w:sz w:val="20"/>
        </w:rPr>
        <w:t xml:space="preserve">Нижегородской области"</w:t>
      </w:r>
    </w:p>
    <w:p>
      <w:pPr>
        <w:pStyle w:val="0"/>
        <w:ind w:firstLine="540"/>
        <w:jc w:val="both"/>
      </w:pPr>
      <w:r>
        <w:rPr>
          <w:sz w:val="20"/>
        </w:rPr>
      </w:r>
    </w:p>
    <w:bookmarkStart w:id="88" w:name="P88"/>
    <w:bookmarkEnd w:id="88"/>
    <w:p>
      <w:pPr>
        <w:pStyle w:val="2"/>
        <w:jc w:val="center"/>
      </w:pPr>
      <w:r>
        <w:rPr>
          <w:sz w:val="20"/>
        </w:rPr>
        <w:t xml:space="preserve">ГОСУДАРСТВЕННЫЕ ДОЛЖНОСТИ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13.03.2006 </w:t>
            </w:r>
            <w:hyperlink w:history="0" r:id="rId52" w:tooltip="Закон Нижегородской области от 13.03.2006 N 17-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2.2006 N 1855-III) {КонсультантПлюс}">
              <w:r>
                <w:rPr>
                  <w:sz w:val="20"/>
                  <w:color w:val="0000ff"/>
                </w:rPr>
                <w:t xml:space="preserve">N 17-З</w:t>
              </w:r>
            </w:hyperlink>
            <w:r>
              <w:rPr>
                <w:sz w:val="20"/>
                <w:color w:val="392c69"/>
              </w:rPr>
              <w:t xml:space="preserve">,</w:t>
            </w:r>
          </w:p>
          <w:p>
            <w:pPr>
              <w:pStyle w:val="0"/>
              <w:jc w:val="center"/>
            </w:pPr>
            <w:r>
              <w:rPr>
                <w:sz w:val="20"/>
                <w:color w:val="392c69"/>
              </w:rPr>
              <w:t xml:space="preserve">от 31.01.2007 </w:t>
            </w:r>
            <w:hyperlink w:history="0" r:id="rId53" w:tooltip="Закон Нижегородской области от 31.01.2007 N 2-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1.2007 N 384-IV) {КонсультантПлюс}">
              <w:r>
                <w:rPr>
                  <w:sz w:val="20"/>
                  <w:color w:val="0000ff"/>
                </w:rPr>
                <w:t xml:space="preserve">N 2-З</w:t>
              </w:r>
            </w:hyperlink>
            <w:r>
              <w:rPr>
                <w:sz w:val="20"/>
                <w:color w:val="392c69"/>
              </w:rPr>
              <w:t xml:space="preserve">, от 04.12.2009 </w:t>
            </w:r>
            <w:hyperlink w:history="0" r:id="rId54" w:tooltip="Закон Нижегородской области от 04.12.2009 N 230-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09 N 1829-IV) {КонсультантПлюс}">
              <w:r>
                <w:rPr>
                  <w:sz w:val="20"/>
                  <w:color w:val="0000ff"/>
                </w:rPr>
                <w:t xml:space="preserve">N 230-З</w:t>
              </w:r>
            </w:hyperlink>
            <w:r>
              <w:rPr>
                <w:sz w:val="20"/>
                <w:color w:val="392c69"/>
              </w:rPr>
              <w:t xml:space="preserve">, от 08.10.2010 </w:t>
            </w:r>
            <w:hyperlink w:history="0" r:id="rId55"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N 157-З</w:t>
              </w:r>
            </w:hyperlink>
            <w:r>
              <w:rPr>
                <w:sz w:val="20"/>
                <w:color w:val="392c69"/>
              </w:rPr>
              <w:t xml:space="preserve">,</w:t>
            </w:r>
          </w:p>
          <w:p>
            <w:pPr>
              <w:pStyle w:val="0"/>
              <w:jc w:val="center"/>
            </w:pPr>
            <w:r>
              <w:rPr>
                <w:sz w:val="20"/>
                <w:color w:val="392c69"/>
              </w:rPr>
              <w:t xml:space="preserve">от 05.02.2013 </w:t>
            </w:r>
            <w:hyperlink w:history="0" r:id="rId56"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color w:val="392c69"/>
              </w:rPr>
              <w:t xml:space="preserve">, от 01.04.2013 </w:t>
            </w:r>
            <w:hyperlink w:history="0" r:id="rId57" w:tooltip="Закон Нижегородской области от 01.04.2013 N 33-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3.2013 N 837-V) {КонсультантПлюс}">
              <w:r>
                <w:rPr>
                  <w:sz w:val="20"/>
                  <w:color w:val="0000ff"/>
                </w:rPr>
                <w:t xml:space="preserve">N 33-З</w:t>
              </w:r>
            </w:hyperlink>
            <w:r>
              <w:rPr>
                <w:sz w:val="20"/>
                <w:color w:val="392c69"/>
              </w:rPr>
              <w:t xml:space="preserve">, от 03.03.2014 </w:t>
            </w:r>
            <w:hyperlink w:history="0" r:id="rId58"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color w:val="392c69"/>
              </w:rPr>
              <w:t xml:space="preserve">,</w:t>
            </w:r>
          </w:p>
          <w:p>
            <w:pPr>
              <w:pStyle w:val="0"/>
              <w:jc w:val="center"/>
            </w:pPr>
            <w:r>
              <w:rPr>
                <w:sz w:val="20"/>
                <w:color w:val="392c69"/>
              </w:rPr>
              <w:t xml:space="preserve">от 03.03.2015 </w:t>
            </w:r>
            <w:hyperlink w:history="0" r:id="rId59" w:tooltip="Закон Нижегородской области от 03.03.2015 N 13-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02.2015 N 1650-V) {КонсультантПлюс}">
              <w:r>
                <w:rPr>
                  <w:sz w:val="20"/>
                  <w:color w:val="0000ff"/>
                </w:rPr>
                <w:t xml:space="preserve">N 13-З</w:t>
              </w:r>
            </w:hyperlink>
            <w:r>
              <w:rPr>
                <w:sz w:val="20"/>
                <w:color w:val="392c69"/>
              </w:rPr>
              <w:t xml:space="preserve">, от 04.02.2020 </w:t>
            </w:r>
            <w:hyperlink w:history="0" r:id="rId60"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N 5-З</w:t>
              </w:r>
            </w:hyperlink>
            <w:r>
              <w:rPr>
                <w:sz w:val="20"/>
                <w:color w:val="392c69"/>
              </w:rPr>
              <w:t xml:space="preserve">, от 10.11.2021 </w:t>
            </w:r>
            <w:hyperlink w:history="0" r:id="rId61" w:tooltip="Закон Нижегородской области от 10.11.2021 N 135-З &quot;О внесении изменений в отдельные законы Нижегородской области&quot; (принят постановлением ЗС НО от 28.10.2021 N 23-VII) {КонсультантПлюс}">
              <w:r>
                <w:rPr>
                  <w:sz w:val="20"/>
                  <w:color w:val="0000ff"/>
                </w:rPr>
                <w:t xml:space="preserve">N 135-З</w:t>
              </w:r>
            </w:hyperlink>
            <w:r>
              <w:rPr>
                <w:sz w:val="20"/>
                <w:color w:val="392c69"/>
              </w:rPr>
              <w:t xml:space="preserve">,</w:t>
            </w:r>
          </w:p>
          <w:p>
            <w:pPr>
              <w:pStyle w:val="0"/>
              <w:jc w:val="center"/>
            </w:pPr>
            <w:r>
              <w:rPr>
                <w:sz w:val="20"/>
                <w:color w:val="392c69"/>
              </w:rPr>
              <w:t xml:space="preserve">от 28.07.2022 </w:t>
            </w:r>
            <w:hyperlink w:history="0" r:id="rId62" w:tooltip="Закон Нижегородской области от 28.07.2022 N 103-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7.2022 N 339-VII) {КонсультантПлюс}">
              <w:r>
                <w:rPr>
                  <w:sz w:val="20"/>
                  <w:color w:val="0000ff"/>
                </w:rPr>
                <w:t xml:space="preserve">N 103-З</w:t>
              </w:r>
            </w:hyperlink>
            <w:r>
              <w:rPr>
                <w:sz w:val="20"/>
                <w:color w:val="392c69"/>
              </w:rPr>
              <w:t xml:space="preserve">, от 27.02.2023 </w:t>
            </w:r>
            <w:hyperlink w:history="0" r:id="rId63" w:tooltip="Закон Нижегородской области от 27.02.2023 N 15-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1.02.2023 N 572-VII) {КонсультантПлюс}">
              <w:r>
                <w:rPr>
                  <w:sz w:val="20"/>
                  <w:color w:val="0000ff"/>
                </w:rPr>
                <w:t xml:space="preserve">N 15-З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Раздел 1. ВЫСШЕЕ ДОЛЖНОСТНОЕ ЛИЦО НИЖЕГОРОДСКОЙ ОБЛАСТИ</w:t>
      </w:r>
    </w:p>
    <w:p>
      <w:pPr>
        <w:pStyle w:val="0"/>
        <w:ind w:firstLine="540"/>
        <w:jc w:val="both"/>
      </w:pPr>
      <w:r>
        <w:rPr>
          <w:sz w:val="20"/>
        </w:rPr>
      </w:r>
    </w:p>
    <w:p>
      <w:pPr>
        <w:pStyle w:val="0"/>
        <w:ind w:firstLine="540"/>
        <w:jc w:val="both"/>
      </w:pPr>
      <w:r>
        <w:rPr>
          <w:sz w:val="20"/>
        </w:rPr>
        <w:t xml:space="preserve">Губернатор Нижегородской области (далее - Губернатор)</w:t>
      </w:r>
    </w:p>
    <w:p>
      <w:pPr>
        <w:pStyle w:val="0"/>
        <w:jc w:val="both"/>
      </w:pPr>
      <w:r>
        <w:rPr>
          <w:sz w:val="20"/>
        </w:rPr>
        <w:t xml:space="preserve">(в ред. </w:t>
      </w:r>
      <w:hyperlink w:history="0" r:id="rId64"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Закона</w:t>
        </w:r>
      </w:hyperlink>
      <w:r>
        <w:rPr>
          <w:sz w:val="20"/>
        </w:rPr>
        <w:t xml:space="preserve"> Нижегородской области от 04.02.2020 N 5-З)</w:t>
      </w:r>
    </w:p>
    <w:p>
      <w:pPr>
        <w:pStyle w:val="0"/>
        <w:ind w:firstLine="540"/>
        <w:jc w:val="both"/>
      </w:pPr>
      <w:r>
        <w:rPr>
          <w:sz w:val="20"/>
        </w:rPr>
      </w:r>
    </w:p>
    <w:p>
      <w:pPr>
        <w:pStyle w:val="2"/>
        <w:outlineLvl w:val="1"/>
        <w:jc w:val="center"/>
      </w:pPr>
      <w:r>
        <w:rPr>
          <w:sz w:val="20"/>
        </w:rPr>
        <w:t xml:space="preserve">Раздел 2. ГОСУДАРСТВЕННЫЕ ДОЛЖНОСТИ НИЖЕГОРОДСКОЙ ОБЛАСТИ</w:t>
      </w:r>
    </w:p>
    <w:p>
      <w:pPr>
        <w:pStyle w:val="2"/>
        <w:jc w:val="center"/>
      </w:pPr>
      <w:r>
        <w:rPr>
          <w:sz w:val="20"/>
        </w:rPr>
        <w:t xml:space="preserve">В ЗАКОНОДАТЕЛЬНОМ СОБРАНИИ НИЖЕГОРОДСКОЙ ОБЛАСТИ</w:t>
      </w:r>
    </w:p>
    <w:p>
      <w:pPr>
        <w:pStyle w:val="0"/>
        <w:ind w:firstLine="540"/>
        <w:jc w:val="both"/>
      </w:pPr>
      <w:r>
        <w:rPr>
          <w:sz w:val="20"/>
        </w:rPr>
      </w:r>
    </w:p>
    <w:p>
      <w:pPr>
        <w:pStyle w:val="0"/>
        <w:ind w:firstLine="540"/>
        <w:jc w:val="both"/>
      </w:pPr>
      <w:r>
        <w:rPr>
          <w:sz w:val="20"/>
        </w:rPr>
        <w:t xml:space="preserve">Депутаты Законодательного Собрания Нижегородской области вне зависимости от осуществления ими депутатской деятельности на профессиональной основе или без отрыва от основной деятельности, в том числе:</w:t>
      </w:r>
    </w:p>
    <w:p>
      <w:pPr>
        <w:pStyle w:val="0"/>
        <w:jc w:val="both"/>
      </w:pPr>
      <w:r>
        <w:rPr>
          <w:sz w:val="20"/>
        </w:rPr>
        <w:t xml:space="preserve">(в ред. </w:t>
      </w:r>
      <w:hyperlink w:history="0" r:id="rId65" w:tooltip="Закон Нижегородской области от 28.07.2022 N 103-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7.2022 N 339-VII) {КонсультантПлюс}">
        <w:r>
          <w:rPr>
            <w:sz w:val="20"/>
            <w:color w:val="0000ff"/>
          </w:rPr>
          <w:t xml:space="preserve">Закона</w:t>
        </w:r>
      </w:hyperlink>
      <w:r>
        <w:rPr>
          <w:sz w:val="20"/>
        </w:rPr>
        <w:t xml:space="preserve"> Нижегородской области от 28.07.2022 N 103-З)</w:t>
      </w:r>
    </w:p>
    <w:p>
      <w:pPr>
        <w:pStyle w:val="0"/>
        <w:spacing w:before="200" w:line-rule="auto"/>
        <w:ind w:firstLine="540"/>
        <w:jc w:val="both"/>
      </w:pPr>
      <w:r>
        <w:rPr>
          <w:sz w:val="20"/>
        </w:rPr>
        <w:t xml:space="preserve">Председатель Законодательного Собрания Нижегородской области</w:t>
      </w:r>
    </w:p>
    <w:p>
      <w:pPr>
        <w:pStyle w:val="0"/>
        <w:spacing w:before="200" w:line-rule="auto"/>
        <w:ind w:firstLine="540"/>
        <w:jc w:val="both"/>
      </w:pPr>
      <w:r>
        <w:rPr>
          <w:sz w:val="20"/>
        </w:rPr>
        <w:t xml:space="preserve">Первый заместитель Председателя Законодательного Собрания Нижегородской области</w:t>
      </w:r>
    </w:p>
    <w:p>
      <w:pPr>
        <w:pStyle w:val="0"/>
        <w:jc w:val="both"/>
      </w:pPr>
      <w:r>
        <w:rPr>
          <w:sz w:val="20"/>
        </w:rPr>
        <w:t xml:space="preserve">(строка введена </w:t>
      </w:r>
      <w:hyperlink w:history="0" r:id="rId66" w:tooltip="Закон Нижегородской области от 10.11.2021 N 135-З &quot;О внесении изменений в отдельные законы Нижегородской области&quot; (принят постановлением ЗС НО от 28.10.2021 N 23-VII) {КонсультантПлюс}">
        <w:r>
          <w:rPr>
            <w:sz w:val="20"/>
            <w:color w:val="0000ff"/>
          </w:rPr>
          <w:t xml:space="preserve">Законом</w:t>
        </w:r>
      </w:hyperlink>
      <w:r>
        <w:rPr>
          <w:sz w:val="20"/>
        </w:rPr>
        <w:t xml:space="preserve"> Нижегородской области от 10.11.2021 N 135-З)</w:t>
      </w:r>
    </w:p>
    <w:p>
      <w:pPr>
        <w:pStyle w:val="0"/>
        <w:spacing w:before="200" w:line-rule="auto"/>
        <w:ind w:firstLine="540"/>
        <w:jc w:val="both"/>
      </w:pPr>
      <w:r>
        <w:rPr>
          <w:sz w:val="20"/>
        </w:rPr>
        <w:t xml:space="preserve">Заместитель Председателя Законодательного Собрания Нижегородской области</w:t>
      </w:r>
    </w:p>
    <w:p>
      <w:pPr>
        <w:pStyle w:val="0"/>
        <w:spacing w:before="200" w:line-rule="auto"/>
        <w:ind w:firstLine="540"/>
        <w:jc w:val="both"/>
      </w:pPr>
      <w:r>
        <w:rPr>
          <w:sz w:val="20"/>
        </w:rPr>
        <w:t xml:space="preserve">Председатель комитета (комиссии, иного постоянного органа) Законодательного Собрания Нижегородской области</w:t>
      </w:r>
    </w:p>
    <w:p>
      <w:pPr>
        <w:pStyle w:val="0"/>
        <w:spacing w:before="200" w:line-rule="auto"/>
        <w:ind w:firstLine="540"/>
        <w:jc w:val="both"/>
      </w:pPr>
      <w:r>
        <w:rPr>
          <w:sz w:val="20"/>
        </w:rPr>
        <w:t xml:space="preserve">Заместитель председателя комитета (комиссии) Законодательного Собрания Нижегородской области</w:t>
      </w:r>
    </w:p>
    <w:p>
      <w:pPr>
        <w:pStyle w:val="0"/>
        <w:spacing w:before="200" w:line-rule="auto"/>
        <w:ind w:firstLine="540"/>
        <w:jc w:val="both"/>
      </w:pPr>
      <w:r>
        <w:rPr>
          <w:sz w:val="20"/>
        </w:rPr>
        <w:t xml:space="preserve">Руководитель фракции в Законодательном Собрании Нижегородской области</w:t>
      </w:r>
    </w:p>
    <w:p>
      <w:pPr>
        <w:pStyle w:val="0"/>
        <w:jc w:val="both"/>
      </w:pPr>
      <w:r>
        <w:rPr>
          <w:sz w:val="20"/>
        </w:rPr>
        <w:t xml:space="preserve">(строка введена </w:t>
      </w:r>
      <w:hyperlink w:history="0" r:id="rId67"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Законом</w:t>
        </w:r>
      </w:hyperlink>
      <w:r>
        <w:rPr>
          <w:sz w:val="20"/>
        </w:rPr>
        <w:t xml:space="preserve"> Нижегородской области от 08.10.2010 N 157-З)</w:t>
      </w:r>
    </w:p>
    <w:p>
      <w:pPr>
        <w:pStyle w:val="0"/>
        <w:spacing w:before="200" w:line-rule="auto"/>
        <w:ind w:firstLine="540"/>
        <w:jc w:val="both"/>
      </w:pPr>
      <w:r>
        <w:rPr>
          <w:sz w:val="20"/>
        </w:rPr>
        <w:t xml:space="preserve">Заместитель руководителя фракции в Законодательном Собрании Нижегородской области</w:t>
      </w:r>
    </w:p>
    <w:p>
      <w:pPr>
        <w:pStyle w:val="0"/>
        <w:jc w:val="both"/>
      </w:pPr>
      <w:r>
        <w:rPr>
          <w:sz w:val="20"/>
        </w:rPr>
        <w:t xml:space="preserve">(строка введена </w:t>
      </w:r>
      <w:hyperlink w:history="0" r:id="rId68"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Законом</w:t>
        </w:r>
      </w:hyperlink>
      <w:r>
        <w:rPr>
          <w:sz w:val="20"/>
        </w:rPr>
        <w:t xml:space="preserve"> Нижегородской области от 08.10.2010 N 157-З)</w:t>
      </w:r>
    </w:p>
    <w:p>
      <w:pPr>
        <w:pStyle w:val="0"/>
        <w:ind w:firstLine="540"/>
        <w:jc w:val="both"/>
      </w:pPr>
      <w:r>
        <w:rPr>
          <w:sz w:val="20"/>
        </w:rPr>
      </w:r>
    </w:p>
    <w:p>
      <w:pPr>
        <w:pStyle w:val="2"/>
        <w:outlineLvl w:val="1"/>
        <w:jc w:val="center"/>
      </w:pPr>
      <w:r>
        <w:rPr>
          <w:sz w:val="20"/>
        </w:rPr>
        <w:t xml:space="preserve">Раздел 3. ГОСУДАРСТВЕННЫЕ ДОЛЖНОСТИ НИЖЕГОРОДСКОЙ ОБЛАСТИ</w:t>
      </w:r>
    </w:p>
    <w:p>
      <w:pPr>
        <w:pStyle w:val="2"/>
        <w:jc w:val="center"/>
      </w:pPr>
      <w:r>
        <w:rPr>
          <w:sz w:val="20"/>
        </w:rPr>
        <w:t xml:space="preserve">В ОРГАНАХ ИСПОЛНИТЕЛЬНОЙ ВЛАСТИ НИЖЕГОРОДСКОЙ ОБЛАСТИ</w:t>
      </w:r>
    </w:p>
    <w:p>
      <w:pPr>
        <w:pStyle w:val="0"/>
        <w:jc w:val="center"/>
      </w:pPr>
      <w:r>
        <w:rPr>
          <w:sz w:val="20"/>
        </w:rPr>
        <w:t xml:space="preserve">(в ред. </w:t>
      </w:r>
      <w:hyperlink w:history="0" r:id="rId69"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Закона</w:t>
        </w:r>
      </w:hyperlink>
      <w:r>
        <w:rPr>
          <w:sz w:val="20"/>
        </w:rPr>
        <w:t xml:space="preserve"> Нижегородской области от 04.02.2020 N 5-З)</w:t>
      </w:r>
    </w:p>
    <w:p>
      <w:pPr>
        <w:pStyle w:val="0"/>
        <w:ind w:firstLine="540"/>
        <w:jc w:val="both"/>
      </w:pPr>
      <w:r>
        <w:rPr>
          <w:sz w:val="20"/>
        </w:rPr>
      </w:r>
    </w:p>
    <w:p>
      <w:pPr>
        <w:pStyle w:val="0"/>
        <w:ind w:firstLine="540"/>
        <w:jc w:val="both"/>
      </w:pPr>
      <w:r>
        <w:rPr>
          <w:sz w:val="20"/>
        </w:rPr>
        <w:t xml:space="preserve">Первый заместитель Губернатора</w:t>
      </w:r>
    </w:p>
    <w:p>
      <w:pPr>
        <w:pStyle w:val="0"/>
        <w:spacing w:before="200" w:line-rule="auto"/>
        <w:ind w:firstLine="540"/>
        <w:jc w:val="both"/>
      </w:pPr>
      <w:r>
        <w:rPr>
          <w:sz w:val="20"/>
        </w:rPr>
        <w:t xml:space="preserve">Заместитель Губернатора</w:t>
      </w:r>
    </w:p>
    <w:p>
      <w:pPr>
        <w:pStyle w:val="0"/>
        <w:spacing w:before="200" w:line-rule="auto"/>
        <w:ind w:firstLine="540"/>
        <w:jc w:val="both"/>
      </w:pPr>
      <w:r>
        <w:rPr>
          <w:sz w:val="20"/>
        </w:rPr>
        <w:t xml:space="preserve">Первый заместитель Председателя Правительства Нижегородской области</w:t>
      </w:r>
    </w:p>
    <w:p>
      <w:pPr>
        <w:pStyle w:val="0"/>
        <w:spacing w:before="200" w:line-rule="auto"/>
        <w:ind w:firstLine="540"/>
        <w:jc w:val="both"/>
      </w:pPr>
      <w:r>
        <w:rPr>
          <w:sz w:val="20"/>
        </w:rPr>
        <w:t xml:space="preserve">Заместитель Председателя Правительства Нижегородской области</w:t>
      </w:r>
    </w:p>
    <w:p>
      <w:pPr>
        <w:pStyle w:val="0"/>
        <w:spacing w:before="200" w:line-rule="auto"/>
        <w:ind w:firstLine="540"/>
        <w:jc w:val="both"/>
      </w:pPr>
      <w:r>
        <w:rPr>
          <w:sz w:val="20"/>
        </w:rPr>
        <w:t xml:space="preserve">Абзац исключен с 01.03.2023. - </w:t>
      </w:r>
      <w:hyperlink w:history="0" r:id="rId70" w:tooltip="Закон Нижегородской области от 27.02.2023 N 15-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1.02.2023 N 572-VII) {КонсультантПлюс}">
        <w:r>
          <w:rPr>
            <w:sz w:val="20"/>
            <w:color w:val="0000ff"/>
          </w:rPr>
          <w:t xml:space="preserve">Закон</w:t>
        </w:r>
      </w:hyperlink>
      <w:r>
        <w:rPr>
          <w:sz w:val="20"/>
        </w:rPr>
        <w:t xml:space="preserve"> Нижегородской области от 27.02.2023 N 15-З</w:t>
      </w:r>
    </w:p>
    <w:p>
      <w:pPr>
        <w:pStyle w:val="0"/>
        <w:spacing w:before="200" w:line-rule="auto"/>
        <w:ind w:firstLine="540"/>
        <w:jc w:val="both"/>
      </w:pPr>
      <w:r>
        <w:rPr>
          <w:sz w:val="20"/>
        </w:rPr>
        <w:t xml:space="preserve">Министр Нижегородской области (далее - министр)</w:t>
      </w:r>
    </w:p>
    <w:p>
      <w:pPr>
        <w:pStyle w:val="0"/>
        <w:spacing w:before="200" w:line-rule="auto"/>
        <w:ind w:firstLine="540"/>
        <w:jc w:val="both"/>
      </w:pPr>
      <w:r>
        <w:rPr>
          <w:sz w:val="20"/>
        </w:rPr>
        <w:t xml:space="preserve">Руководитель аппарата Правительства Нижегородской области - министр Правительства Нижегородской области</w:t>
      </w:r>
    </w:p>
    <w:p>
      <w:pPr>
        <w:pStyle w:val="0"/>
        <w:jc w:val="both"/>
      </w:pPr>
      <w:r>
        <w:rPr>
          <w:sz w:val="20"/>
        </w:rPr>
        <w:t xml:space="preserve">(абзац введен </w:t>
      </w:r>
      <w:hyperlink w:history="0" r:id="rId71" w:tooltip="Закон Нижегородской области от 27.02.2023 N 15-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1.02.2023 N 572-VII) {КонсультантПлюс}">
        <w:r>
          <w:rPr>
            <w:sz w:val="20"/>
            <w:color w:val="0000ff"/>
          </w:rPr>
          <w:t xml:space="preserve">Законом</w:t>
        </w:r>
      </w:hyperlink>
      <w:r>
        <w:rPr>
          <w:sz w:val="20"/>
        </w:rPr>
        <w:t xml:space="preserve"> Нижегородской области от 27.02.2023 N 15-З)</w:t>
      </w:r>
    </w:p>
    <w:p>
      <w:pPr>
        <w:pStyle w:val="0"/>
        <w:spacing w:before="200" w:line-rule="auto"/>
        <w:ind w:firstLine="540"/>
        <w:jc w:val="both"/>
      </w:pPr>
      <w:r>
        <w:rPr>
          <w:sz w:val="20"/>
        </w:rPr>
        <w:t xml:space="preserve">Абзац исключен. - </w:t>
      </w:r>
      <w:hyperlink w:history="0" r:id="rId72" w:tooltip="Закон Нижегородской области от 28.07.2022 N 103-З &quot;О внесении изменений в приложение 1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7.2022 N 339-VII) {КонсультантПлюс}">
        <w:r>
          <w:rPr>
            <w:sz w:val="20"/>
            <w:color w:val="0000ff"/>
          </w:rPr>
          <w:t xml:space="preserve">Закон</w:t>
        </w:r>
      </w:hyperlink>
      <w:r>
        <w:rPr>
          <w:sz w:val="20"/>
        </w:rPr>
        <w:t xml:space="preserve"> Нижегородской области от 28.07.2022 N 103-З</w:t>
      </w:r>
    </w:p>
    <w:p>
      <w:pPr>
        <w:pStyle w:val="0"/>
        <w:spacing w:before="200" w:line-rule="auto"/>
        <w:ind w:firstLine="540"/>
        <w:jc w:val="both"/>
      </w:pPr>
      <w:r>
        <w:rPr>
          <w:sz w:val="20"/>
        </w:rPr>
        <w:t xml:space="preserve">Министр Правительства Нижегородской области - полномочный представитель Губернатора в Законодательном Собрании Нижегородской области</w:t>
      </w:r>
    </w:p>
    <w:p>
      <w:pPr>
        <w:pStyle w:val="0"/>
        <w:spacing w:before="200" w:line-rule="auto"/>
        <w:ind w:firstLine="540"/>
        <w:jc w:val="both"/>
      </w:pPr>
      <w:r>
        <w:rPr>
          <w:sz w:val="20"/>
        </w:rPr>
        <w:t xml:space="preserve">Управляющий делами Правительства Нижегородской области</w:t>
      </w:r>
    </w:p>
    <w:p>
      <w:pPr>
        <w:pStyle w:val="0"/>
        <w:ind w:firstLine="540"/>
        <w:jc w:val="both"/>
      </w:pPr>
      <w:r>
        <w:rPr>
          <w:sz w:val="20"/>
        </w:rPr>
      </w:r>
    </w:p>
    <w:p>
      <w:pPr>
        <w:pStyle w:val="2"/>
        <w:outlineLvl w:val="1"/>
        <w:jc w:val="center"/>
      </w:pPr>
      <w:r>
        <w:rPr>
          <w:sz w:val="20"/>
        </w:rPr>
        <w:t xml:space="preserve">Раздел 4. ГОСУДАРСТВЕННЫЕ ДОЛЖНОСТИ НИЖЕГОРОДСКОЙ ОБЛАСТИ</w:t>
      </w:r>
    </w:p>
    <w:p>
      <w:pPr>
        <w:pStyle w:val="2"/>
        <w:jc w:val="center"/>
      </w:pPr>
      <w:r>
        <w:rPr>
          <w:sz w:val="20"/>
        </w:rPr>
        <w:t xml:space="preserve">В ИЗБИРАТЕЛЬНОЙ КОМИССИИ НИЖЕГОРОДСКОЙ ОБЛАСТИ</w:t>
      </w:r>
    </w:p>
    <w:p>
      <w:pPr>
        <w:pStyle w:val="0"/>
        <w:ind w:firstLine="540"/>
        <w:jc w:val="both"/>
      </w:pPr>
      <w:r>
        <w:rPr>
          <w:sz w:val="20"/>
        </w:rPr>
      </w:r>
    </w:p>
    <w:p>
      <w:pPr>
        <w:pStyle w:val="0"/>
        <w:ind w:firstLine="540"/>
        <w:jc w:val="both"/>
      </w:pPr>
      <w:r>
        <w:rPr>
          <w:sz w:val="20"/>
        </w:rPr>
        <w:t xml:space="preserve">Председатель избирательной комиссии Нижегородской области</w:t>
      </w:r>
    </w:p>
    <w:p>
      <w:pPr>
        <w:pStyle w:val="0"/>
        <w:spacing w:before="200" w:line-rule="auto"/>
        <w:ind w:firstLine="540"/>
        <w:jc w:val="both"/>
      </w:pPr>
      <w:r>
        <w:rPr>
          <w:sz w:val="20"/>
        </w:rPr>
        <w:t xml:space="preserve">Заместитель председателя избирательной комиссии Нижегородской области</w:t>
      </w:r>
    </w:p>
    <w:p>
      <w:pPr>
        <w:pStyle w:val="0"/>
        <w:spacing w:before="200" w:line-rule="auto"/>
        <w:ind w:firstLine="540"/>
        <w:jc w:val="both"/>
      </w:pPr>
      <w:r>
        <w:rPr>
          <w:sz w:val="20"/>
        </w:rPr>
        <w:t xml:space="preserve">Секретарь избирательной комиссии Нижегородской области</w:t>
      </w:r>
    </w:p>
    <w:p>
      <w:pPr>
        <w:pStyle w:val="0"/>
        <w:spacing w:before="200" w:line-rule="auto"/>
        <w:ind w:firstLine="540"/>
        <w:jc w:val="both"/>
      </w:pPr>
      <w:r>
        <w:rPr>
          <w:sz w:val="20"/>
        </w:rPr>
        <w:t xml:space="preserve">Член избирательной комиссии (замещающий штатную должность в комиссии) Нижегородской области</w:t>
      </w:r>
    </w:p>
    <w:p>
      <w:pPr>
        <w:pStyle w:val="0"/>
        <w:ind w:firstLine="540"/>
        <w:jc w:val="both"/>
      </w:pPr>
      <w:r>
        <w:rPr>
          <w:sz w:val="20"/>
        </w:rPr>
      </w:r>
    </w:p>
    <w:p>
      <w:pPr>
        <w:pStyle w:val="1"/>
        <w:jc w:val="both"/>
      </w:pPr>
      <w:r>
        <w:rPr>
          <w:sz w:val="20"/>
        </w:rPr>
        <w:t xml:space="preserve">                           1</w:t>
      </w:r>
    </w:p>
    <w:p>
      <w:pPr>
        <w:pStyle w:val="1"/>
        <w:jc w:val="both"/>
      </w:pPr>
      <w:r>
        <w:rPr>
          <w:sz w:val="20"/>
        </w:rPr>
        <w:t xml:space="preserve">                   Раздел 4 . ГОСУДАРСТВЕННЫЕ ДОЛЖНОСТИ</w:t>
      </w:r>
    </w:p>
    <w:p>
      <w:pPr>
        <w:pStyle w:val="1"/>
        <w:jc w:val="both"/>
      </w:pPr>
      <w:r>
        <w:rPr>
          <w:sz w:val="20"/>
        </w:rPr>
        <w:t xml:space="preserve">                НИЖЕГОРОДСКОЙ ОБЛАСТИ В КОНТРОЛЬНО-СЧЕТНОЙ</w:t>
      </w:r>
    </w:p>
    <w:p>
      <w:pPr>
        <w:pStyle w:val="1"/>
        <w:jc w:val="both"/>
      </w:pPr>
      <w:r>
        <w:rPr>
          <w:sz w:val="20"/>
        </w:rPr>
        <w:t xml:space="preserve">                       ПАЛАТЕ НИЖЕГОРОДСКОЙ ОБЛАСТИ</w:t>
      </w:r>
    </w:p>
    <w:p>
      <w:pPr>
        <w:pStyle w:val="0"/>
        <w:jc w:val="center"/>
      </w:pPr>
      <w:r>
        <w:rPr>
          <w:sz w:val="20"/>
        </w:rPr>
        <w:t xml:space="preserve">(введен </w:t>
      </w:r>
      <w:hyperlink w:history="0" r:id="rId73"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Законом</w:t>
        </w:r>
      </w:hyperlink>
      <w:r>
        <w:rPr>
          <w:sz w:val="20"/>
        </w:rPr>
        <w:t xml:space="preserve"> Нижегородской области</w:t>
      </w:r>
    </w:p>
    <w:p>
      <w:pPr>
        <w:pStyle w:val="0"/>
        <w:jc w:val="center"/>
      </w:pPr>
      <w:r>
        <w:rPr>
          <w:sz w:val="20"/>
        </w:rPr>
        <w:t xml:space="preserve">от 08.10.2010 N 157-З)</w:t>
      </w:r>
    </w:p>
    <w:p>
      <w:pPr>
        <w:pStyle w:val="0"/>
        <w:ind w:firstLine="540"/>
        <w:jc w:val="both"/>
      </w:pPr>
      <w:r>
        <w:rPr>
          <w:sz w:val="20"/>
        </w:rPr>
      </w:r>
    </w:p>
    <w:p>
      <w:pPr>
        <w:pStyle w:val="0"/>
        <w:ind w:firstLine="540"/>
        <w:jc w:val="both"/>
      </w:pPr>
      <w:r>
        <w:rPr>
          <w:sz w:val="20"/>
        </w:rPr>
        <w:t xml:space="preserve">Председатель контрольно-счетной палаты Нижегородской области</w:t>
      </w:r>
    </w:p>
    <w:p>
      <w:pPr>
        <w:pStyle w:val="0"/>
        <w:spacing w:before="200" w:line-rule="auto"/>
        <w:ind w:firstLine="540"/>
        <w:jc w:val="both"/>
      </w:pPr>
      <w:r>
        <w:rPr>
          <w:sz w:val="20"/>
        </w:rPr>
        <w:t xml:space="preserve">Заместитель председателя контрольно-счетной палаты Нижегородской области</w:t>
      </w:r>
    </w:p>
    <w:p>
      <w:pPr>
        <w:pStyle w:val="0"/>
        <w:spacing w:before="200" w:line-rule="auto"/>
        <w:ind w:firstLine="540"/>
        <w:jc w:val="both"/>
      </w:pPr>
      <w:r>
        <w:rPr>
          <w:sz w:val="20"/>
        </w:rPr>
        <w:t xml:space="preserve">Аудитор контрольно-счетной палаты Нижегородской области</w:t>
      </w:r>
    </w:p>
    <w:p>
      <w:pPr>
        <w:pStyle w:val="0"/>
        <w:ind w:firstLine="540"/>
        <w:jc w:val="both"/>
      </w:pPr>
      <w:r>
        <w:rPr>
          <w:sz w:val="20"/>
        </w:rPr>
      </w:r>
    </w:p>
    <w:p>
      <w:pPr>
        <w:pStyle w:val="2"/>
        <w:outlineLvl w:val="1"/>
        <w:jc w:val="center"/>
      </w:pPr>
      <w:r>
        <w:rPr>
          <w:sz w:val="20"/>
        </w:rPr>
        <w:t xml:space="preserve">Раздел 5. ИНЫЕ ГОСУДАРСТВЕННЫЕ ДОЛЖНОСТИ</w:t>
      </w:r>
    </w:p>
    <w:p>
      <w:pPr>
        <w:pStyle w:val="2"/>
        <w:jc w:val="center"/>
      </w:pPr>
      <w:r>
        <w:rPr>
          <w:sz w:val="20"/>
        </w:rPr>
        <w:t xml:space="preserve">НИЖЕГОРОДСКОЙ ОБЛАСТИ</w:t>
      </w:r>
    </w:p>
    <w:p>
      <w:pPr>
        <w:pStyle w:val="0"/>
        <w:ind w:firstLine="540"/>
        <w:jc w:val="both"/>
      </w:pPr>
      <w:r>
        <w:rPr>
          <w:sz w:val="20"/>
        </w:rPr>
      </w:r>
    </w:p>
    <w:p>
      <w:pPr>
        <w:pStyle w:val="0"/>
        <w:ind w:firstLine="540"/>
        <w:jc w:val="both"/>
      </w:pPr>
      <w:r>
        <w:rPr>
          <w:sz w:val="20"/>
        </w:rPr>
        <w:t xml:space="preserve">Уполномоченный по правам человека в Нижегородской области</w:t>
      </w:r>
    </w:p>
    <w:p>
      <w:pPr>
        <w:pStyle w:val="0"/>
        <w:spacing w:before="200" w:line-rule="auto"/>
        <w:ind w:firstLine="540"/>
        <w:jc w:val="both"/>
      </w:pPr>
      <w:r>
        <w:rPr>
          <w:sz w:val="20"/>
        </w:rPr>
        <w:t xml:space="preserve">Уполномоченный по правам ребенка в Нижегородской области</w:t>
      </w:r>
    </w:p>
    <w:p>
      <w:pPr>
        <w:pStyle w:val="0"/>
        <w:jc w:val="both"/>
      </w:pPr>
      <w:r>
        <w:rPr>
          <w:sz w:val="20"/>
        </w:rPr>
        <w:t xml:space="preserve">(строка введена </w:t>
      </w:r>
      <w:hyperlink w:history="0" r:id="rId74"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Законом</w:t>
        </w:r>
      </w:hyperlink>
      <w:r>
        <w:rPr>
          <w:sz w:val="20"/>
        </w:rPr>
        <w:t xml:space="preserve"> Нижегородской области от 05.02.2013 N 7-З)</w:t>
      </w:r>
    </w:p>
    <w:p>
      <w:pPr>
        <w:pStyle w:val="0"/>
        <w:spacing w:before="200" w:line-rule="auto"/>
        <w:ind w:firstLine="540"/>
        <w:jc w:val="both"/>
      </w:pPr>
      <w:r>
        <w:rPr>
          <w:sz w:val="20"/>
        </w:rPr>
        <w:t xml:space="preserve">Уполномоченный по защите прав предпринимателей в Нижегородской области</w:t>
      </w:r>
    </w:p>
    <w:p>
      <w:pPr>
        <w:pStyle w:val="0"/>
        <w:jc w:val="both"/>
      </w:pPr>
      <w:r>
        <w:rPr>
          <w:sz w:val="20"/>
        </w:rPr>
        <w:t xml:space="preserve">(строка введена </w:t>
      </w:r>
      <w:hyperlink w:history="0" r:id="rId75"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законом</w:t>
        </w:r>
      </w:hyperlink>
      <w:r>
        <w:rPr>
          <w:sz w:val="20"/>
        </w:rPr>
        <w:t xml:space="preserve"> Нижегородской области от 03.03.2014 N 22-З)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Нижегородской области</w:t>
      </w:r>
    </w:p>
    <w:p>
      <w:pPr>
        <w:pStyle w:val="0"/>
        <w:jc w:val="right"/>
      </w:pPr>
      <w:r>
        <w:rPr>
          <w:sz w:val="20"/>
        </w:rPr>
        <w:t xml:space="preserve">"О государственных должностях</w:t>
      </w:r>
    </w:p>
    <w:p>
      <w:pPr>
        <w:pStyle w:val="0"/>
        <w:jc w:val="right"/>
      </w:pPr>
      <w:r>
        <w:rPr>
          <w:sz w:val="20"/>
        </w:rPr>
        <w:t xml:space="preserve">Нижегородской области и Реестре должностей</w:t>
      </w:r>
    </w:p>
    <w:p>
      <w:pPr>
        <w:pStyle w:val="0"/>
        <w:jc w:val="right"/>
      </w:pPr>
      <w:r>
        <w:rPr>
          <w:sz w:val="20"/>
        </w:rPr>
        <w:t xml:space="preserve">государственной гражданской службы</w:t>
      </w:r>
    </w:p>
    <w:p>
      <w:pPr>
        <w:pStyle w:val="0"/>
        <w:jc w:val="right"/>
      </w:pPr>
      <w:r>
        <w:rPr>
          <w:sz w:val="20"/>
        </w:rPr>
        <w:t xml:space="preserve">Нижегородской области"</w:t>
      </w:r>
    </w:p>
    <w:p>
      <w:pPr>
        <w:pStyle w:val="0"/>
        <w:ind w:firstLine="540"/>
        <w:jc w:val="both"/>
      </w:pPr>
      <w:r>
        <w:rPr>
          <w:sz w:val="20"/>
        </w:rPr>
      </w:r>
    </w:p>
    <w:bookmarkStart w:id="172" w:name="P172"/>
    <w:bookmarkEnd w:id="172"/>
    <w:p>
      <w:pPr>
        <w:pStyle w:val="2"/>
        <w:jc w:val="center"/>
      </w:pPr>
      <w:r>
        <w:rPr>
          <w:sz w:val="20"/>
        </w:rPr>
        <w:t xml:space="preserve">РЕЕСТР</w:t>
      </w:r>
    </w:p>
    <w:p>
      <w:pPr>
        <w:pStyle w:val="2"/>
        <w:jc w:val="center"/>
      </w:pPr>
      <w:r>
        <w:rPr>
          <w:sz w:val="20"/>
        </w:rPr>
        <w:t xml:space="preserve">ДОЛЖНОСТЕЙ ГОСУДАРСТВЕННОЙ ГРАЖДАНСКОЙ СЛУЖБЫ</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13.03.2006 </w:t>
            </w:r>
            <w:hyperlink w:history="0" r:id="rId76" w:tooltip="Закон Нижегородской области от 13.03.2006 N 17-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2.2006 N 1855-III) {КонсультантПлюс}">
              <w:r>
                <w:rPr>
                  <w:sz w:val="20"/>
                  <w:color w:val="0000ff"/>
                </w:rPr>
                <w:t xml:space="preserve">N 17-З</w:t>
              </w:r>
            </w:hyperlink>
            <w:r>
              <w:rPr>
                <w:sz w:val="20"/>
                <w:color w:val="392c69"/>
              </w:rPr>
              <w:t xml:space="preserve">,</w:t>
            </w:r>
          </w:p>
          <w:p>
            <w:pPr>
              <w:pStyle w:val="0"/>
              <w:jc w:val="center"/>
            </w:pPr>
            <w:r>
              <w:rPr>
                <w:sz w:val="20"/>
                <w:color w:val="392c69"/>
              </w:rPr>
              <w:t xml:space="preserve">от 07.07.2006 </w:t>
            </w:r>
            <w:hyperlink w:history="0" r:id="rId77" w:tooltip="Закон Нижегородской области от 07.07.2006 N 6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6.2006 N 138-IV) {КонсультантПлюс}">
              <w:r>
                <w:rPr>
                  <w:sz w:val="20"/>
                  <w:color w:val="0000ff"/>
                </w:rPr>
                <w:t xml:space="preserve">N 64-З</w:t>
              </w:r>
            </w:hyperlink>
            <w:r>
              <w:rPr>
                <w:sz w:val="20"/>
                <w:color w:val="392c69"/>
              </w:rPr>
              <w:t xml:space="preserve">, от 02.08.2007 </w:t>
            </w:r>
            <w:hyperlink w:history="0" r:id="rId78" w:tooltip="Закон Нижегородской области от 02.08.2007 N 9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07.2007 N 617-IV) {КонсультантПлюс}">
              <w:r>
                <w:rPr>
                  <w:sz w:val="20"/>
                  <w:color w:val="0000ff"/>
                </w:rPr>
                <w:t xml:space="preserve">N 95-З</w:t>
              </w:r>
            </w:hyperlink>
            <w:r>
              <w:rPr>
                <w:sz w:val="20"/>
                <w:color w:val="392c69"/>
              </w:rPr>
              <w:t xml:space="preserve">, от 07.09.2007 </w:t>
            </w:r>
            <w:hyperlink w:history="0" r:id="rId79" w:tooltip="Закон Нижегородской области от 07.09.2007 N 122-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8.2007 N 690-IV) {КонсультантПлюс}">
              <w:r>
                <w:rPr>
                  <w:sz w:val="20"/>
                  <w:color w:val="0000ff"/>
                </w:rPr>
                <w:t xml:space="preserve">N 122-З</w:t>
              </w:r>
            </w:hyperlink>
            <w:r>
              <w:rPr>
                <w:sz w:val="20"/>
                <w:color w:val="392c69"/>
              </w:rPr>
              <w:t xml:space="preserve">,</w:t>
            </w:r>
          </w:p>
          <w:p>
            <w:pPr>
              <w:pStyle w:val="0"/>
              <w:jc w:val="center"/>
            </w:pPr>
            <w:r>
              <w:rPr>
                <w:sz w:val="20"/>
                <w:color w:val="392c69"/>
              </w:rPr>
              <w:t xml:space="preserve">от 08.08.2008 </w:t>
            </w:r>
            <w:hyperlink w:history="0" r:id="rId80" w:tooltip="Закон Нижегородской области от 08.08.2008 N 94-З (ред. от 28.12.2012) &quot;О внесении изменений в отдельные законы Нижегородской области&quot; (принят постановлением ЗС НО от 31.07.2008 N 1125-IV) {КонсультантПлюс}">
              <w:r>
                <w:rPr>
                  <w:sz w:val="20"/>
                  <w:color w:val="0000ff"/>
                </w:rPr>
                <w:t xml:space="preserve">N 94-З</w:t>
              </w:r>
            </w:hyperlink>
            <w:r>
              <w:rPr>
                <w:sz w:val="20"/>
                <w:color w:val="392c69"/>
              </w:rPr>
              <w:t xml:space="preserve">, от 05.02.2009 </w:t>
            </w:r>
            <w:hyperlink w:history="0" r:id="rId81" w:tooltip="Закон Нижегородской области от 05.02.2009 N 6-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1.2009 N 1384-IV) {КонсультантПлюс}">
              <w:r>
                <w:rPr>
                  <w:sz w:val="20"/>
                  <w:color w:val="0000ff"/>
                </w:rPr>
                <w:t xml:space="preserve">N 6-З</w:t>
              </w:r>
            </w:hyperlink>
            <w:r>
              <w:rPr>
                <w:sz w:val="20"/>
                <w:color w:val="392c69"/>
              </w:rPr>
              <w:t xml:space="preserve">, от 04.12.2009 </w:t>
            </w:r>
            <w:hyperlink w:history="0" r:id="rId82" w:tooltip="Закон Нижегородской области от 04.12.2009 N 230-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09 N 1829-IV) {КонсультантПлюс}">
              <w:r>
                <w:rPr>
                  <w:sz w:val="20"/>
                  <w:color w:val="0000ff"/>
                </w:rPr>
                <w:t xml:space="preserve">N 230-З</w:t>
              </w:r>
            </w:hyperlink>
            <w:r>
              <w:rPr>
                <w:sz w:val="20"/>
                <w:color w:val="392c69"/>
              </w:rPr>
              <w:t xml:space="preserve">,</w:t>
            </w:r>
          </w:p>
          <w:p>
            <w:pPr>
              <w:pStyle w:val="0"/>
              <w:jc w:val="center"/>
            </w:pPr>
            <w:r>
              <w:rPr>
                <w:sz w:val="20"/>
                <w:color w:val="392c69"/>
              </w:rPr>
              <w:t xml:space="preserve">от 03.02.2010 </w:t>
            </w:r>
            <w:hyperlink w:history="0" r:id="rId83" w:tooltip="Закон Нижегородской области от 03.02.2010 N 8-З (ред. от 28.12.2012) &quot;О внесении изменений в отдельные законы Нижегородской области&quot; (принят постановлением ЗС НО от 28.01.2010 N 1902-IV) {КонсультантПлюс}">
              <w:r>
                <w:rPr>
                  <w:sz w:val="20"/>
                  <w:color w:val="0000ff"/>
                </w:rPr>
                <w:t xml:space="preserve">N 8-З</w:t>
              </w:r>
            </w:hyperlink>
            <w:r>
              <w:rPr>
                <w:sz w:val="20"/>
                <w:color w:val="392c69"/>
              </w:rPr>
              <w:t xml:space="preserve">, от 03.02.2010 </w:t>
            </w:r>
            <w:hyperlink w:history="0" r:id="rId84" w:tooltip="Закон Нижегородской области от 03.02.2010 N 1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1.2010 N 1900-IV) {КонсультантПлюс}">
              <w:r>
                <w:rPr>
                  <w:sz w:val="20"/>
                  <w:color w:val="0000ff"/>
                </w:rPr>
                <w:t xml:space="preserve">N 12-З</w:t>
              </w:r>
            </w:hyperlink>
            <w:r>
              <w:rPr>
                <w:sz w:val="20"/>
                <w:color w:val="392c69"/>
              </w:rPr>
              <w:t xml:space="preserve">, от 08.10.2010 </w:t>
            </w:r>
            <w:hyperlink w:history="0" r:id="rId85"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N 157-З</w:t>
              </w:r>
            </w:hyperlink>
            <w:r>
              <w:rPr>
                <w:sz w:val="20"/>
                <w:color w:val="392c69"/>
              </w:rPr>
              <w:t xml:space="preserve">,</w:t>
            </w:r>
          </w:p>
          <w:p>
            <w:pPr>
              <w:pStyle w:val="0"/>
              <w:jc w:val="center"/>
            </w:pPr>
            <w:r>
              <w:rPr>
                <w:sz w:val="20"/>
                <w:color w:val="392c69"/>
              </w:rPr>
              <w:t xml:space="preserve">от 08.11.2010 </w:t>
            </w:r>
            <w:hyperlink w:history="0" r:id="rId86" w:tooltip="Закон Нижегородской области от 08.11.2010 N 173-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10.2010 N 2273-IV) {КонсультантПлюс}">
              <w:r>
                <w:rPr>
                  <w:sz w:val="20"/>
                  <w:color w:val="0000ff"/>
                </w:rPr>
                <w:t xml:space="preserve">N 173-З</w:t>
              </w:r>
            </w:hyperlink>
            <w:r>
              <w:rPr>
                <w:sz w:val="20"/>
                <w:color w:val="392c69"/>
              </w:rPr>
              <w:t xml:space="preserve">, от 01.09.2011 </w:t>
            </w:r>
            <w:hyperlink w:history="0" r:id="rId87" w:tooltip="Закон Нижегородской области от 01.09.2011 N 12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8.2011 N 204-V) {КонсультантПлюс}">
              <w:r>
                <w:rPr>
                  <w:sz w:val="20"/>
                  <w:color w:val="0000ff"/>
                </w:rPr>
                <w:t xml:space="preserve">N 125-З</w:t>
              </w:r>
            </w:hyperlink>
            <w:r>
              <w:rPr>
                <w:sz w:val="20"/>
                <w:color w:val="392c69"/>
              </w:rPr>
              <w:t xml:space="preserve">, от 05.02.2013 </w:t>
            </w:r>
            <w:hyperlink w:history="0" r:id="rId88"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01.04.2013 </w:t>
            </w:r>
            <w:hyperlink w:history="0" r:id="rId89" w:tooltip="Закон Нижегородской области от 01.04.2013 N 33-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3.2013 N 837-V) {КонсультантПлюс}">
              <w:r>
                <w:rPr>
                  <w:sz w:val="20"/>
                  <w:color w:val="0000ff"/>
                </w:rPr>
                <w:t xml:space="preserve">N 33-З</w:t>
              </w:r>
            </w:hyperlink>
            <w:r>
              <w:rPr>
                <w:sz w:val="20"/>
                <w:color w:val="392c69"/>
              </w:rPr>
              <w:t xml:space="preserve">, от 03.03.2014 </w:t>
            </w:r>
            <w:hyperlink w:history="0" r:id="rId90"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color w:val="392c69"/>
              </w:rPr>
              <w:t xml:space="preserve">, от 03.03.2015 </w:t>
            </w:r>
            <w:hyperlink w:history="0" r:id="rId91" w:tooltip="Закон Нижегородской области от 03.03.2015 N 13-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02.2015 N 1650-V) {КонсультантПлюс}">
              <w:r>
                <w:rPr>
                  <w:sz w:val="20"/>
                  <w:color w:val="0000ff"/>
                </w:rPr>
                <w:t xml:space="preserve">N 13-З</w:t>
              </w:r>
            </w:hyperlink>
            <w:r>
              <w:rPr>
                <w:sz w:val="20"/>
                <w:color w:val="392c69"/>
              </w:rPr>
              <w:t xml:space="preserve">,</w:t>
            </w:r>
          </w:p>
          <w:p>
            <w:pPr>
              <w:pStyle w:val="0"/>
              <w:jc w:val="center"/>
            </w:pPr>
            <w:r>
              <w:rPr>
                <w:sz w:val="20"/>
                <w:color w:val="392c69"/>
              </w:rPr>
              <w:t xml:space="preserve">от 05.04.2016 </w:t>
            </w:r>
            <w:hyperlink w:history="0" r:id="rId92" w:tooltip="Закон Нижегородской области от 05.04.2016 N 3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16 N 2135-V) {КонсультантПлюс}">
              <w:r>
                <w:rPr>
                  <w:sz w:val="20"/>
                  <w:color w:val="0000ff"/>
                </w:rPr>
                <w:t xml:space="preserve">N 32-З</w:t>
              </w:r>
            </w:hyperlink>
            <w:r>
              <w:rPr>
                <w:sz w:val="20"/>
                <w:color w:val="392c69"/>
              </w:rPr>
              <w:t xml:space="preserve">, от 05.05.2017 </w:t>
            </w:r>
            <w:hyperlink w:history="0" r:id="rId93" w:tooltip="Закон Нижегородской области от 05.05.2017 N 5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7.04.2017 N 212-VI) {КонсультантПлюс}">
              <w:r>
                <w:rPr>
                  <w:sz w:val="20"/>
                  <w:color w:val="0000ff"/>
                </w:rPr>
                <w:t xml:space="preserve">N 52-З</w:t>
              </w:r>
            </w:hyperlink>
            <w:r>
              <w:rPr>
                <w:sz w:val="20"/>
                <w:color w:val="392c69"/>
              </w:rPr>
              <w:t xml:space="preserve">, от 05.03.2018 </w:t>
            </w:r>
            <w:hyperlink w:history="0" r:id="rId94" w:tooltip="Закон Нижегородской области от 05.03.2018 N 11-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2.02.2018 N 564-VI) {КонсультантПлюс}">
              <w:r>
                <w:rPr>
                  <w:sz w:val="20"/>
                  <w:color w:val="0000ff"/>
                </w:rPr>
                <w:t xml:space="preserve">N 11-З</w:t>
              </w:r>
            </w:hyperlink>
            <w:r>
              <w:rPr>
                <w:sz w:val="20"/>
                <w:color w:val="392c69"/>
              </w:rPr>
              <w:t xml:space="preserve">,</w:t>
            </w:r>
          </w:p>
          <w:p>
            <w:pPr>
              <w:pStyle w:val="0"/>
              <w:jc w:val="center"/>
            </w:pPr>
            <w:r>
              <w:rPr>
                <w:sz w:val="20"/>
                <w:color w:val="392c69"/>
              </w:rPr>
              <w:t xml:space="preserve">от 06.05.2019 </w:t>
            </w:r>
            <w:hyperlink w:history="0" r:id="rId95" w:tooltip="Закон Нижегородской области от 06.05.2019 N 43-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4.2019 N 1017-VI) {КонсультантПлюс}">
              <w:r>
                <w:rPr>
                  <w:sz w:val="20"/>
                  <w:color w:val="0000ff"/>
                </w:rPr>
                <w:t xml:space="preserve">N 43-З</w:t>
              </w:r>
            </w:hyperlink>
            <w:r>
              <w:rPr>
                <w:sz w:val="20"/>
                <w:color w:val="392c69"/>
              </w:rPr>
              <w:t xml:space="preserve">, от 30.10.2019 </w:t>
            </w:r>
            <w:hyperlink w:history="0" r:id="rId96" w:tooltip="Закон Нижегородской области от 30.10.2019 N 13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10.2019 N 1184-VI) {КонсультантПлюс}">
              <w:r>
                <w:rPr>
                  <w:sz w:val="20"/>
                  <w:color w:val="0000ff"/>
                </w:rPr>
                <w:t xml:space="preserve">N 134-З</w:t>
              </w:r>
            </w:hyperlink>
            <w:r>
              <w:rPr>
                <w:sz w:val="20"/>
                <w:color w:val="392c69"/>
              </w:rPr>
              <w:t xml:space="preserve">, от 04.02.2020 </w:t>
            </w:r>
            <w:hyperlink w:history="0" r:id="rId97"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N 5-З</w:t>
              </w:r>
            </w:hyperlink>
            <w:r>
              <w:rPr>
                <w:sz w:val="20"/>
                <w:color w:val="392c69"/>
              </w:rPr>
              <w:t xml:space="preserve">,</w:t>
            </w:r>
          </w:p>
          <w:p>
            <w:pPr>
              <w:pStyle w:val="0"/>
              <w:jc w:val="center"/>
            </w:pPr>
            <w:r>
              <w:rPr>
                <w:sz w:val="20"/>
                <w:color w:val="392c69"/>
              </w:rPr>
              <w:t xml:space="preserve">от 15.12.2020 </w:t>
            </w:r>
            <w:hyperlink w:history="0" r:id="rId98" w:tooltip="Закон Нижегородской области от 15.12.2020 N 149-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20 N 1585-VI) {КонсультантПлюс}">
              <w:r>
                <w:rPr>
                  <w:sz w:val="20"/>
                  <w:color w:val="0000ff"/>
                </w:rPr>
                <w:t xml:space="preserve">N 149-З</w:t>
              </w:r>
            </w:hyperlink>
            <w:r>
              <w:rPr>
                <w:sz w:val="20"/>
                <w:color w:val="392c69"/>
              </w:rPr>
              <w:t xml:space="preserve">, от 10.11.2021 </w:t>
            </w:r>
            <w:hyperlink w:history="0" r:id="rId99" w:tooltip="Закон Нижегородской области от 10.11.2021 N 135-З &quot;О внесении изменений в отдельные законы Нижегородской области&quot; (принят постановлением ЗС НО от 28.10.2021 N 23-VII) {КонсультантПлюс}">
              <w:r>
                <w:rPr>
                  <w:sz w:val="20"/>
                  <w:color w:val="0000ff"/>
                </w:rPr>
                <w:t xml:space="preserve">N 135-З</w:t>
              </w:r>
            </w:hyperlink>
            <w:r>
              <w:rPr>
                <w:sz w:val="20"/>
                <w:color w:val="392c69"/>
              </w:rPr>
              <w:t xml:space="preserve">, от 12.04.2022 </w:t>
            </w:r>
            <w:hyperlink w:history="0" r:id="rId100" w:tooltip="Закон Нижегородской области от 12.04.2022 N 3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22 N 201-VII) {КонсультантПлюс}">
              <w:r>
                <w:rPr>
                  <w:sz w:val="20"/>
                  <w:color w:val="0000ff"/>
                </w:rPr>
                <w:t xml:space="preserve">N 35-З</w:t>
              </w:r>
            </w:hyperlink>
            <w:r>
              <w:rPr>
                <w:sz w:val="20"/>
                <w:color w:val="392c69"/>
              </w:rPr>
              <w:t xml:space="preserve">,</w:t>
            </w:r>
          </w:p>
          <w:p>
            <w:pPr>
              <w:pStyle w:val="0"/>
              <w:jc w:val="center"/>
            </w:pPr>
            <w:r>
              <w:rPr>
                <w:sz w:val="20"/>
                <w:color w:val="392c69"/>
              </w:rPr>
              <w:t xml:space="preserve">от 04.10.2022 </w:t>
            </w:r>
            <w:hyperlink w:history="0" r:id="rId101"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N 143-З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Часть I</w:t>
      </w:r>
    </w:p>
    <w:p>
      <w:pPr>
        <w:pStyle w:val="2"/>
        <w:ind w:firstLine="540"/>
        <w:jc w:val="both"/>
      </w:pPr>
      <w:r>
        <w:rPr>
          <w:sz w:val="20"/>
        </w:rPr>
      </w:r>
    </w:p>
    <w:p>
      <w:pPr>
        <w:pStyle w:val="2"/>
        <w:jc w:val="center"/>
      </w:pPr>
      <w:r>
        <w:rPr>
          <w:sz w:val="20"/>
        </w:rPr>
        <w:t xml:space="preserve">ДОЛЖНОСТИ ГОСУДАРСТВЕННОЙ ГРАЖДАНСКОЙ СЛУЖБЫ</w:t>
      </w:r>
    </w:p>
    <w:p>
      <w:pPr>
        <w:pStyle w:val="2"/>
        <w:jc w:val="center"/>
      </w:pPr>
      <w:r>
        <w:rPr>
          <w:sz w:val="20"/>
        </w:rPr>
        <w:t xml:space="preserve">В ЗАКОНОДАТЕЛЬНОМ СОБРАНИИ НИЖЕГОРОДСКОЙ ОБЛАСТИ</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ind w:firstLine="540"/>
        <w:jc w:val="both"/>
      </w:pPr>
      <w:r>
        <w:rPr>
          <w:sz w:val="20"/>
        </w:rPr>
      </w:r>
    </w:p>
    <w:p>
      <w:pPr>
        <w:pStyle w:val="2"/>
        <w:outlineLvl w:val="3"/>
        <w:jc w:val="center"/>
      </w:pPr>
      <w:r>
        <w:rPr>
          <w:sz w:val="20"/>
        </w:rPr>
        <w:t xml:space="preserve">Высшие должности (группа 5)</w:t>
      </w:r>
    </w:p>
    <w:p>
      <w:pPr>
        <w:pStyle w:val="0"/>
        <w:jc w:val="center"/>
      </w:pPr>
      <w:r>
        <w:rPr>
          <w:sz w:val="20"/>
        </w:rPr>
        <w:t xml:space="preserve">(в ред. законов Нижегородской области от 05.02.2009 </w:t>
      </w:r>
      <w:hyperlink w:history="0" r:id="rId102" w:tooltip="Закон Нижегородской области от 05.02.2009 N 6-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1.2009 N 1384-IV) {КонсультантПлюс}">
        <w:r>
          <w:rPr>
            <w:sz w:val="20"/>
            <w:color w:val="0000ff"/>
          </w:rPr>
          <w:t xml:space="preserve">N 6-З</w:t>
        </w:r>
      </w:hyperlink>
      <w:r>
        <w:rPr>
          <w:sz w:val="20"/>
        </w:rPr>
        <w:t xml:space="preserve">,</w:t>
      </w:r>
    </w:p>
    <w:p>
      <w:pPr>
        <w:pStyle w:val="0"/>
        <w:jc w:val="center"/>
      </w:pPr>
      <w:r>
        <w:rPr>
          <w:sz w:val="20"/>
        </w:rPr>
        <w:t xml:space="preserve">от 03.02.2010 </w:t>
      </w:r>
      <w:hyperlink w:history="0" r:id="rId103" w:tooltip="Закон Нижегородской области от 03.02.2010 N 1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1.2010 N 1900-IV) {КонсультантПлюс}">
        <w:r>
          <w:rPr>
            <w:sz w:val="20"/>
            <w:color w:val="0000ff"/>
          </w:rPr>
          <w:t xml:space="preserve">N 12-З</w:t>
        </w:r>
      </w:hyperlink>
      <w:r>
        <w:rPr>
          <w:sz w:val="20"/>
        </w:rPr>
        <w:t xml:space="preserve">, от 08.10.2010 </w:t>
      </w:r>
      <w:hyperlink w:history="0" r:id="rId104"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N 157-З</w:t>
        </w:r>
      </w:hyperlink>
      <w:r>
        <w:rPr>
          <w:sz w:val="20"/>
        </w:rPr>
        <w:t xml:space="preserve">)</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Руководитель аппарата Законодательного Собрания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Р01501</w:t>
            </w:r>
          </w:p>
        </w:tc>
      </w:tr>
      <w:tr>
        <w:tc>
          <w:tcPr>
            <w:tcW w:w="5839" w:type="dxa"/>
            <w:tcBorders>
              <w:top w:val="nil"/>
              <w:left w:val="nil"/>
              <w:bottom w:val="nil"/>
              <w:right w:val="nil"/>
            </w:tcBorders>
          </w:tcPr>
          <w:p>
            <w:pPr>
              <w:pStyle w:val="0"/>
              <w:jc w:val="both"/>
            </w:pPr>
            <w:r>
              <w:rPr>
                <w:sz w:val="20"/>
              </w:rPr>
              <w:t xml:space="preserve">Заместитель руководителя аппарата Законодательного Собрания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Р01502</w:t>
            </w:r>
          </w:p>
        </w:tc>
      </w:tr>
      <w:tr>
        <w:tc>
          <w:tcPr>
            <w:tcW w:w="5839" w:type="dxa"/>
            <w:tcBorders>
              <w:top w:val="nil"/>
              <w:left w:val="nil"/>
              <w:bottom w:val="nil"/>
              <w:right w:val="nil"/>
            </w:tcBorders>
          </w:tcPr>
          <w:p>
            <w:pPr>
              <w:pStyle w:val="0"/>
              <w:jc w:val="both"/>
            </w:pPr>
            <w:r>
              <w:rPr>
                <w:sz w:val="20"/>
              </w:rPr>
              <w:t xml:space="preserve">Начальник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Р01503</w:t>
            </w:r>
          </w:p>
        </w:tc>
      </w:tr>
      <w:tr>
        <w:tc>
          <w:tcPr>
            <w:tcW w:w="5839" w:type="dxa"/>
            <w:tcBorders>
              <w:top w:val="nil"/>
              <w:left w:val="nil"/>
              <w:bottom w:val="nil"/>
              <w:right w:val="nil"/>
            </w:tcBorders>
          </w:tcPr>
          <w:p>
            <w:pPr>
              <w:pStyle w:val="0"/>
              <w:jc w:val="both"/>
            </w:pPr>
            <w:r>
              <w:rPr>
                <w:sz w:val="20"/>
              </w:rPr>
              <w:t xml:space="preserve">Начальник отдела по обеспечению деятельности Председателя Законодательного Собрания и его заместителей</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Р01504</w:t>
            </w:r>
          </w:p>
        </w:tc>
      </w:tr>
      <w:tr>
        <w:tc>
          <w:tcPr>
            <w:tcW w:w="5839" w:type="dxa"/>
            <w:tcBorders>
              <w:top w:val="nil"/>
              <w:left w:val="nil"/>
              <w:bottom w:val="nil"/>
              <w:right w:val="nil"/>
            </w:tcBorders>
          </w:tcPr>
          <w:p>
            <w:pPr>
              <w:pStyle w:val="0"/>
              <w:jc w:val="both"/>
            </w:pPr>
            <w:r>
              <w:rPr>
                <w:sz w:val="20"/>
              </w:rPr>
              <w:t xml:space="preserve">Начальник финансового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Р01505</w:t>
            </w:r>
          </w:p>
        </w:tc>
      </w:tr>
    </w:tbl>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05"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Закона</w:t>
        </w:r>
      </w:hyperlink>
      <w:r>
        <w:rPr>
          <w:sz w:val="20"/>
        </w:rPr>
        <w:t xml:space="preserve"> Нижегородской области от 08.10.2010 N 157-З)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Руководитель аппарата комитета (комиссии) Законодательного Собрания, руководитель аппарата фракции в Законодательном Собрании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r>
        <w:tc>
          <w:tcPr>
            <w:tcW w:w="5839" w:type="dxa"/>
            <w:tcBorders>
              <w:top w:val="nil"/>
              <w:left w:val="nil"/>
              <w:bottom w:val="nil"/>
              <w:right w:val="nil"/>
            </w:tcBorders>
          </w:tcPr>
          <w:p>
            <w:pPr>
              <w:pStyle w:val="0"/>
              <w:jc w:val="both"/>
            </w:pPr>
            <w:r>
              <w:rPr>
                <w:sz w:val="20"/>
              </w:rPr>
              <w:t xml:space="preserve">Заместитель начальника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Р01402</w:t>
            </w:r>
          </w:p>
        </w:tc>
      </w:tr>
      <w:tr>
        <w:tc>
          <w:tcPr>
            <w:tcW w:w="5839" w:type="dxa"/>
            <w:tcBorders>
              <w:top w:val="nil"/>
              <w:left w:val="nil"/>
              <w:bottom w:val="nil"/>
              <w:right w:val="nil"/>
            </w:tcBorders>
          </w:tcPr>
          <w:p>
            <w:pPr>
              <w:pStyle w:val="0"/>
              <w:jc w:val="both"/>
            </w:pPr>
            <w:r>
              <w:rPr>
                <w:sz w:val="20"/>
              </w:rPr>
              <w:t xml:space="preserve">Начальник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Р01403</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ind w:firstLine="540"/>
        <w:jc w:val="both"/>
      </w:pPr>
      <w:r>
        <w:rPr>
          <w:sz w:val="20"/>
        </w:rPr>
      </w:r>
    </w:p>
    <w:p>
      <w:pPr>
        <w:pStyle w:val="0"/>
        <w:ind w:firstLine="540"/>
        <w:jc w:val="both"/>
      </w:pPr>
      <w:r>
        <w:rPr>
          <w:sz w:val="20"/>
        </w:rPr>
        <w:t xml:space="preserve">Исключена. - </w:t>
      </w:r>
      <w:hyperlink w:history="0" r:id="rId106" w:tooltip="Закон Нижегородской области от 07.07.2006 N 6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6.2006 N 138-IV) {КонсультантПлюс}">
        <w:r>
          <w:rPr>
            <w:sz w:val="20"/>
            <w:color w:val="0000ff"/>
          </w:rPr>
          <w:t xml:space="preserve">Закон</w:t>
        </w:r>
      </w:hyperlink>
      <w:r>
        <w:rPr>
          <w:sz w:val="20"/>
        </w:rPr>
        <w:t xml:space="preserve"> Нижегородской области от 07.07.2006 N 64-З</w:t>
      </w:r>
    </w:p>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"Помощники (советники)"</w:t>
      </w:r>
    </w:p>
    <w:p>
      <w:pPr>
        <w:pStyle w:val="0"/>
        <w:ind w:firstLine="540"/>
        <w:jc w:val="both"/>
      </w:pPr>
      <w:r>
        <w:rPr>
          <w:sz w:val="20"/>
        </w:rPr>
      </w:r>
    </w:p>
    <w:p>
      <w:pPr>
        <w:pStyle w:val="2"/>
        <w:outlineLvl w:val="3"/>
        <w:jc w:val="center"/>
      </w:pPr>
      <w:r>
        <w:rPr>
          <w:sz w:val="20"/>
        </w:rPr>
        <w:t xml:space="preserve">Высшие должности (группа 5)</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Помощник (советник) Председателя Законодательного Собрания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П02501</w:t>
            </w:r>
          </w:p>
        </w:tc>
      </w:tr>
    </w:tbl>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07" w:tooltip="Закон Нижегородской области от 10.11.2021 N 135-З &quot;О внесении изменений в отдельные законы Нижегородской области&quot; (принят постановлением ЗС НО от 28.10.2021 N 23-VII) {КонсультантПлюс}">
        <w:r>
          <w:rPr>
            <w:sz w:val="20"/>
            <w:color w:val="0000ff"/>
          </w:rPr>
          <w:t xml:space="preserve">Закона</w:t>
        </w:r>
      </w:hyperlink>
      <w:r>
        <w:rPr>
          <w:sz w:val="20"/>
        </w:rPr>
        <w:t xml:space="preserve"> Нижегородской области от 10.11.2021 N 135-З)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vAlign w:val="bottom"/>
            <w:tcBorders>
              <w:top w:val="nil"/>
              <w:left w:val="nil"/>
              <w:bottom w:val="nil"/>
              <w:right w:val="nil"/>
            </w:tcBorders>
          </w:tcPr>
          <w:p>
            <w:pPr>
              <w:pStyle w:val="0"/>
              <w:jc w:val="both"/>
            </w:pPr>
            <w:r>
              <w:rPr>
                <w:sz w:val="20"/>
              </w:rPr>
              <w:t xml:space="preserve">Помощник (советник) первого заместителя Председателя Законодательного Собрания, помощник (советник) заместителя Председателя Законодательного Собрания</w:t>
            </w:r>
          </w:p>
        </w:tc>
        <w:tc>
          <w:tcPr>
            <w:tcW w:w="1644" w:type="dxa"/>
            <w:vAlign w:val="bottom"/>
            <w:tcBorders>
              <w:top w:val="nil"/>
              <w:left w:val="nil"/>
              <w:bottom w:val="nil"/>
              <w:right w:val="nil"/>
            </w:tcBorders>
          </w:tcPr>
          <w:p>
            <w:pPr>
              <w:pStyle w:val="0"/>
            </w:pPr>
            <w:r>
              <w:rPr>
                <w:sz w:val="20"/>
              </w:rPr>
            </w:r>
          </w:p>
        </w:tc>
        <w:tc>
          <w:tcPr>
            <w:tcW w:w="1587" w:type="dxa"/>
            <w:vAlign w:val="bottom"/>
            <w:tcBorders>
              <w:top w:val="nil"/>
              <w:left w:val="nil"/>
              <w:bottom w:val="nil"/>
              <w:right w:val="nil"/>
            </w:tcBorders>
          </w:tcPr>
          <w:p>
            <w:pPr>
              <w:pStyle w:val="0"/>
              <w:jc w:val="center"/>
            </w:pPr>
            <w:r>
              <w:rPr>
                <w:sz w:val="20"/>
              </w:rPr>
              <w:t xml:space="preserve">П02401</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08" w:tooltip="Закон Нижегородской области от 12.04.2022 N 3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22 N 201-VII) {КонсультантПлюс}">
        <w:r>
          <w:rPr>
            <w:sz w:val="20"/>
            <w:color w:val="0000ff"/>
          </w:rPr>
          <w:t xml:space="preserve">Закона</w:t>
        </w:r>
      </w:hyperlink>
      <w:r>
        <w:rPr>
          <w:sz w:val="20"/>
        </w:rPr>
        <w:t xml:space="preserve"> Нижегородской области от 12.04.2022 N 35-З)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483"/>
        <w:gridCol w:w="1587"/>
      </w:tblGrid>
      <w:tr>
        <w:tc>
          <w:tcPr>
            <w:tcW w:w="7483" w:type="dxa"/>
            <w:tcBorders>
              <w:top w:val="nil"/>
              <w:left w:val="nil"/>
              <w:bottom w:val="nil"/>
              <w:right w:val="nil"/>
            </w:tcBorders>
          </w:tcPr>
          <w:p>
            <w:pPr>
              <w:pStyle w:val="0"/>
              <w:jc w:val="both"/>
            </w:pPr>
            <w:r>
              <w:rPr>
                <w:sz w:val="20"/>
              </w:rPr>
              <w:t xml:space="preserve">Референт</w:t>
            </w:r>
          </w:p>
        </w:tc>
        <w:tc>
          <w:tcPr>
            <w:tcW w:w="1587" w:type="dxa"/>
            <w:tcBorders>
              <w:top w:val="nil"/>
              <w:left w:val="nil"/>
              <w:bottom w:val="nil"/>
              <w:right w:val="nil"/>
            </w:tcBorders>
          </w:tcPr>
          <w:p>
            <w:pPr>
              <w:pStyle w:val="0"/>
              <w:jc w:val="center"/>
            </w:pPr>
            <w:r>
              <w:rPr>
                <w:sz w:val="20"/>
              </w:rPr>
              <w:t xml:space="preserve">П02301</w:t>
            </w:r>
          </w:p>
        </w:tc>
      </w:tr>
    </w:tbl>
    <w:p>
      <w:pPr>
        <w:pStyle w:val="0"/>
        <w:ind w:firstLine="540"/>
        <w:jc w:val="both"/>
      </w:pPr>
      <w:r>
        <w:rPr>
          <w:sz w:val="20"/>
        </w:rPr>
      </w:r>
    </w:p>
    <w:p>
      <w:pPr>
        <w:pStyle w:val="2"/>
        <w:outlineLvl w:val="2"/>
        <w:jc w:val="center"/>
      </w:pPr>
      <w:r>
        <w:rPr>
          <w:sz w:val="20"/>
        </w:rPr>
        <w:t xml:space="preserve">Раздел 3. Должности государственной гражданской службы</w:t>
      </w:r>
    </w:p>
    <w:p>
      <w:pPr>
        <w:pStyle w:val="2"/>
        <w:jc w:val="center"/>
      </w:pPr>
      <w:r>
        <w:rPr>
          <w:sz w:val="20"/>
        </w:rPr>
        <w:t xml:space="preserve">категории "Специалисты"</w:t>
      </w:r>
    </w:p>
    <w:p>
      <w:pPr>
        <w:pStyle w:val="0"/>
        <w:jc w:val="center"/>
      </w:pPr>
      <w:r>
        <w:rPr>
          <w:sz w:val="20"/>
        </w:rPr>
        <w:t xml:space="preserve">(в ред. </w:t>
      </w:r>
      <w:hyperlink w:history="0" r:id="rId109" w:tooltip="Закон Нижегородской области от 07.07.2006 N 6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6.2006 N 138-IV) {КонсультантПлюс}">
        <w:r>
          <w:rPr>
            <w:sz w:val="20"/>
            <w:color w:val="0000ff"/>
          </w:rPr>
          <w:t xml:space="preserve">Закона</w:t>
        </w:r>
      </w:hyperlink>
      <w:r>
        <w:rPr>
          <w:sz w:val="20"/>
        </w:rPr>
        <w:t xml:space="preserve"> Нижегородской области от 07.07.2006 N 64-З)</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10" w:tooltip="Закон Нижегородской области от 05.02.2009 N 6-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1.2009 N 1384-IV) {КонсультантПлюс}">
        <w:r>
          <w:rPr>
            <w:sz w:val="20"/>
            <w:color w:val="0000ff"/>
          </w:rPr>
          <w:t xml:space="preserve">Закона</w:t>
        </w:r>
      </w:hyperlink>
      <w:r>
        <w:rPr>
          <w:sz w:val="20"/>
        </w:rPr>
        <w:t xml:space="preserve"> Нижегородской области от 05.02.2009 N 6-З)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отдела в составе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С03401</w:t>
            </w:r>
          </w:p>
        </w:tc>
      </w:tr>
      <w:tr>
        <w:tc>
          <w:tcPr>
            <w:tcW w:w="5839" w:type="dxa"/>
            <w:tcBorders>
              <w:top w:val="nil"/>
              <w:left w:val="nil"/>
              <w:bottom w:val="nil"/>
              <w:right w:val="nil"/>
            </w:tcBorders>
          </w:tcPr>
          <w:p>
            <w:pPr>
              <w:pStyle w:val="0"/>
              <w:jc w:val="both"/>
            </w:pPr>
            <w:r>
              <w:rPr>
                <w:sz w:val="20"/>
              </w:rPr>
              <w:t xml:space="preserve">Заместитель начальника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С03402</w:t>
            </w:r>
          </w:p>
        </w:tc>
      </w:tr>
      <w:tr>
        <w:tc>
          <w:tcPr>
            <w:tcW w:w="5839" w:type="dxa"/>
            <w:tcBorders>
              <w:top w:val="nil"/>
              <w:left w:val="nil"/>
              <w:bottom w:val="nil"/>
              <w:right w:val="nil"/>
            </w:tcBorders>
          </w:tcPr>
          <w:p>
            <w:pPr>
              <w:pStyle w:val="0"/>
              <w:jc w:val="both"/>
            </w:pPr>
            <w:r>
              <w:rPr>
                <w:sz w:val="20"/>
              </w:rPr>
              <w:t xml:space="preserve">Заместитель начальника отдела в составе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С03403</w:t>
            </w:r>
          </w:p>
        </w:tc>
      </w:tr>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С03404</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11"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С03301</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С03302</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С03202</w:t>
            </w:r>
          </w:p>
        </w:tc>
      </w:tr>
    </w:tbl>
    <w:p>
      <w:pPr>
        <w:pStyle w:val="0"/>
        <w:ind w:firstLine="540"/>
        <w:jc w:val="both"/>
      </w:pPr>
      <w:r>
        <w:rPr>
          <w:sz w:val="20"/>
        </w:rPr>
      </w:r>
    </w:p>
    <w:p>
      <w:pPr>
        <w:pStyle w:val="2"/>
        <w:outlineLvl w:val="2"/>
        <w:jc w:val="center"/>
      </w:pPr>
      <w:r>
        <w:rPr>
          <w:sz w:val="20"/>
        </w:rPr>
        <w:t xml:space="preserve">Раздел 4. Должности государственной гражданской службы</w:t>
      </w:r>
    </w:p>
    <w:p>
      <w:pPr>
        <w:pStyle w:val="2"/>
        <w:jc w:val="center"/>
      </w:pPr>
      <w:r>
        <w:rPr>
          <w:sz w:val="20"/>
        </w:rPr>
        <w:t xml:space="preserve">категории "Обеспечивающие специалисты"</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p>
      <w:pPr>
        <w:pStyle w:val="0"/>
        <w:ind w:firstLine="540"/>
        <w:jc w:val="both"/>
      </w:pPr>
      <w:r>
        <w:rPr>
          <w:sz w:val="20"/>
        </w:rPr>
        <w:t xml:space="preserve">Исключена. - </w:t>
      </w:r>
      <w:hyperlink w:history="0" r:id="rId112" w:tooltip="Закон Нижегородской области от 07.07.2006 N 6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6.2006 N 138-IV) {КонсультантПлюс}">
        <w:r>
          <w:rPr>
            <w:sz w:val="20"/>
            <w:color w:val="0000ff"/>
          </w:rPr>
          <w:t xml:space="preserve">Закон</w:t>
        </w:r>
      </w:hyperlink>
      <w:r>
        <w:rPr>
          <w:sz w:val="20"/>
        </w:rPr>
        <w:t xml:space="preserve"> Нижегородской области от 07.07.2006 N 64-З.</w:t>
      </w:r>
    </w:p>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13" w:tooltip="Закон Нижегородской области от 07.07.2006 N 6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6.2006 N 138-IV) {КонсультантПлюс}">
        <w:r>
          <w:rPr>
            <w:sz w:val="20"/>
            <w:color w:val="0000ff"/>
          </w:rPr>
          <w:t xml:space="preserve">Закона</w:t>
        </w:r>
      </w:hyperlink>
      <w:r>
        <w:rPr>
          <w:sz w:val="20"/>
        </w:rPr>
        <w:t xml:space="preserve"> Нижегородской области от 07.07.2006 N 64-З)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Заведующий приемной</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ОС04301</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jc w:val="center"/>
      </w:pPr>
      <w:r>
        <w:rPr>
          <w:sz w:val="20"/>
        </w:rPr>
        <w:t xml:space="preserve">(в ред. </w:t>
      </w:r>
      <w:hyperlink w:history="0" r:id="rId114" w:tooltip="Закон Нижегородской области от 07.07.2006 N 6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6.2006 N 138-IV) {КонсультантПлюс}">
        <w:r>
          <w:rPr>
            <w:sz w:val="20"/>
            <w:color w:val="0000ff"/>
          </w:rPr>
          <w:t xml:space="preserve">Закона</w:t>
        </w:r>
      </w:hyperlink>
      <w:r>
        <w:rPr>
          <w:sz w:val="20"/>
        </w:rPr>
        <w:t xml:space="preserve"> Нижегородской области от 07.07.2006 N 64-З)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ОС04202</w:t>
            </w:r>
          </w:p>
        </w:tc>
      </w:tr>
    </w:tbl>
    <w:p>
      <w:pPr>
        <w:pStyle w:val="0"/>
        <w:ind w:firstLine="540"/>
        <w:jc w:val="both"/>
      </w:pPr>
      <w:r>
        <w:rPr>
          <w:sz w:val="20"/>
        </w:rPr>
      </w:r>
    </w:p>
    <w:p>
      <w:pPr>
        <w:pStyle w:val="2"/>
        <w:outlineLvl w:val="3"/>
        <w:jc w:val="center"/>
      </w:pPr>
      <w:r>
        <w:rPr>
          <w:sz w:val="20"/>
        </w:rPr>
        <w:t xml:space="preserve">Младшие должности (группа 1)</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Специалист первой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ОС04101</w:t>
            </w:r>
          </w:p>
        </w:tc>
      </w:tr>
      <w:tr>
        <w:tc>
          <w:tcPr>
            <w:tcW w:w="5839" w:type="dxa"/>
            <w:tcBorders>
              <w:top w:val="nil"/>
              <w:left w:val="nil"/>
              <w:bottom w:val="nil"/>
              <w:right w:val="nil"/>
            </w:tcBorders>
          </w:tcPr>
          <w:p>
            <w:pPr>
              <w:pStyle w:val="0"/>
              <w:jc w:val="both"/>
            </w:pPr>
            <w:r>
              <w:rPr>
                <w:sz w:val="20"/>
              </w:rPr>
              <w:t xml:space="preserve">Специалист второй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ОС04102</w:t>
            </w:r>
          </w:p>
        </w:tc>
      </w:tr>
    </w:tbl>
    <w:p>
      <w:pPr>
        <w:pStyle w:val="0"/>
        <w:ind w:firstLine="540"/>
        <w:jc w:val="both"/>
      </w:pPr>
      <w:r>
        <w:rPr>
          <w:sz w:val="20"/>
        </w:rPr>
      </w:r>
    </w:p>
    <w:p>
      <w:pPr>
        <w:pStyle w:val="2"/>
        <w:outlineLvl w:val="1"/>
        <w:jc w:val="center"/>
      </w:pPr>
      <w:r>
        <w:rPr>
          <w:sz w:val="20"/>
        </w:rPr>
        <w:t xml:space="preserve">Часть II</w:t>
      </w:r>
    </w:p>
    <w:p>
      <w:pPr>
        <w:pStyle w:val="2"/>
        <w:ind w:firstLine="540"/>
        <w:jc w:val="both"/>
      </w:pPr>
      <w:r>
        <w:rPr>
          <w:sz w:val="20"/>
        </w:rPr>
      </w:r>
    </w:p>
    <w:p>
      <w:pPr>
        <w:pStyle w:val="2"/>
        <w:jc w:val="center"/>
      </w:pPr>
      <w:r>
        <w:rPr>
          <w:sz w:val="20"/>
        </w:rPr>
        <w:t xml:space="preserve">ДОЛЖНОСТИ ГОСУДАРСТВЕННОЙ ГРАЖДАНСКОЙ СЛУЖБЫ</w:t>
      </w:r>
    </w:p>
    <w:p>
      <w:pPr>
        <w:pStyle w:val="2"/>
        <w:jc w:val="center"/>
      </w:pPr>
      <w:r>
        <w:rPr>
          <w:sz w:val="20"/>
        </w:rPr>
        <w:t xml:space="preserve">В АППАРАТЕ ПРАВИТЕЛЬСТВА НИЖЕГОРОДСКОЙ ОБЛАСТИ</w:t>
      </w:r>
    </w:p>
    <w:p>
      <w:pPr>
        <w:pStyle w:val="0"/>
        <w:jc w:val="center"/>
      </w:pPr>
      <w:r>
        <w:rPr>
          <w:sz w:val="20"/>
        </w:rPr>
        <w:t xml:space="preserve">(в ред. </w:t>
      </w:r>
      <w:hyperlink w:history="0" r:id="rId115" w:tooltip="Закон Нижегородской области от 04.12.2009 N 230-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09 N 1829-IV) {КонсультантПлюс}">
        <w:r>
          <w:rPr>
            <w:sz w:val="20"/>
            <w:color w:val="0000ff"/>
          </w:rPr>
          <w:t xml:space="preserve">Закона</w:t>
        </w:r>
      </w:hyperlink>
      <w:r>
        <w:rPr>
          <w:sz w:val="20"/>
        </w:rPr>
        <w:t xml:space="preserve"> Нижегородской области от 04.12.2009 N 230-З)</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jc w:val="center"/>
      </w:pPr>
      <w:r>
        <w:rPr>
          <w:sz w:val="20"/>
        </w:rPr>
        <w:t xml:space="preserve">(в ред. </w:t>
      </w:r>
      <w:hyperlink w:history="0" r:id="rId116" w:tooltip="Закон Нижегородской области от 07.09.2007 N 122-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8.2007 N 690-IV) {КонсультантПлюс}">
        <w:r>
          <w:rPr>
            <w:sz w:val="20"/>
            <w:color w:val="0000ff"/>
          </w:rPr>
          <w:t xml:space="preserve">Закона</w:t>
        </w:r>
      </w:hyperlink>
      <w:r>
        <w:rPr>
          <w:sz w:val="20"/>
        </w:rPr>
        <w:t xml:space="preserve"> Нижегородской области от 07.09.2007 N 122-З)</w:t>
      </w:r>
    </w:p>
    <w:p>
      <w:pPr>
        <w:pStyle w:val="0"/>
        <w:ind w:firstLine="540"/>
        <w:jc w:val="both"/>
      </w:pPr>
      <w:r>
        <w:rPr>
          <w:sz w:val="20"/>
        </w:rPr>
      </w:r>
    </w:p>
    <w:p>
      <w:pPr>
        <w:pStyle w:val="2"/>
        <w:outlineLvl w:val="3"/>
        <w:jc w:val="center"/>
      </w:pPr>
      <w:r>
        <w:rPr>
          <w:sz w:val="20"/>
        </w:rPr>
        <w:t xml:space="preserve">Высшие должности (группа 5)</w:t>
      </w:r>
    </w:p>
    <w:p>
      <w:pPr>
        <w:pStyle w:val="0"/>
        <w:jc w:val="center"/>
      </w:pPr>
      <w:r>
        <w:rPr>
          <w:sz w:val="20"/>
        </w:rPr>
        <w:t xml:space="preserve">(в ред. </w:t>
      </w:r>
      <w:hyperlink w:history="0" r:id="rId117" w:tooltip="Закон Нижегородской области от 05.05.2017 N 52-З &quot;О внесении изменения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7.04.2017 N 212-VI) {КонсультантПлюс}">
        <w:r>
          <w:rPr>
            <w:sz w:val="20"/>
            <w:color w:val="0000ff"/>
          </w:rPr>
          <w:t xml:space="preserve">Закона</w:t>
        </w:r>
      </w:hyperlink>
      <w:r>
        <w:rPr>
          <w:sz w:val="20"/>
        </w:rPr>
        <w:t xml:space="preserve"> Нижегородской области от 05.05.2017 N 52-З)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483"/>
        <w:gridCol w:w="1587"/>
      </w:tblGrid>
      <w:tr>
        <w:tc>
          <w:tcPr>
            <w:tcW w:w="7483" w:type="dxa"/>
            <w:tcBorders>
              <w:top w:val="nil"/>
              <w:left w:val="nil"/>
              <w:bottom w:val="nil"/>
              <w:right w:val="nil"/>
            </w:tcBorders>
          </w:tcPr>
          <w:p>
            <w:pPr>
              <w:pStyle w:val="0"/>
              <w:jc w:val="both"/>
            </w:pPr>
            <w:r>
              <w:rPr>
                <w:sz w:val="20"/>
              </w:rPr>
              <w:t xml:space="preserve">Первый заместитель руководителя аппарата</w:t>
            </w:r>
          </w:p>
        </w:tc>
        <w:tc>
          <w:tcPr>
            <w:tcW w:w="1587" w:type="dxa"/>
            <w:tcBorders>
              <w:top w:val="nil"/>
              <w:left w:val="nil"/>
              <w:bottom w:val="nil"/>
              <w:right w:val="nil"/>
            </w:tcBorders>
          </w:tcPr>
          <w:p>
            <w:pPr>
              <w:pStyle w:val="0"/>
              <w:jc w:val="both"/>
            </w:pPr>
            <w:r>
              <w:rPr>
                <w:sz w:val="20"/>
              </w:rPr>
              <w:t xml:space="preserve">Р01501</w:t>
            </w:r>
          </w:p>
        </w:tc>
      </w:tr>
      <w:tr>
        <w:tc>
          <w:tcPr>
            <w:tcW w:w="7483" w:type="dxa"/>
            <w:tcBorders>
              <w:top w:val="nil"/>
              <w:left w:val="nil"/>
              <w:bottom w:val="nil"/>
              <w:right w:val="nil"/>
            </w:tcBorders>
          </w:tcPr>
          <w:p>
            <w:pPr>
              <w:pStyle w:val="0"/>
              <w:jc w:val="both"/>
            </w:pPr>
            <w:r>
              <w:rPr>
                <w:sz w:val="20"/>
              </w:rPr>
              <w:t xml:space="preserve">Заместитель руководителя аппарата</w:t>
            </w:r>
          </w:p>
        </w:tc>
        <w:tc>
          <w:tcPr>
            <w:tcW w:w="1587" w:type="dxa"/>
            <w:tcBorders>
              <w:top w:val="nil"/>
              <w:left w:val="nil"/>
              <w:bottom w:val="nil"/>
              <w:right w:val="nil"/>
            </w:tcBorders>
          </w:tcPr>
          <w:p>
            <w:pPr>
              <w:pStyle w:val="0"/>
              <w:jc w:val="both"/>
            </w:pPr>
            <w:r>
              <w:rPr>
                <w:sz w:val="20"/>
              </w:rPr>
              <w:t xml:space="preserve">Р01502</w:t>
            </w:r>
          </w:p>
        </w:tc>
      </w:tr>
      <w:tr>
        <w:tc>
          <w:tcPr>
            <w:tcW w:w="7483" w:type="dxa"/>
            <w:tcBorders>
              <w:top w:val="nil"/>
              <w:left w:val="nil"/>
              <w:bottom w:val="nil"/>
              <w:right w:val="nil"/>
            </w:tcBorders>
          </w:tcPr>
          <w:p>
            <w:pPr>
              <w:pStyle w:val="0"/>
              <w:jc w:val="both"/>
            </w:pPr>
            <w:r>
              <w:rPr>
                <w:sz w:val="20"/>
              </w:rPr>
              <w:t xml:space="preserve">Директор департамента аппарата</w:t>
            </w:r>
          </w:p>
        </w:tc>
        <w:tc>
          <w:tcPr>
            <w:tcW w:w="1587" w:type="dxa"/>
            <w:tcBorders>
              <w:top w:val="nil"/>
              <w:left w:val="nil"/>
              <w:bottom w:val="nil"/>
              <w:right w:val="nil"/>
            </w:tcBorders>
          </w:tcPr>
          <w:p>
            <w:pPr>
              <w:pStyle w:val="0"/>
              <w:jc w:val="both"/>
            </w:pPr>
            <w:r>
              <w:rPr>
                <w:sz w:val="20"/>
              </w:rPr>
              <w:t xml:space="preserve">Р01503</w:t>
            </w:r>
          </w:p>
        </w:tc>
      </w:tr>
      <w:tr>
        <w:tc>
          <w:tcPr>
            <w:tcW w:w="7483" w:type="dxa"/>
            <w:tcBorders>
              <w:top w:val="nil"/>
              <w:left w:val="nil"/>
              <w:bottom w:val="nil"/>
              <w:right w:val="nil"/>
            </w:tcBorders>
          </w:tcPr>
          <w:p>
            <w:pPr>
              <w:pStyle w:val="0"/>
              <w:jc w:val="both"/>
            </w:pPr>
            <w:r>
              <w:rPr>
                <w:sz w:val="20"/>
              </w:rPr>
              <w:t xml:space="preserve">Начальник управления аппарата</w:t>
            </w:r>
          </w:p>
        </w:tc>
        <w:tc>
          <w:tcPr>
            <w:tcW w:w="1587" w:type="dxa"/>
            <w:tcBorders>
              <w:top w:val="nil"/>
              <w:left w:val="nil"/>
              <w:bottom w:val="nil"/>
              <w:right w:val="nil"/>
            </w:tcBorders>
          </w:tcPr>
          <w:p>
            <w:pPr>
              <w:pStyle w:val="0"/>
              <w:jc w:val="both"/>
            </w:pPr>
            <w:r>
              <w:rPr>
                <w:sz w:val="20"/>
              </w:rPr>
              <w:t xml:space="preserve">Р01504</w:t>
            </w:r>
          </w:p>
        </w:tc>
      </w:tr>
      <w:tr>
        <w:tc>
          <w:tcPr>
            <w:tcW w:w="7483" w:type="dxa"/>
            <w:tcBorders>
              <w:top w:val="nil"/>
              <w:left w:val="nil"/>
              <w:bottom w:val="nil"/>
              <w:right w:val="nil"/>
            </w:tcBorders>
          </w:tcPr>
          <w:p>
            <w:pPr>
              <w:pStyle w:val="0"/>
              <w:jc w:val="both"/>
            </w:pPr>
            <w:r>
              <w:rPr>
                <w:sz w:val="20"/>
              </w:rPr>
              <w:t xml:space="preserve">Заместитель директора департамента аппарата</w:t>
            </w:r>
          </w:p>
        </w:tc>
        <w:tc>
          <w:tcPr>
            <w:tcW w:w="1587" w:type="dxa"/>
            <w:tcBorders>
              <w:top w:val="nil"/>
              <w:left w:val="nil"/>
              <w:bottom w:val="nil"/>
              <w:right w:val="nil"/>
            </w:tcBorders>
          </w:tcPr>
          <w:p>
            <w:pPr>
              <w:pStyle w:val="0"/>
              <w:jc w:val="both"/>
            </w:pPr>
            <w:r>
              <w:rPr>
                <w:sz w:val="20"/>
              </w:rPr>
              <w:t xml:space="preserve">Р01505</w:t>
            </w:r>
          </w:p>
        </w:tc>
      </w:tr>
      <w:tr>
        <w:tc>
          <w:tcPr>
            <w:tcW w:w="7483" w:type="dxa"/>
            <w:tcBorders>
              <w:top w:val="nil"/>
              <w:left w:val="nil"/>
              <w:bottom w:val="nil"/>
              <w:right w:val="nil"/>
            </w:tcBorders>
          </w:tcPr>
          <w:p>
            <w:pPr>
              <w:pStyle w:val="0"/>
              <w:jc w:val="both"/>
            </w:pPr>
            <w:r>
              <w:rPr>
                <w:sz w:val="20"/>
              </w:rPr>
              <w:t xml:space="preserve">Начальник управления в составе департамента аппарата</w:t>
            </w:r>
          </w:p>
        </w:tc>
        <w:tc>
          <w:tcPr>
            <w:tcW w:w="1587" w:type="dxa"/>
            <w:tcBorders>
              <w:top w:val="nil"/>
              <w:left w:val="nil"/>
              <w:bottom w:val="nil"/>
              <w:right w:val="nil"/>
            </w:tcBorders>
          </w:tcPr>
          <w:p>
            <w:pPr>
              <w:pStyle w:val="0"/>
              <w:jc w:val="both"/>
            </w:pPr>
            <w:r>
              <w:rPr>
                <w:sz w:val="20"/>
              </w:rPr>
              <w:t xml:space="preserve">Р01506</w:t>
            </w:r>
          </w:p>
        </w:tc>
      </w:tr>
    </w:tbl>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18" w:tooltip="Закон Нижегородской области от 15.12.2020 N 149-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20 N 1585-VI) {КонсультантПлюс}">
        <w:r>
          <w:rPr>
            <w:sz w:val="20"/>
            <w:color w:val="0000ff"/>
          </w:rPr>
          <w:t xml:space="preserve">Закона</w:t>
        </w:r>
      </w:hyperlink>
      <w:r>
        <w:rPr>
          <w:sz w:val="20"/>
        </w:rPr>
        <w:t xml:space="preserve"> Нижегородской области от 15.12.2020 N 149-З)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управления аппарата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r>
        <w:tc>
          <w:tcPr>
            <w:tcW w:w="5839" w:type="dxa"/>
            <w:tcBorders>
              <w:top w:val="nil"/>
              <w:left w:val="nil"/>
              <w:bottom w:val="nil"/>
              <w:right w:val="nil"/>
            </w:tcBorders>
          </w:tcPr>
          <w:p>
            <w:pPr>
              <w:pStyle w:val="0"/>
              <w:jc w:val="both"/>
            </w:pPr>
            <w:r>
              <w:rPr>
                <w:sz w:val="20"/>
              </w:rPr>
              <w:t xml:space="preserve">Руководитель секретариата первых заместителей Губернатора (заместителей Губернатора, первых заместителей Председателя Правительства, заместителей Председателя Правительства)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Р01402</w:t>
            </w:r>
          </w:p>
        </w:tc>
      </w:tr>
      <w:tr>
        <w:tc>
          <w:tcPr>
            <w:tcW w:w="5839" w:type="dxa"/>
            <w:tcBorders>
              <w:top w:val="nil"/>
              <w:left w:val="nil"/>
              <w:bottom w:val="nil"/>
              <w:right w:val="nil"/>
            </w:tcBorders>
          </w:tcPr>
          <w:p>
            <w:pPr>
              <w:pStyle w:val="0"/>
              <w:jc w:val="both"/>
            </w:pPr>
            <w:r>
              <w:rPr>
                <w:sz w:val="20"/>
              </w:rPr>
              <w:t xml:space="preserve">Заместитель начальника управления в составе департамента аппарата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Р01403</w:t>
            </w:r>
          </w:p>
        </w:tc>
      </w:tr>
      <w:tr>
        <w:tc>
          <w:tcPr>
            <w:tcW w:w="5839" w:type="dxa"/>
            <w:tcBorders>
              <w:top w:val="nil"/>
              <w:left w:val="nil"/>
              <w:bottom w:val="nil"/>
              <w:right w:val="nil"/>
            </w:tcBorders>
          </w:tcPr>
          <w:p>
            <w:pPr>
              <w:pStyle w:val="0"/>
              <w:jc w:val="both"/>
            </w:pPr>
            <w:r>
              <w:rPr>
                <w:sz w:val="20"/>
              </w:rPr>
              <w:t xml:space="preserve">Начальник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Р01404</w:t>
            </w:r>
          </w:p>
        </w:tc>
      </w:tr>
      <w:tr>
        <w:tc>
          <w:tcPr>
            <w:tcW w:w="5839" w:type="dxa"/>
            <w:tcBorders>
              <w:top w:val="nil"/>
              <w:left w:val="nil"/>
              <w:bottom w:val="nil"/>
              <w:right w:val="nil"/>
            </w:tcBorders>
          </w:tcPr>
          <w:p>
            <w:pPr>
              <w:pStyle w:val="0"/>
              <w:jc w:val="both"/>
            </w:pPr>
            <w:r>
              <w:rPr>
                <w:sz w:val="20"/>
              </w:rPr>
              <w:t xml:space="preserve">Начальник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Р01405</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19" w:tooltip="Закон Нижегородской области от 15.12.2020 N 149-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20 N 1585-VI) {КонсультантПлюс}">
        <w:r>
          <w:rPr>
            <w:sz w:val="20"/>
            <w:color w:val="0000ff"/>
          </w:rPr>
          <w:t xml:space="preserve">Закона</w:t>
        </w:r>
      </w:hyperlink>
      <w:r>
        <w:rPr>
          <w:sz w:val="20"/>
        </w:rPr>
        <w:t xml:space="preserve"> Нижегородской области от 15.12.2020 N 149-З)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Р01301</w:t>
            </w:r>
          </w:p>
        </w:tc>
      </w:tr>
    </w:tbl>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"Помощники (советники)"</w:t>
      </w:r>
    </w:p>
    <w:p>
      <w:pPr>
        <w:pStyle w:val="0"/>
        <w:jc w:val="center"/>
      </w:pPr>
      <w:r>
        <w:rPr>
          <w:sz w:val="20"/>
        </w:rPr>
        <w:t xml:space="preserve">(в ред. </w:t>
      </w:r>
      <w:hyperlink w:history="0" r:id="rId120"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Закона</w:t>
        </w:r>
      </w:hyperlink>
      <w:r>
        <w:rPr>
          <w:sz w:val="20"/>
        </w:rPr>
        <w:t xml:space="preserve"> Нижегородской области от 04.02.2020 N 5-З)</w:t>
      </w:r>
    </w:p>
    <w:p>
      <w:pPr>
        <w:pStyle w:val="0"/>
        <w:ind w:firstLine="540"/>
        <w:jc w:val="both"/>
      </w:pPr>
      <w:r>
        <w:rPr>
          <w:sz w:val="20"/>
        </w:rPr>
      </w:r>
    </w:p>
    <w:p>
      <w:pPr>
        <w:pStyle w:val="2"/>
        <w:outlineLvl w:val="3"/>
        <w:jc w:val="center"/>
      </w:pPr>
      <w:r>
        <w:rPr>
          <w:sz w:val="20"/>
        </w:rPr>
        <w:t xml:space="preserve">Высшие должности (группа 5)</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Помощник (советник) Губернатора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П02501</w:t>
            </w:r>
          </w:p>
        </w:tc>
      </w:tr>
    </w:tbl>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Помощник (советник) первого заместителя Губернатора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П02401</w:t>
            </w:r>
          </w:p>
        </w:tc>
      </w:tr>
      <w:tr>
        <w:tc>
          <w:tcPr>
            <w:tcW w:w="5839" w:type="dxa"/>
            <w:tcBorders>
              <w:top w:val="nil"/>
              <w:left w:val="nil"/>
              <w:bottom w:val="nil"/>
              <w:right w:val="nil"/>
            </w:tcBorders>
          </w:tcPr>
          <w:p>
            <w:pPr>
              <w:pStyle w:val="0"/>
              <w:jc w:val="both"/>
            </w:pPr>
            <w:r>
              <w:rPr>
                <w:sz w:val="20"/>
              </w:rPr>
              <w:t xml:space="preserve">Помощник (советник) заместителя Губернатора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П02402</w:t>
            </w:r>
          </w:p>
        </w:tc>
      </w:tr>
      <w:tr>
        <w:tc>
          <w:tcPr>
            <w:tcW w:w="5839" w:type="dxa"/>
            <w:tcBorders>
              <w:top w:val="nil"/>
              <w:left w:val="nil"/>
              <w:bottom w:val="nil"/>
              <w:right w:val="nil"/>
            </w:tcBorders>
          </w:tcPr>
          <w:p>
            <w:pPr>
              <w:pStyle w:val="0"/>
              <w:jc w:val="both"/>
            </w:pPr>
            <w:r>
              <w:rPr>
                <w:sz w:val="20"/>
              </w:rPr>
              <w:t xml:space="preserve">Помощник (советник) первого заместителя Председателя Правительства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П02403</w:t>
            </w:r>
          </w:p>
        </w:tc>
      </w:tr>
      <w:tr>
        <w:tc>
          <w:tcPr>
            <w:tcW w:w="5839" w:type="dxa"/>
            <w:tcBorders>
              <w:top w:val="nil"/>
              <w:left w:val="nil"/>
              <w:bottom w:val="nil"/>
              <w:right w:val="nil"/>
            </w:tcBorders>
          </w:tcPr>
          <w:p>
            <w:pPr>
              <w:pStyle w:val="0"/>
              <w:jc w:val="both"/>
            </w:pPr>
            <w:r>
              <w:rPr>
                <w:sz w:val="20"/>
              </w:rPr>
              <w:t xml:space="preserve">Помощник (советник) заместителя Председателя Правительства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П02404</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21"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Помощник (советник) министра Правительства - полномочного представителя Губернатора в Законодательном Собрании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П02301</w:t>
            </w:r>
          </w:p>
        </w:tc>
      </w:tr>
    </w:tbl>
    <w:p>
      <w:pPr>
        <w:pStyle w:val="0"/>
        <w:ind w:firstLine="540"/>
        <w:jc w:val="both"/>
      </w:pPr>
      <w:r>
        <w:rPr>
          <w:sz w:val="20"/>
        </w:rPr>
      </w:r>
    </w:p>
    <w:p>
      <w:pPr>
        <w:pStyle w:val="2"/>
        <w:outlineLvl w:val="2"/>
        <w:jc w:val="center"/>
      </w:pPr>
      <w:r>
        <w:rPr>
          <w:sz w:val="20"/>
        </w:rPr>
        <w:t xml:space="preserve">Раздел 3. Должности государственной гражданской службы</w:t>
      </w:r>
    </w:p>
    <w:p>
      <w:pPr>
        <w:pStyle w:val="2"/>
        <w:jc w:val="center"/>
      </w:pPr>
      <w:r>
        <w:rPr>
          <w:sz w:val="20"/>
        </w:rPr>
        <w:t xml:space="preserve">категории "Специалисты"</w:t>
      </w:r>
    </w:p>
    <w:p>
      <w:pPr>
        <w:pStyle w:val="0"/>
        <w:jc w:val="center"/>
      </w:pPr>
      <w:r>
        <w:rPr>
          <w:sz w:val="20"/>
        </w:rPr>
        <w:t xml:space="preserve">(в ред. </w:t>
      </w:r>
      <w:hyperlink w:history="0" r:id="rId122" w:tooltip="Закон Нижегородской области от 07.09.2007 N 122-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8.2007 N 690-IV) {КонсультантПлюс}">
        <w:r>
          <w:rPr>
            <w:sz w:val="20"/>
            <w:color w:val="0000ff"/>
          </w:rPr>
          <w:t xml:space="preserve">Закона</w:t>
        </w:r>
      </w:hyperlink>
      <w:r>
        <w:rPr>
          <w:sz w:val="20"/>
        </w:rPr>
        <w:t xml:space="preserve"> Нижегородской области от 07.09.2007 N 122-З)</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23" w:tooltip="Закон Нижегородской области от 04.12.2009 N 230-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09 N 1829-IV) {КонсультантПлюс}">
        <w:r>
          <w:rPr>
            <w:sz w:val="20"/>
            <w:color w:val="0000ff"/>
          </w:rPr>
          <w:t xml:space="preserve">Закона</w:t>
        </w:r>
      </w:hyperlink>
      <w:r>
        <w:rPr>
          <w:sz w:val="20"/>
        </w:rPr>
        <w:t xml:space="preserve"> Нижегородской области от 04.12.2009 N 230-З)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С03401</w:t>
            </w:r>
          </w:p>
        </w:tc>
      </w:tr>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С03402</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24"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pPr>
            <w:r>
              <w:rPr>
                <w:sz w:val="20"/>
              </w:rPr>
              <w:t xml:space="preserve">Руководитель группы</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С03301</w:t>
            </w:r>
          </w:p>
        </w:tc>
      </w:tr>
      <w:tr>
        <w:tc>
          <w:tcPr>
            <w:tcW w:w="5839" w:type="dxa"/>
            <w:tcBorders>
              <w:top w:val="nil"/>
              <w:left w:val="nil"/>
              <w:bottom w:val="nil"/>
              <w:right w:val="nil"/>
            </w:tcBorders>
          </w:tcPr>
          <w:p>
            <w:pPr>
              <w:pStyle w:val="0"/>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С03302</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С03303</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С03202</w:t>
            </w:r>
          </w:p>
        </w:tc>
      </w:tr>
    </w:tbl>
    <w:p>
      <w:pPr>
        <w:pStyle w:val="0"/>
        <w:ind w:firstLine="540"/>
        <w:jc w:val="both"/>
      </w:pPr>
      <w:r>
        <w:rPr>
          <w:sz w:val="20"/>
        </w:rPr>
      </w:r>
    </w:p>
    <w:p>
      <w:pPr>
        <w:pStyle w:val="2"/>
        <w:outlineLvl w:val="2"/>
        <w:jc w:val="center"/>
      </w:pPr>
      <w:r>
        <w:rPr>
          <w:sz w:val="20"/>
        </w:rPr>
        <w:t xml:space="preserve">Раздел 4. Должности государственной гражданской службы</w:t>
      </w:r>
    </w:p>
    <w:p>
      <w:pPr>
        <w:pStyle w:val="2"/>
        <w:jc w:val="center"/>
      </w:pPr>
      <w:r>
        <w:rPr>
          <w:sz w:val="20"/>
        </w:rPr>
        <w:t xml:space="preserve">категории "Обеспечивающие специалисты"</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25" w:tooltip="Закон Нижегородской области от 04.12.2009 N 230-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09 N 1829-IV) {КонсультантПлюс}">
        <w:r>
          <w:rPr>
            <w:sz w:val="20"/>
            <w:color w:val="0000ff"/>
          </w:rPr>
          <w:t xml:space="preserve">Закона</w:t>
        </w:r>
      </w:hyperlink>
      <w:r>
        <w:rPr>
          <w:sz w:val="20"/>
        </w:rPr>
        <w:t xml:space="preserve"> Нижегородской области от 04.12.2009 N 230-З)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ОС04401</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26" w:tooltip="Закон Нижегородской области от 04.12.2009 N 230-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6.11.2009 N 1829-IV) {КонсультантПлюс}">
        <w:r>
          <w:rPr>
            <w:sz w:val="20"/>
            <w:color w:val="0000ff"/>
          </w:rPr>
          <w:t xml:space="preserve">Закона</w:t>
        </w:r>
      </w:hyperlink>
      <w:r>
        <w:rPr>
          <w:sz w:val="20"/>
        </w:rPr>
        <w:t xml:space="preserve"> Нижегородской области от 04.12.2009 N 230-З)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ОС04301</w:t>
            </w:r>
          </w:p>
        </w:tc>
      </w:tr>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ОС04302</w:t>
            </w:r>
          </w:p>
        </w:tc>
      </w:tr>
      <w:tr>
        <w:tc>
          <w:tcPr>
            <w:tcW w:w="5839" w:type="dxa"/>
            <w:tcBorders>
              <w:top w:val="nil"/>
              <w:left w:val="nil"/>
              <w:bottom w:val="nil"/>
              <w:right w:val="nil"/>
            </w:tcBorders>
          </w:tcPr>
          <w:p>
            <w:pPr>
              <w:pStyle w:val="0"/>
              <w:jc w:val="both"/>
            </w:pPr>
            <w:r>
              <w:rPr>
                <w:sz w:val="20"/>
              </w:rPr>
              <w:t xml:space="preserve">Руководитель группы</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ОС04303</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ОС04304</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ОС04202</w:t>
            </w:r>
          </w:p>
        </w:tc>
      </w:tr>
    </w:tbl>
    <w:p>
      <w:pPr>
        <w:pStyle w:val="0"/>
        <w:ind w:firstLine="540"/>
        <w:jc w:val="both"/>
      </w:pPr>
      <w:r>
        <w:rPr>
          <w:sz w:val="20"/>
        </w:rPr>
      </w:r>
    </w:p>
    <w:p>
      <w:pPr>
        <w:pStyle w:val="2"/>
        <w:outlineLvl w:val="3"/>
        <w:jc w:val="center"/>
      </w:pPr>
      <w:r>
        <w:rPr>
          <w:sz w:val="20"/>
        </w:rPr>
        <w:t xml:space="preserve">Младшие должности (группа 1)</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Специалист первой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ОС04101</w:t>
            </w:r>
          </w:p>
        </w:tc>
      </w:tr>
      <w:tr>
        <w:tc>
          <w:tcPr>
            <w:tcW w:w="5839" w:type="dxa"/>
            <w:tcBorders>
              <w:top w:val="nil"/>
              <w:left w:val="nil"/>
              <w:bottom w:val="nil"/>
              <w:right w:val="nil"/>
            </w:tcBorders>
          </w:tcPr>
          <w:p>
            <w:pPr>
              <w:pStyle w:val="0"/>
              <w:jc w:val="both"/>
            </w:pPr>
            <w:r>
              <w:rPr>
                <w:sz w:val="20"/>
              </w:rPr>
              <w:t xml:space="preserve">Специалист второй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ОС04102</w:t>
            </w:r>
          </w:p>
        </w:tc>
      </w:tr>
    </w:tbl>
    <w:p>
      <w:pPr>
        <w:pStyle w:val="0"/>
        <w:ind w:firstLine="540"/>
        <w:jc w:val="both"/>
      </w:pPr>
      <w:r>
        <w:rPr>
          <w:sz w:val="20"/>
        </w:rPr>
      </w:r>
    </w:p>
    <w:p>
      <w:pPr>
        <w:pStyle w:val="2"/>
        <w:outlineLvl w:val="1"/>
        <w:jc w:val="center"/>
      </w:pPr>
      <w:r>
        <w:rPr>
          <w:sz w:val="20"/>
        </w:rPr>
        <w:t xml:space="preserve">Часть III</w:t>
      </w:r>
    </w:p>
    <w:p>
      <w:pPr>
        <w:pStyle w:val="2"/>
        <w:ind w:firstLine="540"/>
        <w:jc w:val="both"/>
      </w:pPr>
      <w:r>
        <w:rPr>
          <w:sz w:val="20"/>
        </w:rPr>
      </w:r>
    </w:p>
    <w:p>
      <w:pPr>
        <w:pStyle w:val="2"/>
        <w:jc w:val="center"/>
      </w:pPr>
      <w:r>
        <w:rPr>
          <w:sz w:val="20"/>
        </w:rPr>
        <w:t xml:space="preserve">ДОЛЖНОСТИ ГОСУДАРСТВЕННОЙ ГРАЖДАНСКОЙ СЛУЖБЫ</w:t>
      </w:r>
    </w:p>
    <w:p>
      <w:pPr>
        <w:pStyle w:val="2"/>
        <w:jc w:val="center"/>
      </w:pPr>
      <w:r>
        <w:rPr>
          <w:sz w:val="20"/>
        </w:rPr>
        <w:t xml:space="preserve">В МИНИСТЕРСТВАХ, ДЕПАРТАМЕНТАХ, КОМИТЕТАХ, УПРАВЛЕНИЯХ</w:t>
      </w:r>
    </w:p>
    <w:p>
      <w:pPr>
        <w:pStyle w:val="2"/>
        <w:jc w:val="center"/>
      </w:pPr>
      <w:r>
        <w:rPr>
          <w:sz w:val="20"/>
        </w:rPr>
        <w:t xml:space="preserve">И ИНЫХ ОТРАСЛЕВЫХ, ФУНКЦИОНАЛЬНЫХ И ТЕРРИТОРИАЛЬНЫХ ОРГАНАХ</w:t>
      </w:r>
    </w:p>
    <w:p>
      <w:pPr>
        <w:pStyle w:val="2"/>
        <w:jc w:val="center"/>
      </w:pPr>
      <w:r>
        <w:rPr>
          <w:sz w:val="20"/>
        </w:rPr>
        <w:t xml:space="preserve">ИСПОЛНИТЕЛЬНОЙ ВЛАСТИ НИЖЕГОРОДСКОЙ ОБЛАСТИ</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ind w:firstLine="540"/>
        <w:jc w:val="both"/>
      </w:pPr>
      <w:r>
        <w:rPr>
          <w:sz w:val="20"/>
        </w:rPr>
      </w:r>
    </w:p>
    <w:p>
      <w:pPr>
        <w:pStyle w:val="2"/>
        <w:outlineLvl w:val="3"/>
        <w:jc w:val="center"/>
      </w:pPr>
      <w:r>
        <w:rPr>
          <w:sz w:val="20"/>
        </w:rPr>
        <w:t xml:space="preserve">Высшие должности (группа 5)</w:t>
      </w:r>
    </w:p>
    <w:p>
      <w:pPr>
        <w:pStyle w:val="0"/>
        <w:jc w:val="center"/>
      </w:pPr>
      <w:r>
        <w:rPr>
          <w:sz w:val="20"/>
        </w:rPr>
        <w:t xml:space="preserve">(в ред. </w:t>
      </w:r>
      <w:hyperlink w:history="0" r:id="rId127" w:tooltip="Закон Нижегородской области от 05.03.2018 N 11-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2.02.2018 N 564-VI) {КонсультантПлюс}">
        <w:r>
          <w:rPr>
            <w:sz w:val="20"/>
            <w:color w:val="0000ff"/>
          </w:rPr>
          <w:t xml:space="preserve">Закона</w:t>
        </w:r>
      </w:hyperlink>
      <w:r>
        <w:rPr>
          <w:sz w:val="20"/>
        </w:rPr>
        <w:t xml:space="preserve"> Нижегородской области от 05.03.2018 N 11-З)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Первый заместитель министра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Р01501</w:t>
            </w:r>
          </w:p>
        </w:tc>
      </w:tr>
      <w:tr>
        <w:tc>
          <w:tcPr>
            <w:tcW w:w="5839" w:type="dxa"/>
            <w:tcBorders>
              <w:top w:val="nil"/>
              <w:left w:val="nil"/>
              <w:bottom w:val="nil"/>
              <w:right w:val="nil"/>
            </w:tcBorders>
          </w:tcPr>
          <w:p>
            <w:pPr>
              <w:pStyle w:val="0"/>
              <w:jc w:val="both"/>
            </w:pPr>
            <w:r>
              <w:rPr>
                <w:sz w:val="20"/>
              </w:rPr>
              <w:t xml:space="preserve">Заместитель министра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Р01502</w:t>
            </w:r>
          </w:p>
        </w:tc>
      </w:tr>
      <w:tr>
        <w:tc>
          <w:tcPr>
            <w:tcW w:w="5839" w:type="dxa"/>
            <w:tcBorders>
              <w:top w:val="nil"/>
              <w:left w:val="nil"/>
              <w:bottom w:val="nil"/>
              <w:right w:val="nil"/>
            </w:tcBorders>
          </w:tcPr>
          <w:p>
            <w:pPr>
              <w:pStyle w:val="0"/>
              <w:jc w:val="both"/>
            </w:pPr>
            <w:r>
              <w:rPr>
                <w:sz w:val="20"/>
              </w:rPr>
              <w:t xml:space="preserve">Заместитель управляющего делами Правительства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Р01503</w:t>
            </w:r>
          </w:p>
        </w:tc>
      </w:tr>
      <w:tr>
        <w:tc>
          <w:tcPr>
            <w:tcW w:w="5839" w:type="dxa"/>
            <w:tcBorders>
              <w:top w:val="nil"/>
              <w:left w:val="nil"/>
              <w:bottom w:val="nil"/>
              <w:right w:val="nil"/>
            </w:tcBorders>
          </w:tcPr>
          <w:p>
            <w:pPr>
              <w:pStyle w:val="0"/>
              <w:jc w:val="both"/>
            </w:pPr>
            <w:r>
              <w:rPr>
                <w:sz w:val="20"/>
              </w:rPr>
              <w:t xml:space="preserve">Директор департамента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Р01504</w:t>
            </w:r>
          </w:p>
        </w:tc>
      </w:tr>
      <w:tr>
        <w:tc>
          <w:tcPr>
            <w:tcW w:w="5839" w:type="dxa"/>
            <w:tcBorders>
              <w:top w:val="nil"/>
              <w:left w:val="nil"/>
              <w:bottom w:val="nil"/>
              <w:right w:val="nil"/>
            </w:tcBorders>
          </w:tcPr>
          <w:p>
            <w:pPr>
              <w:pStyle w:val="0"/>
              <w:jc w:val="both"/>
            </w:pPr>
            <w:r>
              <w:rPr>
                <w:sz w:val="20"/>
              </w:rPr>
              <w:t xml:space="preserve">Председатель (руководитель) комитета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Р01505</w:t>
            </w:r>
          </w:p>
        </w:tc>
      </w:tr>
      <w:tr>
        <w:tc>
          <w:tcPr>
            <w:tcW w:w="5839" w:type="dxa"/>
            <w:tcBorders>
              <w:top w:val="nil"/>
              <w:left w:val="nil"/>
              <w:bottom w:val="nil"/>
              <w:right w:val="nil"/>
            </w:tcBorders>
          </w:tcPr>
          <w:p>
            <w:pPr>
              <w:pStyle w:val="0"/>
              <w:jc w:val="both"/>
            </w:pPr>
            <w:r>
              <w:rPr>
                <w:sz w:val="20"/>
              </w:rPr>
              <w:t xml:space="preserve">Руководитель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Р01506</w:t>
            </w:r>
          </w:p>
        </w:tc>
      </w:tr>
      <w:tr>
        <w:tc>
          <w:tcPr>
            <w:tcW w:w="5839" w:type="dxa"/>
            <w:tcBorders>
              <w:top w:val="nil"/>
              <w:left w:val="nil"/>
              <w:bottom w:val="nil"/>
              <w:right w:val="nil"/>
            </w:tcBorders>
          </w:tcPr>
          <w:p>
            <w:pPr>
              <w:pStyle w:val="0"/>
              <w:jc w:val="both"/>
            </w:pPr>
            <w:r>
              <w:rPr>
                <w:sz w:val="20"/>
              </w:rPr>
              <w:t xml:space="preserve">Директор департамента в составе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Р01507</w:t>
            </w:r>
          </w:p>
        </w:tc>
      </w:tr>
      <w:tr>
        <w:tc>
          <w:tcPr>
            <w:tcW w:w="5839" w:type="dxa"/>
            <w:tcBorders>
              <w:top w:val="nil"/>
              <w:left w:val="nil"/>
              <w:bottom w:val="nil"/>
              <w:right w:val="nil"/>
            </w:tcBorders>
          </w:tcPr>
          <w:p>
            <w:pPr>
              <w:pStyle w:val="0"/>
              <w:jc w:val="both"/>
            </w:pPr>
            <w:r>
              <w:rPr>
                <w:sz w:val="20"/>
              </w:rPr>
              <w:t xml:space="preserve">Управляющий делами министерства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Р01508</w:t>
            </w:r>
          </w:p>
        </w:tc>
      </w:tr>
      <w:tr>
        <w:tc>
          <w:tcPr>
            <w:tcW w:w="5839" w:type="dxa"/>
            <w:tcBorders>
              <w:top w:val="nil"/>
              <w:left w:val="nil"/>
              <w:bottom w:val="nil"/>
              <w:right w:val="nil"/>
            </w:tcBorders>
          </w:tcPr>
          <w:p>
            <w:pPr>
              <w:pStyle w:val="0"/>
              <w:jc w:val="both"/>
            </w:pPr>
            <w:r>
              <w:rPr>
                <w:sz w:val="20"/>
              </w:rPr>
              <w:t xml:space="preserve">Первый заместитель директора департамента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Р01509</w:t>
            </w:r>
          </w:p>
        </w:tc>
      </w:tr>
      <w:tr>
        <w:tc>
          <w:tcPr>
            <w:tcW w:w="5839" w:type="dxa"/>
            <w:tcBorders>
              <w:top w:val="nil"/>
              <w:left w:val="nil"/>
              <w:bottom w:val="nil"/>
              <w:right w:val="nil"/>
            </w:tcBorders>
          </w:tcPr>
          <w:p>
            <w:pPr>
              <w:pStyle w:val="0"/>
              <w:jc w:val="both"/>
            </w:pPr>
            <w:r>
              <w:rPr>
                <w:sz w:val="20"/>
              </w:rPr>
              <w:t xml:space="preserve">Первый заместитель председателя (руководителя) комитета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Р01510</w:t>
            </w:r>
          </w:p>
        </w:tc>
      </w:tr>
      <w:tr>
        <w:tc>
          <w:tcPr>
            <w:tcW w:w="5839" w:type="dxa"/>
            <w:tcBorders>
              <w:top w:val="nil"/>
              <w:left w:val="nil"/>
              <w:bottom w:val="nil"/>
              <w:right w:val="nil"/>
            </w:tcBorders>
          </w:tcPr>
          <w:p>
            <w:pPr>
              <w:pStyle w:val="0"/>
              <w:jc w:val="both"/>
            </w:pPr>
            <w:r>
              <w:rPr>
                <w:sz w:val="20"/>
              </w:rPr>
              <w:t xml:space="preserve">Первый заместитель руководителя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Р01511</w:t>
            </w:r>
          </w:p>
        </w:tc>
      </w:tr>
      <w:tr>
        <w:tc>
          <w:tcPr>
            <w:tcW w:w="5839" w:type="dxa"/>
            <w:tcBorders>
              <w:top w:val="nil"/>
              <w:left w:val="nil"/>
              <w:bottom w:val="nil"/>
              <w:right w:val="nil"/>
            </w:tcBorders>
          </w:tcPr>
          <w:p>
            <w:pPr>
              <w:pStyle w:val="0"/>
              <w:jc w:val="both"/>
            </w:pPr>
            <w:r>
              <w:rPr>
                <w:sz w:val="20"/>
              </w:rPr>
              <w:t xml:space="preserve">Заместитель директора департамента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Р01512</w:t>
            </w:r>
          </w:p>
        </w:tc>
      </w:tr>
      <w:tr>
        <w:tc>
          <w:tcPr>
            <w:tcW w:w="5839" w:type="dxa"/>
            <w:tcBorders>
              <w:top w:val="nil"/>
              <w:left w:val="nil"/>
              <w:bottom w:val="nil"/>
              <w:right w:val="nil"/>
            </w:tcBorders>
          </w:tcPr>
          <w:p>
            <w:pPr>
              <w:pStyle w:val="0"/>
              <w:jc w:val="both"/>
            </w:pPr>
            <w:r>
              <w:rPr>
                <w:sz w:val="20"/>
              </w:rPr>
              <w:t xml:space="preserve">Заместитель председателя (руководителя) комитета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Р01513</w:t>
            </w:r>
          </w:p>
        </w:tc>
      </w:tr>
      <w:tr>
        <w:tc>
          <w:tcPr>
            <w:tcW w:w="5839" w:type="dxa"/>
            <w:tcBorders>
              <w:top w:val="nil"/>
              <w:left w:val="nil"/>
              <w:bottom w:val="nil"/>
              <w:right w:val="nil"/>
            </w:tcBorders>
          </w:tcPr>
          <w:p>
            <w:pPr>
              <w:pStyle w:val="0"/>
              <w:jc w:val="both"/>
            </w:pPr>
            <w:r>
              <w:rPr>
                <w:sz w:val="20"/>
              </w:rPr>
              <w:t xml:space="preserve">Заместитель руководителя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Р01514</w:t>
            </w:r>
          </w:p>
        </w:tc>
      </w:tr>
      <w:tr>
        <w:tc>
          <w:tcPr>
            <w:tcW w:w="5839" w:type="dxa"/>
            <w:tcBorders>
              <w:top w:val="nil"/>
              <w:left w:val="nil"/>
              <w:bottom w:val="nil"/>
              <w:right w:val="nil"/>
            </w:tcBorders>
          </w:tcPr>
          <w:p>
            <w:pPr>
              <w:pStyle w:val="0"/>
              <w:jc w:val="both"/>
            </w:pPr>
            <w:r>
              <w:rPr>
                <w:sz w:val="20"/>
              </w:rPr>
              <w:t xml:space="preserve">Заместитель директора департамента в составе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Р01515</w:t>
            </w:r>
          </w:p>
        </w:tc>
      </w:tr>
      <w:tr>
        <w:tc>
          <w:tcPr>
            <w:tcW w:w="5839" w:type="dxa"/>
            <w:tcBorders>
              <w:top w:val="nil"/>
              <w:left w:val="nil"/>
              <w:bottom w:val="nil"/>
              <w:right w:val="nil"/>
            </w:tcBorders>
          </w:tcPr>
          <w:p>
            <w:pPr>
              <w:pStyle w:val="0"/>
              <w:jc w:val="both"/>
            </w:pPr>
            <w:r>
              <w:rPr>
                <w:sz w:val="20"/>
              </w:rPr>
              <w:t xml:space="preserve">Заместитель управляющего делами министерства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Р01516</w:t>
            </w:r>
          </w:p>
        </w:tc>
      </w:tr>
      <w:tr>
        <w:tc>
          <w:tcPr>
            <w:tcW w:w="5839" w:type="dxa"/>
            <w:tcBorders>
              <w:top w:val="nil"/>
              <w:left w:val="nil"/>
              <w:bottom w:val="nil"/>
              <w:right w:val="nil"/>
            </w:tcBorders>
          </w:tcPr>
          <w:p>
            <w:pPr>
              <w:pStyle w:val="0"/>
              <w:jc w:val="both"/>
            </w:pPr>
            <w:r>
              <w:rPr>
                <w:sz w:val="20"/>
              </w:rPr>
              <w:t xml:space="preserve">Начальник управления в составе министерства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Р01517</w:t>
            </w:r>
          </w:p>
        </w:tc>
      </w:tr>
      <w:tr>
        <w:tc>
          <w:tcPr>
            <w:tcW w:w="5839" w:type="dxa"/>
            <w:tcBorders>
              <w:top w:val="nil"/>
              <w:left w:val="nil"/>
              <w:bottom w:val="nil"/>
              <w:right w:val="nil"/>
            </w:tcBorders>
          </w:tcPr>
          <w:p>
            <w:pPr>
              <w:pStyle w:val="0"/>
              <w:jc w:val="both"/>
            </w:pPr>
            <w:r>
              <w:rPr>
                <w:sz w:val="20"/>
              </w:rPr>
              <w:t xml:space="preserve">Начальник управления в составе департамента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Р01518</w:t>
            </w:r>
          </w:p>
        </w:tc>
      </w:tr>
      <w:tr>
        <w:tc>
          <w:tcPr>
            <w:tcW w:w="5839" w:type="dxa"/>
            <w:tcBorders>
              <w:top w:val="nil"/>
              <w:left w:val="nil"/>
              <w:bottom w:val="nil"/>
              <w:right w:val="nil"/>
            </w:tcBorders>
          </w:tcPr>
          <w:p>
            <w:pPr>
              <w:pStyle w:val="0"/>
              <w:jc w:val="both"/>
            </w:pPr>
            <w:r>
              <w:rPr>
                <w:sz w:val="20"/>
              </w:rPr>
              <w:t xml:space="preserve">Начальник управления в составе комитета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Р01519</w:t>
            </w:r>
          </w:p>
        </w:tc>
      </w:tr>
      <w:tr>
        <w:tc>
          <w:tcPr>
            <w:tcW w:w="5839" w:type="dxa"/>
            <w:tcBorders>
              <w:top w:val="nil"/>
              <w:left w:val="nil"/>
              <w:bottom w:val="nil"/>
              <w:right w:val="nil"/>
            </w:tcBorders>
          </w:tcPr>
          <w:p>
            <w:pPr>
              <w:pStyle w:val="0"/>
              <w:jc w:val="both"/>
            </w:pPr>
            <w:r>
              <w:rPr>
                <w:sz w:val="20"/>
              </w:rPr>
              <w:t xml:space="preserve">Начальник управления в составе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Р01520</w:t>
            </w:r>
          </w:p>
        </w:tc>
      </w:tr>
    </w:tbl>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управления в составе министерства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r>
        <w:tc>
          <w:tcPr>
            <w:tcW w:w="5839" w:type="dxa"/>
            <w:tcBorders>
              <w:top w:val="nil"/>
              <w:left w:val="nil"/>
              <w:bottom w:val="nil"/>
              <w:right w:val="nil"/>
            </w:tcBorders>
          </w:tcPr>
          <w:p>
            <w:pPr>
              <w:pStyle w:val="0"/>
              <w:jc w:val="both"/>
            </w:pPr>
            <w:r>
              <w:rPr>
                <w:sz w:val="20"/>
              </w:rPr>
              <w:t xml:space="preserve">Заместитель начальника управления в составе департамента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Р01402</w:t>
            </w:r>
          </w:p>
        </w:tc>
      </w:tr>
      <w:tr>
        <w:tc>
          <w:tcPr>
            <w:tcW w:w="5839" w:type="dxa"/>
            <w:tcBorders>
              <w:top w:val="nil"/>
              <w:left w:val="nil"/>
              <w:bottom w:val="nil"/>
              <w:right w:val="nil"/>
            </w:tcBorders>
          </w:tcPr>
          <w:p>
            <w:pPr>
              <w:pStyle w:val="0"/>
              <w:jc w:val="both"/>
            </w:pPr>
            <w:r>
              <w:rPr>
                <w:sz w:val="20"/>
              </w:rPr>
              <w:t xml:space="preserve">Заместитель начальника управления в составе комитета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Р01403</w:t>
            </w:r>
          </w:p>
        </w:tc>
      </w:tr>
      <w:tr>
        <w:tc>
          <w:tcPr>
            <w:tcW w:w="5839" w:type="dxa"/>
            <w:tcBorders>
              <w:top w:val="nil"/>
              <w:left w:val="nil"/>
              <w:bottom w:val="nil"/>
              <w:right w:val="nil"/>
            </w:tcBorders>
          </w:tcPr>
          <w:p>
            <w:pPr>
              <w:pStyle w:val="0"/>
              <w:jc w:val="both"/>
            </w:pPr>
            <w:r>
              <w:rPr>
                <w:sz w:val="20"/>
              </w:rPr>
              <w:t xml:space="preserve">Заместитель начальника управления в составе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Р01404</w:t>
            </w:r>
          </w:p>
        </w:tc>
      </w:tr>
      <w:tr>
        <w:tc>
          <w:tcPr>
            <w:tcW w:w="5839" w:type="dxa"/>
            <w:tcBorders>
              <w:top w:val="nil"/>
              <w:left w:val="nil"/>
              <w:bottom w:val="nil"/>
              <w:right w:val="nil"/>
            </w:tcBorders>
          </w:tcPr>
          <w:p>
            <w:pPr>
              <w:pStyle w:val="0"/>
              <w:jc w:val="both"/>
            </w:pPr>
            <w:r>
              <w:rPr>
                <w:sz w:val="20"/>
              </w:rPr>
              <w:t xml:space="preserve">Руководитель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Р01405</w:t>
            </w:r>
          </w:p>
        </w:tc>
      </w:tr>
      <w:tr>
        <w:tc>
          <w:tcPr>
            <w:tcW w:w="5839" w:type="dxa"/>
            <w:tcBorders>
              <w:top w:val="nil"/>
              <w:left w:val="nil"/>
              <w:bottom w:val="nil"/>
              <w:right w:val="nil"/>
            </w:tcBorders>
          </w:tcPr>
          <w:p>
            <w:pPr>
              <w:pStyle w:val="0"/>
              <w:jc w:val="both"/>
            </w:pPr>
            <w:r>
              <w:rPr>
                <w:sz w:val="20"/>
              </w:rPr>
              <w:t xml:space="preserve">Начальник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Р01406</w:t>
            </w:r>
          </w:p>
        </w:tc>
      </w:tr>
      <w:tr>
        <w:tc>
          <w:tcPr>
            <w:tcW w:w="5839" w:type="dxa"/>
            <w:tcBorders>
              <w:top w:val="nil"/>
              <w:left w:val="nil"/>
              <w:bottom w:val="nil"/>
              <w:right w:val="nil"/>
            </w:tcBorders>
          </w:tcPr>
          <w:p>
            <w:pPr>
              <w:pStyle w:val="0"/>
              <w:jc w:val="both"/>
            </w:pPr>
            <w:r>
              <w:rPr>
                <w:sz w:val="20"/>
              </w:rPr>
              <w:t xml:space="preserve">Начальник отдела в составе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Р01407</w:t>
            </w:r>
          </w:p>
        </w:tc>
      </w:tr>
      <w:tr>
        <w:tc>
          <w:tcPr>
            <w:tcW w:w="5839" w:type="dxa"/>
            <w:tcBorders>
              <w:top w:val="nil"/>
              <w:left w:val="nil"/>
              <w:bottom w:val="nil"/>
              <w:right w:val="nil"/>
            </w:tcBorders>
          </w:tcPr>
          <w:p>
            <w:pPr>
              <w:pStyle w:val="0"/>
              <w:jc w:val="both"/>
            </w:pPr>
            <w:r>
              <w:rPr>
                <w:sz w:val="20"/>
              </w:rPr>
              <w:t xml:space="preserve">Начальник отдела департамента в составе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Р01408</w:t>
            </w:r>
          </w:p>
        </w:tc>
      </w:tr>
      <w:tr>
        <w:tc>
          <w:tcPr>
            <w:gridSpan w:val="3"/>
            <w:tcW w:w="9070" w:type="dxa"/>
            <w:tcBorders>
              <w:top w:val="nil"/>
              <w:left w:val="nil"/>
              <w:bottom w:val="nil"/>
              <w:right w:val="nil"/>
            </w:tcBorders>
          </w:tcPr>
          <w:p>
            <w:pPr>
              <w:pStyle w:val="0"/>
              <w:jc w:val="both"/>
            </w:pPr>
            <w:r>
              <w:rPr>
                <w:sz w:val="20"/>
              </w:rPr>
              <w:t xml:space="preserve">(строка введена </w:t>
            </w:r>
            <w:hyperlink w:history="0" r:id="rId128" w:tooltip="Закон Нижегородской области от 05.03.2018 N 11-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2.02.2018 N 564-VI) {КонсультантПлюс}">
              <w:r>
                <w:rPr>
                  <w:sz w:val="20"/>
                  <w:color w:val="0000ff"/>
                </w:rPr>
                <w:t xml:space="preserve">Законом</w:t>
              </w:r>
            </w:hyperlink>
            <w:r>
              <w:rPr>
                <w:sz w:val="20"/>
              </w:rPr>
              <w:t xml:space="preserve"> Нижегородской области от 05.03.2018 N 11-З)</w:t>
            </w:r>
          </w:p>
        </w:tc>
      </w:tr>
      <w:tr>
        <w:tc>
          <w:tcPr>
            <w:tcW w:w="5839" w:type="dxa"/>
            <w:tcBorders>
              <w:top w:val="nil"/>
              <w:left w:val="nil"/>
              <w:bottom w:val="nil"/>
              <w:right w:val="nil"/>
            </w:tcBorders>
          </w:tcPr>
          <w:p>
            <w:pPr>
              <w:pStyle w:val="0"/>
            </w:pPr>
            <w:r>
              <w:rPr>
                <w:sz w:val="20"/>
              </w:rPr>
              <w:t xml:space="preserve">Начальник приемной граждан Губернатора и Правительства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Р01409</w:t>
            </w:r>
          </w:p>
        </w:tc>
      </w:tr>
      <w:tr>
        <w:tc>
          <w:tcPr>
            <w:gridSpan w:val="3"/>
            <w:tcW w:w="9070" w:type="dxa"/>
            <w:tcBorders>
              <w:top w:val="nil"/>
              <w:left w:val="nil"/>
              <w:bottom w:val="nil"/>
              <w:right w:val="nil"/>
            </w:tcBorders>
          </w:tcPr>
          <w:p>
            <w:pPr>
              <w:pStyle w:val="0"/>
              <w:jc w:val="both"/>
            </w:pPr>
            <w:r>
              <w:rPr>
                <w:sz w:val="20"/>
              </w:rPr>
              <w:t xml:space="preserve">(строка введена </w:t>
            </w:r>
            <w:hyperlink w:history="0" r:id="rId129" w:tooltip="Закон Нижегородской области от 30.10.2019 N 13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10.2019 N 1184-VI) {КонсультантПлюс}">
              <w:r>
                <w:rPr>
                  <w:sz w:val="20"/>
                  <w:color w:val="0000ff"/>
                </w:rPr>
                <w:t xml:space="preserve">Законом</w:t>
              </w:r>
            </w:hyperlink>
            <w:r>
              <w:rPr>
                <w:sz w:val="20"/>
              </w:rPr>
              <w:t xml:space="preserve"> Нижегородской области от 30.10.2019 N 134-З)</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30" w:tooltip="Закон Нижегородской области от 07.09.2007 N 122-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8.2007 N 690-IV) {КонсультантПлюс}">
        <w:r>
          <w:rPr>
            <w:sz w:val="20"/>
            <w:color w:val="0000ff"/>
          </w:rPr>
          <w:t xml:space="preserve">Закона</w:t>
        </w:r>
      </w:hyperlink>
      <w:r>
        <w:rPr>
          <w:sz w:val="20"/>
        </w:rPr>
        <w:t xml:space="preserve"> Нижегородской области от 07.09.2007 N 122-З)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руководителя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Р01301</w:t>
            </w:r>
          </w:p>
        </w:tc>
      </w:tr>
      <w:tr>
        <w:tc>
          <w:tcPr>
            <w:tcW w:w="5839" w:type="dxa"/>
            <w:tcBorders>
              <w:top w:val="nil"/>
              <w:left w:val="nil"/>
              <w:bottom w:val="nil"/>
              <w:right w:val="nil"/>
            </w:tcBorders>
          </w:tcPr>
          <w:p>
            <w:pPr>
              <w:pStyle w:val="0"/>
              <w:jc w:val="both"/>
            </w:pPr>
            <w:r>
              <w:rPr>
                <w:sz w:val="20"/>
              </w:rPr>
              <w:t xml:space="preserve">Заместитель начальника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Р01302</w:t>
            </w:r>
          </w:p>
        </w:tc>
      </w:tr>
    </w:tbl>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"Помощники (советники)"</w:t>
      </w:r>
    </w:p>
    <w:p>
      <w:pPr>
        <w:pStyle w:val="0"/>
        <w:ind w:firstLine="540"/>
        <w:jc w:val="both"/>
      </w:pPr>
      <w:r>
        <w:rPr>
          <w:sz w:val="20"/>
        </w:rPr>
      </w:r>
    </w:p>
    <w:p>
      <w:pPr>
        <w:pStyle w:val="2"/>
        <w:outlineLvl w:val="3"/>
        <w:jc w:val="center"/>
      </w:pPr>
      <w:r>
        <w:rPr>
          <w:sz w:val="20"/>
        </w:rPr>
        <w:t xml:space="preserve">Ведущие должности (группа 3)</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Помощник (советник) министра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П02301</w:t>
            </w:r>
          </w:p>
        </w:tc>
      </w:tr>
      <w:tr>
        <w:tc>
          <w:tcPr>
            <w:tcW w:w="5839" w:type="dxa"/>
            <w:tcBorders>
              <w:top w:val="nil"/>
              <w:left w:val="nil"/>
              <w:bottom w:val="nil"/>
              <w:right w:val="nil"/>
            </w:tcBorders>
          </w:tcPr>
          <w:p>
            <w:pPr>
              <w:pStyle w:val="0"/>
              <w:jc w:val="both"/>
            </w:pPr>
            <w:r>
              <w:rPr>
                <w:sz w:val="20"/>
              </w:rPr>
              <w:t xml:space="preserve">Помощник (советник) директора департамента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П02302</w:t>
            </w:r>
          </w:p>
        </w:tc>
      </w:tr>
      <w:tr>
        <w:tc>
          <w:tcPr>
            <w:tcW w:w="5839" w:type="dxa"/>
            <w:tcBorders>
              <w:top w:val="nil"/>
              <w:left w:val="nil"/>
              <w:bottom w:val="nil"/>
              <w:right w:val="nil"/>
            </w:tcBorders>
          </w:tcPr>
          <w:p>
            <w:pPr>
              <w:pStyle w:val="0"/>
              <w:jc w:val="both"/>
            </w:pPr>
            <w:r>
              <w:rPr>
                <w:sz w:val="20"/>
              </w:rPr>
              <w:t xml:space="preserve">Помощник (советник) председателя (руководителя) комитета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П02303</w:t>
            </w:r>
          </w:p>
        </w:tc>
      </w:tr>
      <w:tr>
        <w:tc>
          <w:tcPr>
            <w:tcW w:w="5839" w:type="dxa"/>
            <w:tcBorders>
              <w:top w:val="nil"/>
              <w:left w:val="nil"/>
              <w:bottom w:val="nil"/>
              <w:right w:val="nil"/>
            </w:tcBorders>
          </w:tcPr>
          <w:p>
            <w:pPr>
              <w:pStyle w:val="0"/>
              <w:jc w:val="both"/>
            </w:pPr>
            <w:r>
              <w:rPr>
                <w:sz w:val="20"/>
              </w:rPr>
              <w:t xml:space="preserve">Помощник (советник) руководителя иного отраслевого и функционального органа исполнительной власти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П02304</w:t>
            </w:r>
          </w:p>
        </w:tc>
      </w:tr>
    </w:tbl>
    <w:p>
      <w:pPr>
        <w:pStyle w:val="0"/>
        <w:ind w:firstLine="540"/>
        <w:jc w:val="both"/>
      </w:pPr>
      <w:r>
        <w:rPr>
          <w:sz w:val="20"/>
        </w:rPr>
      </w:r>
    </w:p>
    <w:p>
      <w:pPr>
        <w:pStyle w:val="2"/>
        <w:outlineLvl w:val="2"/>
        <w:jc w:val="center"/>
      </w:pPr>
      <w:r>
        <w:rPr>
          <w:sz w:val="20"/>
        </w:rPr>
        <w:t xml:space="preserve">Раздел 3. Должности государственной гражданской службы</w:t>
      </w:r>
    </w:p>
    <w:p>
      <w:pPr>
        <w:pStyle w:val="2"/>
        <w:jc w:val="center"/>
      </w:pPr>
      <w:r>
        <w:rPr>
          <w:sz w:val="20"/>
        </w:rPr>
        <w:t xml:space="preserve">категории "Специалисты"</w:t>
      </w:r>
    </w:p>
    <w:p>
      <w:pPr>
        <w:pStyle w:val="0"/>
        <w:jc w:val="center"/>
      </w:pPr>
      <w:r>
        <w:rPr>
          <w:sz w:val="20"/>
        </w:rPr>
        <w:t xml:space="preserve">(в ред. </w:t>
      </w:r>
      <w:hyperlink w:history="0" r:id="rId131" w:tooltip="Закон Нижегородской области от 07.09.2007 N 122-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8.2007 N 690-IV) {КонсультантПлюс}">
        <w:r>
          <w:rPr>
            <w:sz w:val="20"/>
            <w:color w:val="0000ff"/>
          </w:rPr>
          <w:t xml:space="preserve">Закона</w:t>
        </w:r>
      </w:hyperlink>
      <w:r>
        <w:rPr>
          <w:sz w:val="20"/>
        </w:rPr>
        <w:t xml:space="preserve"> Нижегородской области от 07.09.2007 N 122-З)</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отдела в составе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С03401</w:t>
            </w:r>
          </w:p>
        </w:tc>
      </w:tr>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С03402</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32"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Руководитель группы</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С03301</w:t>
            </w:r>
          </w:p>
        </w:tc>
      </w:tr>
      <w:tr>
        <w:tc>
          <w:tcPr>
            <w:tcW w:w="5839" w:type="dxa"/>
            <w:tcBorders>
              <w:top w:val="nil"/>
              <w:left w:val="nil"/>
              <w:bottom w:val="nil"/>
              <w:right w:val="nil"/>
            </w:tcBorders>
          </w:tcPr>
          <w:p>
            <w:pPr>
              <w:pStyle w:val="0"/>
              <w:jc w:val="both"/>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С03302</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С03303</w:t>
            </w:r>
          </w:p>
        </w:tc>
      </w:tr>
      <w:tr>
        <w:tc>
          <w:tcPr>
            <w:tcW w:w="5839" w:type="dxa"/>
            <w:tcBorders>
              <w:top w:val="nil"/>
              <w:left w:val="nil"/>
              <w:bottom w:val="nil"/>
              <w:right w:val="nil"/>
            </w:tcBorders>
          </w:tcPr>
          <w:p>
            <w:pPr>
              <w:pStyle w:val="0"/>
              <w:jc w:val="both"/>
            </w:pPr>
            <w:r>
              <w:rPr>
                <w:sz w:val="20"/>
              </w:rPr>
              <w:t xml:space="preserve">Начальник отдела в составе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С03304</w:t>
            </w:r>
          </w:p>
        </w:tc>
      </w:tr>
      <w:tr>
        <w:tc>
          <w:tcPr>
            <w:tcW w:w="5839" w:type="dxa"/>
            <w:tcBorders>
              <w:top w:val="nil"/>
              <w:left w:val="nil"/>
              <w:bottom w:val="nil"/>
              <w:right w:val="nil"/>
            </w:tcBorders>
          </w:tcPr>
          <w:p>
            <w:pPr>
              <w:pStyle w:val="0"/>
              <w:jc w:val="both"/>
            </w:pPr>
            <w:r>
              <w:rPr>
                <w:sz w:val="20"/>
              </w:rPr>
              <w:t xml:space="preserve">Заместитель начальника отдела в составе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С03305</w:t>
            </w:r>
          </w:p>
        </w:tc>
      </w:tr>
      <w:tr>
        <w:tc>
          <w:tcPr>
            <w:tcW w:w="5839" w:type="dxa"/>
            <w:tcBorders>
              <w:top w:val="nil"/>
              <w:left w:val="nil"/>
              <w:bottom w:val="nil"/>
              <w:right w:val="nil"/>
            </w:tcBorders>
          </w:tcPr>
          <w:p>
            <w:pPr>
              <w:pStyle w:val="0"/>
              <w:jc w:val="both"/>
            </w:pPr>
            <w:r>
              <w:rPr>
                <w:sz w:val="20"/>
              </w:rPr>
              <w:t xml:space="preserve">Начальник сектора в составе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С03306</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С03202</w:t>
            </w:r>
          </w:p>
        </w:tc>
      </w:tr>
      <w:tr>
        <w:tc>
          <w:tcPr>
            <w:tcW w:w="5839" w:type="dxa"/>
            <w:tcBorders>
              <w:top w:val="nil"/>
              <w:left w:val="nil"/>
              <w:bottom w:val="nil"/>
              <w:right w:val="nil"/>
            </w:tcBorders>
          </w:tcPr>
          <w:p>
            <w:pPr>
              <w:pStyle w:val="0"/>
              <w:jc w:val="both"/>
            </w:pPr>
            <w:r>
              <w:rPr>
                <w:sz w:val="20"/>
              </w:rPr>
              <w:t xml:space="preserve">Консультант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С03203</w:t>
            </w:r>
          </w:p>
        </w:tc>
      </w:tr>
      <w:tr>
        <w:tc>
          <w:tcPr>
            <w:tcW w:w="5839" w:type="dxa"/>
            <w:tcBorders>
              <w:top w:val="nil"/>
              <w:left w:val="nil"/>
              <w:bottom w:val="nil"/>
              <w:right w:val="nil"/>
            </w:tcBorders>
          </w:tcPr>
          <w:p>
            <w:pPr>
              <w:pStyle w:val="0"/>
              <w:jc w:val="both"/>
            </w:pPr>
            <w:r>
              <w:rPr>
                <w:sz w:val="20"/>
              </w:rPr>
              <w:t xml:space="preserve">Главный специалист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С03204</w:t>
            </w:r>
          </w:p>
        </w:tc>
      </w:tr>
      <w:tr>
        <w:tc>
          <w:tcPr>
            <w:tcW w:w="5839" w:type="dxa"/>
            <w:tcBorders>
              <w:top w:val="nil"/>
              <w:left w:val="nil"/>
              <w:bottom w:val="nil"/>
              <w:right w:val="nil"/>
            </w:tcBorders>
          </w:tcPr>
          <w:p>
            <w:pPr>
              <w:pStyle w:val="0"/>
              <w:jc w:val="both"/>
            </w:pPr>
            <w:r>
              <w:rPr>
                <w:sz w:val="20"/>
              </w:rPr>
              <w:t xml:space="preserve">Ведущий специалист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С03205</w:t>
            </w:r>
          </w:p>
        </w:tc>
      </w:tr>
    </w:tbl>
    <w:p>
      <w:pPr>
        <w:pStyle w:val="0"/>
        <w:ind w:firstLine="540"/>
        <w:jc w:val="both"/>
      </w:pPr>
      <w:r>
        <w:rPr>
          <w:sz w:val="20"/>
        </w:rPr>
      </w:r>
    </w:p>
    <w:p>
      <w:pPr>
        <w:pStyle w:val="2"/>
        <w:outlineLvl w:val="2"/>
        <w:jc w:val="center"/>
      </w:pPr>
      <w:r>
        <w:rPr>
          <w:sz w:val="20"/>
        </w:rPr>
        <w:t xml:space="preserve">Раздел 4. Должности государственной гражданской службы</w:t>
      </w:r>
    </w:p>
    <w:p>
      <w:pPr>
        <w:pStyle w:val="2"/>
        <w:jc w:val="center"/>
      </w:pPr>
      <w:r>
        <w:rPr>
          <w:sz w:val="20"/>
        </w:rPr>
        <w:t xml:space="preserve">категории "Обеспечивающие специалисты"</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ОС04401</w:t>
            </w:r>
          </w:p>
        </w:tc>
      </w:tr>
      <w:tr>
        <w:tc>
          <w:tcPr>
            <w:tcW w:w="5839" w:type="dxa"/>
            <w:tcBorders>
              <w:top w:val="nil"/>
              <w:left w:val="nil"/>
              <w:bottom w:val="nil"/>
              <w:right w:val="nil"/>
            </w:tcBorders>
          </w:tcPr>
          <w:p>
            <w:pPr>
              <w:pStyle w:val="0"/>
              <w:jc w:val="both"/>
            </w:pPr>
            <w:r>
              <w:rPr>
                <w:sz w:val="20"/>
              </w:rPr>
              <w:t xml:space="preserve">Заместитель начальника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ОС04402</w:t>
            </w:r>
          </w:p>
        </w:tc>
      </w:tr>
      <w:tr>
        <w:tc>
          <w:tcPr>
            <w:tcW w:w="5839" w:type="dxa"/>
            <w:tcBorders>
              <w:top w:val="nil"/>
              <w:left w:val="nil"/>
              <w:bottom w:val="nil"/>
              <w:right w:val="nil"/>
            </w:tcBorders>
          </w:tcPr>
          <w:p>
            <w:pPr>
              <w:pStyle w:val="0"/>
              <w:jc w:val="both"/>
            </w:pPr>
            <w:r>
              <w:rPr>
                <w:sz w:val="20"/>
              </w:rPr>
              <w:t xml:space="preserve">Начальник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ОС04403</w:t>
            </w:r>
          </w:p>
        </w:tc>
      </w:tr>
      <w:tr>
        <w:tc>
          <w:tcPr>
            <w:tcW w:w="5839" w:type="dxa"/>
            <w:tcBorders>
              <w:top w:val="nil"/>
              <w:left w:val="nil"/>
              <w:bottom w:val="nil"/>
              <w:right w:val="nil"/>
            </w:tcBorders>
          </w:tcPr>
          <w:p>
            <w:pPr>
              <w:pStyle w:val="0"/>
              <w:jc w:val="both"/>
            </w:pPr>
            <w:r>
              <w:rPr>
                <w:sz w:val="20"/>
              </w:rPr>
              <w:t xml:space="preserve">Начальник отдела в составе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ОС04404</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самостоятельного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ОС04301</w:t>
            </w:r>
          </w:p>
        </w:tc>
      </w:tr>
      <w:tr>
        <w:tc>
          <w:tcPr>
            <w:tcW w:w="5839" w:type="dxa"/>
            <w:tcBorders>
              <w:top w:val="nil"/>
              <w:left w:val="nil"/>
              <w:bottom w:val="nil"/>
              <w:right w:val="nil"/>
            </w:tcBorders>
          </w:tcPr>
          <w:p>
            <w:pPr>
              <w:pStyle w:val="0"/>
              <w:jc w:val="both"/>
            </w:pPr>
            <w:r>
              <w:rPr>
                <w:sz w:val="20"/>
              </w:rPr>
              <w:t xml:space="preserve">Заместитель начальника отдела в составе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ОС04302</w:t>
            </w:r>
          </w:p>
        </w:tc>
      </w:tr>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ОС04303</w:t>
            </w:r>
          </w:p>
        </w:tc>
      </w:tr>
      <w:tr>
        <w:tc>
          <w:tcPr>
            <w:tcW w:w="5839" w:type="dxa"/>
            <w:tcBorders>
              <w:top w:val="nil"/>
              <w:left w:val="nil"/>
              <w:bottom w:val="nil"/>
              <w:right w:val="nil"/>
            </w:tcBorders>
          </w:tcPr>
          <w:p>
            <w:pPr>
              <w:pStyle w:val="0"/>
              <w:jc w:val="both"/>
            </w:pPr>
            <w:r>
              <w:rPr>
                <w:sz w:val="20"/>
              </w:rPr>
              <w:t xml:space="preserve">Начальник отдела в составе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ОС04304</w:t>
            </w:r>
          </w:p>
        </w:tc>
      </w:tr>
      <w:tr>
        <w:tc>
          <w:tcPr>
            <w:tcW w:w="5839" w:type="dxa"/>
            <w:tcBorders>
              <w:top w:val="nil"/>
              <w:left w:val="nil"/>
              <w:bottom w:val="nil"/>
              <w:right w:val="nil"/>
            </w:tcBorders>
          </w:tcPr>
          <w:p>
            <w:pPr>
              <w:pStyle w:val="0"/>
              <w:jc w:val="both"/>
            </w:pPr>
            <w:r>
              <w:rPr>
                <w:sz w:val="20"/>
              </w:rPr>
              <w:t xml:space="preserve">Заместитель начальника отдела в составе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ОС04305</w:t>
            </w:r>
          </w:p>
        </w:tc>
      </w:tr>
      <w:tr>
        <w:tc>
          <w:tcPr>
            <w:tcW w:w="5839" w:type="dxa"/>
            <w:tcBorders>
              <w:top w:val="nil"/>
              <w:left w:val="nil"/>
              <w:bottom w:val="nil"/>
              <w:right w:val="nil"/>
            </w:tcBorders>
          </w:tcPr>
          <w:p>
            <w:pPr>
              <w:pStyle w:val="0"/>
              <w:jc w:val="both"/>
            </w:pPr>
            <w:r>
              <w:rPr>
                <w:sz w:val="20"/>
              </w:rPr>
              <w:t xml:space="preserve">Начальник сектора в составе территориального органа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ОС04306</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ОС04307</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Консультант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ОС04201</w:t>
            </w:r>
          </w:p>
        </w:tc>
      </w:tr>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ОС04202</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ОС04203</w:t>
            </w:r>
          </w:p>
        </w:tc>
      </w:tr>
      <w:tr>
        <w:tc>
          <w:tcPr>
            <w:tcW w:w="5839" w:type="dxa"/>
            <w:tcBorders>
              <w:top w:val="nil"/>
              <w:left w:val="nil"/>
              <w:bottom w:val="nil"/>
              <w:right w:val="nil"/>
            </w:tcBorders>
          </w:tcPr>
          <w:p>
            <w:pPr>
              <w:pStyle w:val="0"/>
              <w:jc w:val="both"/>
            </w:pPr>
            <w:r>
              <w:rPr>
                <w:sz w:val="20"/>
              </w:rPr>
              <w:t xml:space="preserve">Главный специалист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ОС04204</w:t>
            </w:r>
          </w:p>
        </w:tc>
      </w:tr>
      <w:tr>
        <w:tc>
          <w:tcPr>
            <w:tcW w:w="5839" w:type="dxa"/>
            <w:tcBorders>
              <w:top w:val="nil"/>
              <w:left w:val="nil"/>
              <w:bottom w:val="nil"/>
              <w:right w:val="nil"/>
            </w:tcBorders>
          </w:tcPr>
          <w:p>
            <w:pPr>
              <w:pStyle w:val="0"/>
              <w:jc w:val="both"/>
            </w:pPr>
            <w:r>
              <w:rPr>
                <w:sz w:val="20"/>
              </w:rPr>
              <w:t xml:space="preserve">Ведущий специалист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ОС04205</w:t>
            </w:r>
          </w:p>
        </w:tc>
      </w:tr>
    </w:tbl>
    <w:p>
      <w:pPr>
        <w:pStyle w:val="0"/>
        <w:ind w:firstLine="540"/>
        <w:jc w:val="both"/>
      </w:pPr>
      <w:r>
        <w:rPr>
          <w:sz w:val="20"/>
        </w:rPr>
      </w:r>
    </w:p>
    <w:p>
      <w:pPr>
        <w:pStyle w:val="2"/>
        <w:outlineLvl w:val="3"/>
        <w:jc w:val="center"/>
      </w:pPr>
      <w:r>
        <w:rPr>
          <w:sz w:val="20"/>
        </w:rPr>
        <w:t xml:space="preserve">Младшие должности (группа 1)</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Специалист первой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ОС04101</w:t>
            </w:r>
          </w:p>
        </w:tc>
      </w:tr>
      <w:tr>
        <w:tc>
          <w:tcPr>
            <w:tcW w:w="5839" w:type="dxa"/>
            <w:tcBorders>
              <w:top w:val="nil"/>
              <w:left w:val="nil"/>
              <w:bottom w:val="nil"/>
              <w:right w:val="nil"/>
            </w:tcBorders>
          </w:tcPr>
          <w:p>
            <w:pPr>
              <w:pStyle w:val="0"/>
              <w:jc w:val="both"/>
            </w:pPr>
            <w:r>
              <w:rPr>
                <w:sz w:val="20"/>
              </w:rPr>
              <w:t xml:space="preserve">Специалист второй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ОС04102</w:t>
            </w:r>
          </w:p>
        </w:tc>
      </w:tr>
      <w:tr>
        <w:tc>
          <w:tcPr>
            <w:tcW w:w="5839" w:type="dxa"/>
            <w:tcBorders>
              <w:top w:val="nil"/>
              <w:left w:val="nil"/>
              <w:bottom w:val="nil"/>
              <w:right w:val="nil"/>
            </w:tcBorders>
          </w:tcPr>
          <w:p>
            <w:pPr>
              <w:pStyle w:val="0"/>
              <w:jc w:val="both"/>
            </w:pPr>
            <w:r>
              <w:rPr>
                <w:sz w:val="20"/>
              </w:rPr>
              <w:t xml:space="preserve">Специалист первой категории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ОС04103</w:t>
            </w:r>
          </w:p>
        </w:tc>
      </w:tr>
      <w:tr>
        <w:tc>
          <w:tcPr>
            <w:tcW w:w="5839" w:type="dxa"/>
            <w:tcBorders>
              <w:top w:val="nil"/>
              <w:left w:val="nil"/>
              <w:bottom w:val="nil"/>
              <w:right w:val="nil"/>
            </w:tcBorders>
          </w:tcPr>
          <w:p>
            <w:pPr>
              <w:pStyle w:val="0"/>
              <w:jc w:val="both"/>
            </w:pPr>
            <w:r>
              <w:rPr>
                <w:sz w:val="20"/>
              </w:rPr>
              <w:t xml:space="preserve">Специалист второй категории в территориальном органе</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ОС04104</w:t>
            </w:r>
          </w:p>
        </w:tc>
      </w:tr>
    </w:tbl>
    <w:p>
      <w:pPr>
        <w:pStyle w:val="0"/>
        <w:ind w:firstLine="540"/>
        <w:jc w:val="both"/>
      </w:pPr>
      <w:r>
        <w:rPr>
          <w:sz w:val="20"/>
        </w:rPr>
      </w:r>
    </w:p>
    <w:p>
      <w:pPr>
        <w:pStyle w:val="2"/>
        <w:outlineLvl w:val="1"/>
        <w:jc w:val="center"/>
      </w:pPr>
      <w:r>
        <w:rPr>
          <w:sz w:val="20"/>
        </w:rPr>
        <w:t xml:space="preserve">Часть IV</w:t>
      </w:r>
    </w:p>
    <w:p>
      <w:pPr>
        <w:pStyle w:val="2"/>
        <w:ind w:firstLine="540"/>
        <w:jc w:val="both"/>
      </w:pPr>
      <w:r>
        <w:rPr>
          <w:sz w:val="20"/>
        </w:rPr>
      </w:r>
    </w:p>
    <w:p>
      <w:pPr>
        <w:pStyle w:val="2"/>
        <w:jc w:val="center"/>
      </w:pPr>
      <w:r>
        <w:rPr>
          <w:sz w:val="20"/>
        </w:rPr>
        <w:t xml:space="preserve">ДОЛЖНОСТИ ГОСУДАРСТВЕННОЙ ГРАЖДАНСКОЙ СЛУЖБЫ</w:t>
      </w:r>
    </w:p>
    <w:p>
      <w:pPr>
        <w:pStyle w:val="2"/>
        <w:jc w:val="center"/>
      </w:pPr>
      <w:r>
        <w:rPr>
          <w:sz w:val="20"/>
        </w:rPr>
        <w:t xml:space="preserve">В ИЗБИРАТЕЛЬНОЙ КОМИССИИ НИЖЕГОРОДСКОЙ ОБЛАСТИ</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ind w:firstLine="540"/>
        <w:jc w:val="both"/>
      </w:pPr>
      <w:r>
        <w:rPr>
          <w:sz w:val="20"/>
        </w:rPr>
      </w:r>
    </w:p>
    <w:p>
      <w:pPr>
        <w:pStyle w:val="2"/>
        <w:outlineLvl w:val="3"/>
        <w:jc w:val="center"/>
      </w:pPr>
      <w:r>
        <w:rPr>
          <w:sz w:val="20"/>
        </w:rPr>
        <w:t xml:space="preserve">Высшие должности (группа 5)</w:t>
      </w:r>
    </w:p>
    <w:p>
      <w:pPr>
        <w:pStyle w:val="0"/>
        <w:jc w:val="center"/>
      </w:pPr>
      <w:r>
        <w:rPr>
          <w:sz w:val="20"/>
        </w:rPr>
        <w:t xml:space="preserve">(введена </w:t>
      </w:r>
      <w:hyperlink w:history="0" r:id="rId133" w:tooltip="Закон Нижегородской области от 13.03.2006 N 17-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2.2006 N 1855-III) {КонсультантПлюс}">
        <w:r>
          <w:rPr>
            <w:sz w:val="20"/>
            <w:color w:val="0000ff"/>
          </w:rPr>
          <w:t xml:space="preserve">Законом</w:t>
        </w:r>
      </w:hyperlink>
      <w:r>
        <w:rPr>
          <w:sz w:val="20"/>
        </w:rPr>
        <w:t xml:space="preserve"> Нижегородской области от 13.03.2006 N 17-З)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Р01501</w:t>
            </w:r>
          </w:p>
        </w:tc>
      </w:tr>
    </w:tbl>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34" w:tooltip="Закон Нижегородской области от 13.03.2006 N 17-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2.2006 N 1855-III) {КонсультантПлюс}">
        <w:r>
          <w:rPr>
            <w:sz w:val="20"/>
            <w:color w:val="0000ff"/>
          </w:rPr>
          <w:t xml:space="preserve">Закона</w:t>
        </w:r>
      </w:hyperlink>
      <w:r>
        <w:rPr>
          <w:sz w:val="20"/>
        </w:rPr>
        <w:t xml:space="preserve"> Нижегородской области от 13.03.2006 N 17-З)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управления</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r>
        <w:tc>
          <w:tcPr>
            <w:tcW w:w="5839" w:type="dxa"/>
            <w:tcBorders>
              <w:top w:val="nil"/>
              <w:left w:val="nil"/>
              <w:bottom w:val="nil"/>
              <w:right w:val="nil"/>
            </w:tcBorders>
          </w:tcPr>
          <w:p>
            <w:pPr>
              <w:pStyle w:val="0"/>
              <w:jc w:val="both"/>
            </w:pPr>
            <w:r>
              <w:rPr>
                <w:sz w:val="20"/>
              </w:rPr>
              <w:t xml:space="preserve">Начальник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Р01402</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ind w:firstLine="540"/>
        <w:jc w:val="both"/>
      </w:pPr>
      <w:r>
        <w:rPr>
          <w:sz w:val="20"/>
        </w:rPr>
      </w:r>
    </w:p>
    <w:p>
      <w:pPr>
        <w:pStyle w:val="0"/>
        <w:ind w:firstLine="540"/>
        <w:jc w:val="both"/>
      </w:pPr>
      <w:r>
        <w:rPr>
          <w:sz w:val="20"/>
        </w:rPr>
        <w:t xml:space="preserve">Исключена. - </w:t>
      </w:r>
      <w:hyperlink w:history="0" r:id="rId135" w:tooltip="Закон Нижегородской области от 13.03.2006 N 17-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2.2006 N 1855-III) {КонсультантПлюс}">
        <w:r>
          <w:rPr>
            <w:sz w:val="20"/>
            <w:color w:val="0000ff"/>
          </w:rPr>
          <w:t xml:space="preserve">Закон</w:t>
        </w:r>
      </w:hyperlink>
      <w:r>
        <w:rPr>
          <w:sz w:val="20"/>
        </w:rPr>
        <w:t xml:space="preserve"> Нижегородской области от 13.03.2006 N 17-З.</w:t>
      </w:r>
    </w:p>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"Специалисты"</w:t>
      </w:r>
    </w:p>
    <w:p>
      <w:pPr>
        <w:pStyle w:val="0"/>
        <w:jc w:val="center"/>
      </w:pPr>
      <w:r>
        <w:rPr>
          <w:sz w:val="20"/>
        </w:rPr>
        <w:t xml:space="preserve">(в ред. </w:t>
      </w:r>
      <w:hyperlink w:history="0" r:id="rId136" w:tooltip="Закон Нижегородской области от 30.10.2019 N 13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10.2019 N 1184-VI) {КонсультантПлюс}">
        <w:r>
          <w:rPr>
            <w:sz w:val="20"/>
            <w:color w:val="0000ff"/>
          </w:rPr>
          <w:t xml:space="preserve">Закона</w:t>
        </w:r>
      </w:hyperlink>
      <w:r>
        <w:rPr>
          <w:sz w:val="20"/>
        </w:rPr>
        <w:t xml:space="preserve"> Нижегородской области от 30.10.2019 N 134-З)</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pPr>
            <w:r>
              <w:rPr>
                <w:sz w:val="20"/>
              </w:rPr>
              <w:t xml:space="preserve">Заместитель начальника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С02401</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37"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С02301</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С02302</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С02201</w:t>
            </w:r>
          </w:p>
        </w:tc>
      </w:tr>
      <w:tr>
        <w:tc>
          <w:tcPr>
            <w:tcW w:w="5839" w:type="dxa"/>
            <w:vAlign w:val="bottom"/>
            <w:tcBorders>
              <w:top w:val="nil"/>
              <w:left w:val="nil"/>
              <w:bottom w:val="nil"/>
              <w:right w:val="nil"/>
            </w:tcBorders>
          </w:tcPr>
          <w:p>
            <w:pPr>
              <w:pStyle w:val="0"/>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vAlign w:val="bottom"/>
            <w:tcBorders>
              <w:top w:val="nil"/>
              <w:left w:val="nil"/>
              <w:bottom w:val="nil"/>
              <w:right w:val="nil"/>
            </w:tcBorders>
          </w:tcPr>
          <w:p>
            <w:pPr>
              <w:pStyle w:val="0"/>
              <w:jc w:val="center"/>
            </w:pPr>
            <w:r>
              <w:rPr>
                <w:sz w:val="20"/>
              </w:rPr>
              <w:t xml:space="preserve">С02202</w:t>
            </w:r>
          </w:p>
        </w:tc>
      </w:tr>
    </w:tbl>
    <w:p>
      <w:pPr>
        <w:pStyle w:val="0"/>
        <w:ind w:firstLine="540"/>
        <w:jc w:val="both"/>
      </w:pPr>
      <w:r>
        <w:rPr>
          <w:sz w:val="20"/>
        </w:rPr>
      </w:r>
    </w:p>
    <w:p>
      <w:pPr>
        <w:pStyle w:val="2"/>
        <w:outlineLvl w:val="2"/>
        <w:jc w:val="center"/>
      </w:pPr>
      <w:r>
        <w:rPr>
          <w:sz w:val="20"/>
        </w:rPr>
        <w:t xml:space="preserve">Раздел 3. Должности государственной гражданской службы</w:t>
      </w:r>
    </w:p>
    <w:p>
      <w:pPr>
        <w:pStyle w:val="2"/>
        <w:jc w:val="center"/>
      </w:pPr>
      <w:r>
        <w:rPr>
          <w:sz w:val="20"/>
        </w:rPr>
        <w:t xml:space="preserve">категории "Обеспечивающие специалисты"</w:t>
      </w:r>
    </w:p>
    <w:p>
      <w:pPr>
        <w:pStyle w:val="0"/>
        <w:ind w:firstLine="540"/>
        <w:jc w:val="both"/>
      </w:pPr>
      <w:r>
        <w:rPr>
          <w:sz w:val="20"/>
        </w:rPr>
      </w:r>
    </w:p>
    <w:p>
      <w:pPr>
        <w:pStyle w:val="2"/>
        <w:outlineLvl w:val="3"/>
        <w:jc w:val="center"/>
      </w:pPr>
      <w:r>
        <w:rPr>
          <w:sz w:val="20"/>
        </w:rPr>
        <w:t xml:space="preserve">Младшие должности (группа 1)</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Специалист первой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ОС03101</w:t>
            </w:r>
          </w:p>
        </w:tc>
      </w:tr>
    </w:tbl>
    <w:p>
      <w:pPr>
        <w:pStyle w:val="0"/>
        <w:ind w:firstLine="540"/>
        <w:jc w:val="both"/>
      </w:pPr>
      <w:r>
        <w:rPr>
          <w:sz w:val="20"/>
        </w:rPr>
      </w:r>
    </w:p>
    <w:p>
      <w:pPr>
        <w:pStyle w:val="2"/>
        <w:outlineLvl w:val="1"/>
        <w:jc w:val="center"/>
      </w:pPr>
      <w:r>
        <w:rPr>
          <w:sz w:val="20"/>
        </w:rPr>
        <w:t xml:space="preserve">Часть V</w:t>
      </w:r>
    </w:p>
    <w:p>
      <w:pPr>
        <w:pStyle w:val="2"/>
        <w:ind w:firstLine="540"/>
        <w:jc w:val="both"/>
      </w:pPr>
      <w:r>
        <w:rPr>
          <w:sz w:val="20"/>
        </w:rPr>
      </w:r>
    </w:p>
    <w:p>
      <w:pPr>
        <w:pStyle w:val="2"/>
        <w:jc w:val="center"/>
      </w:pPr>
      <w:r>
        <w:rPr>
          <w:sz w:val="20"/>
        </w:rPr>
        <w:t xml:space="preserve">ДОЛЖНОСТИ ГОСУДАРСТВЕННОЙ ГРАЖДАНСКОЙ СЛУЖБЫ В АППАРАТЕ</w:t>
      </w:r>
    </w:p>
    <w:p>
      <w:pPr>
        <w:pStyle w:val="2"/>
        <w:jc w:val="center"/>
      </w:pPr>
      <w:r>
        <w:rPr>
          <w:sz w:val="20"/>
        </w:rPr>
        <w:t xml:space="preserve">УПОЛНОМОЧЕННОГО ПО ПРАВАМ ЧЕЛОВЕКА В НИЖЕГОРОДСКОЙ ОБЛАСТИ</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ind w:firstLine="540"/>
        <w:jc w:val="both"/>
      </w:pPr>
      <w:r>
        <w:rPr>
          <w:sz w:val="20"/>
        </w:rPr>
      </w:r>
    </w:p>
    <w:p>
      <w:pPr>
        <w:pStyle w:val="2"/>
        <w:outlineLvl w:val="3"/>
        <w:jc w:val="center"/>
      </w:pPr>
      <w:r>
        <w:rPr>
          <w:sz w:val="20"/>
        </w:rPr>
        <w:t xml:space="preserve">Высшие должности (группа 5)</w:t>
      </w:r>
    </w:p>
    <w:p>
      <w:pPr>
        <w:pStyle w:val="0"/>
        <w:jc w:val="center"/>
      </w:pPr>
      <w:r>
        <w:rPr>
          <w:sz w:val="20"/>
        </w:rPr>
        <w:t xml:space="preserve">(в ред. </w:t>
      </w:r>
      <w:hyperlink w:history="0" r:id="rId138" w:tooltip="Закон Нижегородской области от 01.04.2013 N 33-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8.03.2013 N 837-V) {КонсультантПлюс}">
        <w:r>
          <w:rPr>
            <w:sz w:val="20"/>
            <w:color w:val="0000ff"/>
          </w:rPr>
          <w:t xml:space="preserve">Закона</w:t>
        </w:r>
      </w:hyperlink>
      <w:r>
        <w:rPr>
          <w:sz w:val="20"/>
        </w:rPr>
        <w:t xml:space="preserve"> Нижегородской области от 01.04.2013 N 33-З)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Уполномоченного</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Р01501</w:t>
            </w:r>
          </w:p>
        </w:tc>
      </w:tr>
      <w:tr>
        <w:tc>
          <w:tcPr>
            <w:tcW w:w="5839" w:type="dxa"/>
            <w:tcBorders>
              <w:top w:val="nil"/>
              <w:left w:val="nil"/>
              <w:bottom w:val="nil"/>
              <w:right w:val="nil"/>
            </w:tcBorders>
          </w:tcPr>
          <w:p>
            <w:pPr>
              <w:pStyle w:val="0"/>
              <w:jc w:val="both"/>
            </w:pPr>
            <w:r>
              <w:rPr>
                <w:sz w:val="20"/>
              </w:rPr>
              <w:t xml:space="preserve">Руководитель аппарата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Р01502</w:t>
            </w:r>
          </w:p>
        </w:tc>
      </w:tr>
    </w:tbl>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bl>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"Специалисты"</w:t>
      </w:r>
    </w:p>
    <w:p>
      <w:pPr>
        <w:pStyle w:val="0"/>
        <w:jc w:val="center"/>
      </w:pPr>
      <w:r>
        <w:rPr>
          <w:sz w:val="20"/>
        </w:rPr>
        <w:t xml:space="preserve">(в ред. </w:t>
      </w:r>
      <w:hyperlink w:history="0" r:id="rId139" w:tooltip="Закон Нижегородской области от 30.10.2019 N 134-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10.2019 N 1184-VI) {КонсультантПлюс}">
        <w:r>
          <w:rPr>
            <w:sz w:val="20"/>
            <w:color w:val="0000ff"/>
          </w:rPr>
          <w:t xml:space="preserve">Закона</w:t>
        </w:r>
      </w:hyperlink>
      <w:r>
        <w:rPr>
          <w:sz w:val="20"/>
        </w:rPr>
        <w:t xml:space="preserve"> Нижегородской области от 30.10.2019 N 134-З)</w:t>
      </w:r>
    </w:p>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40"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С02301</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С02302</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С02201</w:t>
            </w:r>
          </w:p>
        </w:tc>
      </w:tr>
      <w:tr>
        <w:tc>
          <w:tcPr>
            <w:tcW w:w="5839" w:type="dxa"/>
            <w:tcBorders>
              <w:top w:val="nil"/>
              <w:left w:val="nil"/>
              <w:bottom w:val="nil"/>
              <w:right w:val="nil"/>
            </w:tcBorders>
          </w:tcPr>
          <w:p>
            <w:pPr>
              <w:pStyle w:val="0"/>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С02202</w:t>
            </w:r>
          </w:p>
        </w:tc>
      </w:tr>
    </w:tbl>
    <w:p>
      <w:pPr>
        <w:pStyle w:val="0"/>
        <w:ind w:firstLine="540"/>
        <w:jc w:val="both"/>
      </w:pPr>
      <w:r>
        <w:rPr>
          <w:sz w:val="20"/>
        </w:rPr>
      </w:r>
    </w:p>
    <w:p>
      <w:pPr>
        <w:pStyle w:val="2"/>
        <w:outlineLvl w:val="2"/>
        <w:jc w:val="center"/>
      </w:pPr>
      <w:r>
        <w:rPr>
          <w:sz w:val="20"/>
        </w:rPr>
        <w:t xml:space="preserve">Раздел 3. Должности государственной гражданской службы</w:t>
      </w:r>
    </w:p>
    <w:p>
      <w:pPr>
        <w:pStyle w:val="2"/>
        <w:jc w:val="center"/>
      </w:pPr>
      <w:r>
        <w:rPr>
          <w:sz w:val="20"/>
        </w:rPr>
        <w:t xml:space="preserve">категории "Обеспечивающие специалисты"</w:t>
      </w:r>
    </w:p>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ОС03201</w:t>
            </w:r>
          </w:p>
        </w:tc>
      </w:tr>
    </w:tbl>
    <w:p>
      <w:pPr>
        <w:pStyle w:val="0"/>
        <w:ind w:firstLine="540"/>
        <w:jc w:val="both"/>
      </w:pPr>
      <w:r>
        <w:rPr>
          <w:sz w:val="20"/>
        </w:rPr>
      </w:r>
    </w:p>
    <w:p>
      <w:pPr>
        <w:pStyle w:val="2"/>
        <w:outlineLvl w:val="1"/>
        <w:jc w:val="center"/>
      </w:pPr>
      <w:r>
        <w:rPr>
          <w:sz w:val="20"/>
        </w:rPr>
        <w:t xml:space="preserve">ЧАСТЬ VI</w:t>
      </w:r>
    </w:p>
    <w:p>
      <w:pPr>
        <w:pStyle w:val="2"/>
        <w:ind w:firstLine="540"/>
        <w:jc w:val="both"/>
      </w:pPr>
      <w:r>
        <w:rPr>
          <w:sz w:val="20"/>
        </w:rPr>
      </w:r>
    </w:p>
    <w:p>
      <w:pPr>
        <w:pStyle w:val="2"/>
        <w:jc w:val="center"/>
      </w:pPr>
      <w:r>
        <w:rPr>
          <w:sz w:val="20"/>
        </w:rPr>
        <w:t xml:space="preserve">ДОЛЖНОСТИ ГОСУДАРСТВЕННОЙ ГРАЖДАНСКОЙ СЛУЖБЫ В АППАРАТЕ</w:t>
      </w:r>
    </w:p>
    <w:p>
      <w:pPr>
        <w:pStyle w:val="2"/>
        <w:jc w:val="center"/>
      </w:pPr>
      <w:r>
        <w:rPr>
          <w:sz w:val="20"/>
        </w:rPr>
        <w:t xml:space="preserve">МИРОВОГО СУДЬИ</w:t>
      </w:r>
    </w:p>
    <w:p>
      <w:pPr>
        <w:pStyle w:val="0"/>
        <w:jc w:val="center"/>
      </w:pPr>
      <w:r>
        <w:rPr>
          <w:sz w:val="20"/>
        </w:rPr>
        <w:t xml:space="preserve">(в ред. </w:t>
      </w:r>
      <w:hyperlink w:history="0" r:id="rId141" w:tooltip="Закон Нижегородской области от 12.04.2022 N 3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1.03.2022 N 201-VII) {КонсультантПлюс}">
        <w:r>
          <w:rPr>
            <w:sz w:val="20"/>
            <w:color w:val="0000ff"/>
          </w:rPr>
          <w:t xml:space="preserve">Закона</w:t>
        </w:r>
      </w:hyperlink>
      <w:r>
        <w:rPr>
          <w:sz w:val="20"/>
        </w:rPr>
        <w:t xml:space="preserve"> Нижегородской области от 12.04.2022 N 35-З)</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"Специалисты"</w:t>
      </w:r>
    </w:p>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42"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консультант - помощник мирового судьи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С01301</w:t>
            </w:r>
          </w:p>
        </w:tc>
      </w:tr>
      <w:tr>
        <w:tc>
          <w:tcPr>
            <w:tcW w:w="5839" w:type="dxa"/>
            <w:tcBorders>
              <w:top w:val="nil"/>
              <w:left w:val="nil"/>
              <w:bottom w:val="nil"/>
              <w:right w:val="nil"/>
            </w:tcBorders>
          </w:tcPr>
          <w:p>
            <w:pPr>
              <w:pStyle w:val="0"/>
              <w:jc w:val="both"/>
            </w:pPr>
            <w:r>
              <w:rPr>
                <w:sz w:val="20"/>
              </w:rPr>
              <w:t xml:space="preserve">Консультант - помощник мирового судьи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С01302</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483"/>
        <w:gridCol w:w="1587"/>
      </w:tblGrid>
      <w:tr>
        <w:tc>
          <w:tcPr>
            <w:tcW w:w="7483" w:type="dxa"/>
            <w:tcBorders>
              <w:top w:val="nil"/>
              <w:left w:val="nil"/>
              <w:bottom w:val="nil"/>
              <w:right w:val="nil"/>
            </w:tcBorders>
          </w:tcPr>
          <w:p>
            <w:pPr>
              <w:pStyle w:val="0"/>
              <w:jc w:val="both"/>
            </w:pPr>
            <w:r>
              <w:rPr>
                <w:sz w:val="20"/>
              </w:rPr>
              <w:t xml:space="preserve">Главный специалист - помощник мирового судьи</w:t>
            </w:r>
          </w:p>
        </w:tc>
        <w:tc>
          <w:tcPr>
            <w:tcW w:w="1587" w:type="dxa"/>
            <w:tcBorders>
              <w:top w:val="nil"/>
              <w:left w:val="nil"/>
              <w:bottom w:val="nil"/>
              <w:right w:val="nil"/>
            </w:tcBorders>
          </w:tcPr>
          <w:p>
            <w:pPr>
              <w:pStyle w:val="0"/>
              <w:jc w:val="center"/>
            </w:pPr>
            <w:r>
              <w:rPr>
                <w:sz w:val="20"/>
              </w:rPr>
              <w:t xml:space="preserve">С01201</w:t>
            </w:r>
          </w:p>
        </w:tc>
      </w:tr>
      <w:tr>
        <w:tc>
          <w:tcPr>
            <w:tcW w:w="7483" w:type="dxa"/>
            <w:tcBorders>
              <w:top w:val="nil"/>
              <w:left w:val="nil"/>
              <w:bottom w:val="nil"/>
              <w:right w:val="nil"/>
            </w:tcBorders>
          </w:tcPr>
          <w:p>
            <w:pPr>
              <w:pStyle w:val="0"/>
              <w:jc w:val="both"/>
            </w:pPr>
            <w:r>
              <w:rPr>
                <w:sz w:val="20"/>
              </w:rPr>
              <w:t xml:space="preserve">Главный специалист - секретарь судебного заседания</w:t>
            </w:r>
          </w:p>
        </w:tc>
        <w:tc>
          <w:tcPr>
            <w:tcW w:w="1587" w:type="dxa"/>
            <w:tcBorders>
              <w:top w:val="nil"/>
              <w:left w:val="nil"/>
              <w:bottom w:val="nil"/>
              <w:right w:val="nil"/>
            </w:tcBorders>
          </w:tcPr>
          <w:p>
            <w:pPr>
              <w:pStyle w:val="0"/>
              <w:jc w:val="center"/>
            </w:pPr>
            <w:r>
              <w:rPr>
                <w:sz w:val="20"/>
              </w:rPr>
              <w:t xml:space="preserve">С01202</w:t>
            </w:r>
          </w:p>
        </w:tc>
      </w:tr>
      <w:tr>
        <w:tc>
          <w:tcPr>
            <w:tcW w:w="7483" w:type="dxa"/>
            <w:tcBorders>
              <w:top w:val="nil"/>
              <w:left w:val="nil"/>
              <w:bottom w:val="nil"/>
              <w:right w:val="nil"/>
            </w:tcBorders>
          </w:tcPr>
          <w:p>
            <w:pPr>
              <w:pStyle w:val="0"/>
              <w:jc w:val="both"/>
            </w:pPr>
            <w:r>
              <w:rPr>
                <w:sz w:val="20"/>
              </w:rPr>
              <w:t xml:space="preserve">Главный специалист - секретарь суда</w:t>
            </w:r>
          </w:p>
        </w:tc>
        <w:tc>
          <w:tcPr>
            <w:tcW w:w="1587" w:type="dxa"/>
            <w:tcBorders>
              <w:top w:val="nil"/>
              <w:left w:val="nil"/>
              <w:bottom w:val="nil"/>
              <w:right w:val="nil"/>
            </w:tcBorders>
          </w:tcPr>
          <w:p>
            <w:pPr>
              <w:pStyle w:val="0"/>
              <w:jc w:val="center"/>
            </w:pPr>
            <w:r>
              <w:rPr>
                <w:sz w:val="20"/>
              </w:rPr>
              <w:t xml:space="preserve">С01203</w:t>
            </w:r>
          </w:p>
        </w:tc>
      </w:tr>
      <w:tr>
        <w:tc>
          <w:tcPr>
            <w:tcW w:w="7483" w:type="dxa"/>
            <w:tcBorders>
              <w:top w:val="nil"/>
              <w:left w:val="nil"/>
              <w:bottom w:val="nil"/>
              <w:right w:val="nil"/>
            </w:tcBorders>
          </w:tcPr>
          <w:p>
            <w:pPr>
              <w:pStyle w:val="0"/>
              <w:jc w:val="both"/>
            </w:pPr>
            <w:r>
              <w:rPr>
                <w:sz w:val="20"/>
              </w:rPr>
              <w:t xml:space="preserve">Ведущий специалист - секретарь судебного заседания</w:t>
            </w:r>
          </w:p>
        </w:tc>
        <w:tc>
          <w:tcPr>
            <w:tcW w:w="1587" w:type="dxa"/>
            <w:tcBorders>
              <w:top w:val="nil"/>
              <w:left w:val="nil"/>
              <w:bottom w:val="nil"/>
              <w:right w:val="nil"/>
            </w:tcBorders>
          </w:tcPr>
          <w:p>
            <w:pPr>
              <w:pStyle w:val="0"/>
              <w:jc w:val="center"/>
            </w:pPr>
            <w:r>
              <w:rPr>
                <w:sz w:val="20"/>
              </w:rPr>
              <w:t xml:space="preserve">С01204</w:t>
            </w:r>
          </w:p>
        </w:tc>
      </w:tr>
      <w:tr>
        <w:tc>
          <w:tcPr>
            <w:tcW w:w="7483" w:type="dxa"/>
            <w:tcBorders>
              <w:top w:val="nil"/>
              <w:left w:val="nil"/>
              <w:bottom w:val="nil"/>
              <w:right w:val="nil"/>
            </w:tcBorders>
          </w:tcPr>
          <w:p>
            <w:pPr>
              <w:pStyle w:val="0"/>
              <w:jc w:val="both"/>
            </w:pPr>
            <w:r>
              <w:rPr>
                <w:sz w:val="20"/>
              </w:rPr>
              <w:t xml:space="preserve">Ведущий специалист - секретарь суда</w:t>
            </w:r>
          </w:p>
        </w:tc>
        <w:tc>
          <w:tcPr>
            <w:tcW w:w="1587" w:type="dxa"/>
            <w:tcBorders>
              <w:top w:val="nil"/>
              <w:left w:val="nil"/>
              <w:bottom w:val="nil"/>
              <w:right w:val="nil"/>
            </w:tcBorders>
          </w:tcPr>
          <w:p>
            <w:pPr>
              <w:pStyle w:val="0"/>
              <w:jc w:val="center"/>
            </w:pPr>
            <w:r>
              <w:rPr>
                <w:sz w:val="20"/>
              </w:rPr>
              <w:t xml:space="preserve">С01205</w:t>
            </w:r>
          </w:p>
        </w:tc>
      </w:tr>
    </w:tbl>
    <w:p>
      <w:pPr>
        <w:pStyle w:val="0"/>
        <w:ind w:firstLine="540"/>
        <w:jc w:val="both"/>
      </w:pPr>
      <w:r>
        <w:rPr>
          <w:sz w:val="20"/>
        </w:rPr>
      </w:r>
    </w:p>
    <w:p>
      <w:pPr>
        <w:pStyle w:val="2"/>
        <w:outlineLvl w:val="1"/>
        <w:jc w:val="center"/>
      </w:pPr>
      <w:r>
        <w:rPr>
          <w:sz w:val="20"/>
        </w:rPr>
        <w:t xml:space="preserve">Часть VII</w:t>
      </w:r>
    </w:p>
    <w:p>
      <w:pPr>
        <w:pStyle w:val="2"/>
        <w:ind w:firstLine="540"/>
        <w:jc w:val="both"/>
      </w:pPr>
      <w:r>
        <w:rPr>
          <w:sz w:val="20"/>
        </w:rPr>
      </w:r>
    </w:p>
    <w:p>
      <w:pPr>
        <w:pStyle w:val="2"/>
        <w:jc w:val="center"/>
      </w:pPr>
      <w:r>
        <w:rPr>
          <w:sz w:val="20"/>
        </w:rPr>
        <w:t xml:space="preserve">ДОЛЖНОСТИ ГОСУДАРСТВЕННОЙ ГРАЖДАНСКОЙ СЛУЖБЫ В АППАРАТЕ</w:t>
      </w:r>
    </w:p>
    <w:p>
      <w:pPr>
        <w:pStyle w:val="2"/>
        <w:jc w:val="center"/>
      </w:pPr>
      <w:r>
        <w:rPr>
          <w:sz w:val="20"/>
        </w:rPr>
        <w:t xml:space="preserve">КОНТРОЛЬНО-СЧЕТНОЙ ПАЛАТЫ НИЖЕГОРОДСКОЙ ОБЛАСТИ</w:t>
      </w:r>
    </w:p>
    <w:p>
      <w:pPr>
        <w:pStyle w:val="0"/>
        <w:jc w:val="center"/>
      </w:pPr>
      <w:r>
        <w:rPr>
          <w:sz w:val="20"/>
        </w:rPr>
        <w:t xml:space="preserve">(введена </w:t>
      </w:r>
      <w:hyperlink w:history="0" r:id="rId143" w:tooltip="Закон Нижегородской области от 08.10.2010 N 157-З &quot;О внесении изменений в приложения 1 и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30.09.2010 N 2239-IV) {КонсультантПлюс}">
        <w:r>
          <w:rPr>
            <w:sz w:val="20"/>
            <w:color w:val="0000ff"/>
          </w:rPr>
          <w:t xml:space="preserve">Законом</w:t>
        </w:r>
      </w:hyperlink>
      <w:r>
        <w:rPr>
          <w:sz w:val="20"/>
        </w:rPr>
        <w:t xml:space="preserve"> Нижегородской области</w:t>
      </w:r>
    </w:p>
    <w:p>
      <w:pPr>
        <w:pStyle w:val="0"/>
        <w:jc w:val="center"/>
      </w:pPr>
      <w:r>
        <w:rPr>
          <w:sz w:val="20"/>
        </w:rPr>
        <w:t xml:space="preserve">от 08.10.2010 N 157-З)</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jc w:val="center"/>
      </w:pPr>
      <w:r>
        <w:rPr>
          <w:sz w:val="20"/>
        </w:rPr>
        <w:t xml:space="preserve">(в ред. </w:t>
      </w:r>
      <w:hyperlink w:history="0" r:id="rId144" w:tooltip="Закон Нижегородской области от 01.09.2011 N 12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8.2011 N 204-V) {КонсультантПлюс}">
        <w:r>
          <w:rPr>
            <w:sz w:val="20"/>
            <w:color w:val="0000ff"/>
          </w:rPr>
          <w:t xml:space="preserve">Закона</w:t>
        </w:r>
      </w:hyperlink>
      <w:r>
        <w:rPr>
          <w:sz w:val="20"/>
        </w:rPr>
        <w:t xml:space="preserve"> Нижегородской области от 01.09.2011 N 125-З)</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инспекции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r>
        <w:tc>
          <w:tcPr>
            <w:tcW w:w="5839" w:type="dxa"/>
            <w:tcBorders>
              <w:top w:val="nil"/>
              <w:left w:val="nil"/>
              <w:bottom w:val="nil"/>
              <w:right w:val="nil"/>
            </w:tcBorders>
          </w:tcPr>
          <w:p>
            <w:pPr>
              <w:pStyle w:val="0"/>
              <w:jc w:val="both"/>
            </w:pPr>
            <w:r>
              <w:rPr>
                <w:sz w:val="20"/>
              </w:rPr>
              <w:t xml:space="preserve">Начальник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Р01402</w:t>
            </w:r>
          </w:p>
        </w:tc>
      </w:tr>
    </w:tbl>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"Специалисты"</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jc w:val="center"/>
      </w:pPr>
      <w:r>
        <w:rPr>
          <w:sz w:val="20"/>
        </w:rPr>
        <w:t xml:space="preserve">(в ред. </w:t>
      </w:r>
      <w:hyperlink w:history="0" r:id="rId145" w:tooltip="Закон Нижегородской области от 01.09.2011 N 125-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5.08.2011 N 204-V) {КонсультантПлюс}">
        <w:r>
          <w:rPr>
            <w:sz w:val="20"/>
            <w:color w:val="0000ff"/>
          </w:rPr>
          <w:t xml:space="preserve">Закона</w:t>
        </w:r>
      </w:hyperlink>
      <w:r>
        <w:rPr>
          <w:sz w:val="20"/>
        </w:rPr>
        <w:t xml:space="preserve"> Нижегородской области от 01.09.2011 N 125-З)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Заместитель начальника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С02401</w:t>
            </w:r>
          </w:p>
        </w:tc>
      </w:tr>
      <w:tr>
        <w:tc>
          <w:tcPr>
            <w:tcW w:w="5839" w:type="dxa"/>
            <w:tcBorders>
              <w:top w:val="nil"/>
              <w:left w:val="nil"/>
              <w:bottom w:val="nil"/>
              <w:right w:val="nil"/>
            </w:tcBorders>
          </w:tcPr>
          <w:p>
            <w:pPr>
              <w:pStyle w:val="0"/>
              <w:jc w:val="both"/>
            </w:pPr>
            <w:r>
              <w:rPr>
                <w:sz w:val="20"/>
              </w:rPr>
              <w:t xml:space="preserve">Главный инспектор</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С02402</w:t>
            </w:r>
          </w:p>
        </w:tc>
      </w:tr>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С02403</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46"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инспектор</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С02301</w:t>
            </w:r>
          </w:p>
        </w:tc>
      </w:tr>
      <w:tr>
        <w:tc>
          <w:tcPr>
            <w:tcW w:w="5839" w:type="dxa"/>
            <w:tcBorders>
              <w:top w:val="nil"/>
              <w:left w:val="nil"/>
              <w:bottom w:val="nil"/>
              <w:right w:val="nil"/>
            </w:tcBorders>
          </w:tcPr>
          <w:p>
            <w:pPr>
              <w:pStyle w:val="0"/>
              <w:jc w:val="both"/>
            </w:pPr>
            <w:r>
              <w:rPr>
                <w:sz w:val="20"/>
              </w:rPr>
              <w:t xml:space="preserve">Инспектор</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С02302</w:t>
            </w:r>
          </w:p>
        </w:tc>
      </w:tr>
      <w:tr>
        <w:tc>
          <w:tcPr>
            <w:tcW w:w="5839" w:type="dxa"/>
            <w:tcBorders>
              <w:top w:val="nil"/>
              <w:left w:val="nil"/>
              <w:bottom w:val="nil"/>
              <w:right w:val="nil"/>
            </w:tcBorders>
          </w:tcPr>
          <w:p>
            <w:pPr>
              <w:pStyle w:val="0"/>
              <w:jc w:val="both"/>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С02303</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С02304</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С02202</w:t>
            </w:r>
          </w:p>
        </w:tc>
      </w:tr>
    </w:tbl>
    <w:p>
      <w:pPr>
        <w:pStyle w:val="0"/>
        <w:ind w:firstLine="540"/>
        <w:jc w:val="both"/>
      </w:pPr>
      <w:r>
        <w:rPr>
          <w:sz w:val="20"/>
        </w:rPr>
      </w:r>
    </w:p>
    <w:p>
      <w:pPr>
        <w:pStyle w:val="2"/>
        <w:outlineLvl w:val="2"/>
        <w:jc w:val="center"/>
      </w:pPr>
      <w:r>
        <w:rPr>
          <w:sz w:val="20"/>
        </w:rPr>
        <w:t xml:space="preserve">Раздел 3. Должности государственной гражданской службы</w:t>
      </w:r>
    </w:p>
    <w:p>
      <w:pPr>
        <w:pStyle w:val="2"/>
        <w:jc w:val="center"/>
      </w:pPr>
      <w:r>
        <w:rPr>
          <w:sz w:val="20"/>
        </w:rPr>
        <w:t xml:space="preserve">категории "Обеспечивающие специалисты"</w:t>
      </w:r>
    </w:p>
    <w:p>
      <w:pPr>
        <w:pStyle w:val="0"/>
        <w:ind w:firstLine="540"/>
        <w:jc w:val="both"/>
      </w:pPr>
      <w:r>
        <w:rPr>
          <w:sz w:val="20"/>
        </w:rPr>
      </w:r>
    </w:p>
    <w:p>
      <w:pPr>
        <w:pStyle w:val="2"/>
        <w:outlineLvl w:val="3"/>
        <w:jc w:val="center"/>
      </w:pPr>
      <w:r>
        <w:rPr>
          <w:sz w:val="20"/>
        </w:rPr>
        <w:t xml:space="preserve">Ведущие должности (группа 3)</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ОС03301</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ОС03302</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ОС03202</w:t>
            </w:r>
          </w:p>
        </w:tc>
      </w:tr>
    </w:tbl>
    <w:p>
      <w:pPr>
        <w:pStyle w:val="0"/>
        <w:ind w:firstLine="540"/>
        <w:jc w:val="both"/>
      </w:pPr>
      <w:r>
        <w:rPr>
          <w:sz w:val="20"/>
        </w:rPr>
      </w:r>
    </w:p>
    <w:p>
      <w:pPr>
        <w:pStyle w:val="2"/>
        <w:outlineLvl w:val="3"/>
        <w:jc w:val="center"/>
      </w:pPr>
      <w:r>
        <w:rPr>
          <w:sz w:val="20"/>
        </w:rPr>
        <w:t xml:space="preserve">Младшие должности (группа 1)</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Специалист первой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ОС03101</w:t>
            </w:r>
          </w:p>
        </w:tc>
      </w:tr>
    </w:tbl>
    <w:p>
      <w:pPr>
        <w:pStyle w:val="0"/>
        <w:ind w:firstLine="540"/>
        <w:jc w:val="both"/>
      </w:pPr>
      <w:r>
        <w:rPr>
          <w:sz w:val="20"/>
        </w:rPr>
      </w:r>
    </w:p>
    <w:p>
      <w:pPr>
        <w:pStyle w:val="2"/>
        <w:outlineLvl w:val="1"/>
        <w:jc w:val="center"/>
      </w:pPr>
      <w:r>
        <w:rPr>
          <w:sz w:val="20"/>
        </w:rPr>
        <w:t xml:space="preserve">Часть VIII</w:t>
      </w:r>
    </w:p>
    <w:p>
      <w:pPr>
        <w:pStyle w:val="2"/>
        <w:ind w:firstLine="540"/>
        <w:jc w:val="both"/>
      </w:pPr>
      <w:r>
        <w:rPr>
          <w:sz w:val="20"/>
        </w:rPr>
      </w:r>
    </w:p>
    <w:p>
      <w:pPr>
        <w:pStyle w:val="2"/>
        <w:jc w:val="center"/>
      </w:pPr>
      <w:r>
        <w:rPr>
          <w:sz w:val="20"/>
        </w:rPr>
        <w:t xml:space="preserve">ДОЛЖНОСТИ ГОСУДАРСТВЕННОЙ ГРАЖДАНСКОЙ СЛУЖБЫ</w:t>
      </w:r>
    </w:p>
    <w:p>
      <w:pPr>
        <w:pStyle w:val="2"/>
        <w:jc w:val="center"/>
      </w:pPr>
      <w:r>
        <w:rPr>
          <w:sz w:val="20"/>
        </w:rPr>
        <w:t xml:space="preserve">В АППАРАТЕ УПОЛНОМОЧЕННОГО ПО ПРАВАМ РЕБЕНКА</w:t>
      </w:r>
    </w:p>
    <w:p>
      <w:pPr>
        <w:pStyle w:val="2"/>
        <w:jc w:val="center"/>
      </w:pPr>
      <w:r>
        <w:rPr>
          <w:sz w:val="20"/>
        </w:rPr>
        <w:t xml:space="preserve">В НИЖЕГОРОДСКОЙ ОБЛАСТИ</w:t>
      </w:r>
    </w:p>
    <w:p>
      <w:pPr>
        <w:pStyle w:val="0"/>
        <w:jc w:val="center"/>
      </w:pPr>
      <w:r>
        <w:rPr>
          <w:sz w:val="20"/>
        </w:rPr>
        <w:t xml:space="preserve">(введена </w:t>
      </w:r>
      <w:hyperlink w:history="0" r:id="rId147"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Законом</w:t>
        </w:r>
      </w:hyperlink>
      <w:r>
        <w:rPr>
          <w:sz w:val="20"/>
        </w:rPr>
        <w:t xml:space="preserve"> Нижегородской области от 05.02.2013 N 7-З)</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bl>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"Специалисты"</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(заведующий) сектора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С02401</w:t>
            </w:r>
          </w:p>
        </w:tc>
      </w:tr>
    </w:tbl>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48"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С02301</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С02302</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С02202</w:t>
            </w:r>
          </w:p>
        </w:tc>
      </w:tr>
    </w:tbl>
    <w:p>
      <w:pPr>
        <w:pStyle w:val="0"/>
        <w:ind w:firstLine="540"/>
        <w:jc w:val="both"/>
      </w:pPr>
      <w:r>
        <w:rPr>
          <w:sz w:val="20"/>
        </w:rPr>
      </w:r>
    </w:p>
    <w:p>
      <w:pPr>
        <w:pStyle w:val="2"/>
        <w:outlineLvl w:val="2"/>
        <w:jc w:val="center"/>
      </w:pPr>
      <w:r>
        <w:rPr>
          <w:sz w:val="20"/>
        </w:rPr>
        <w:t xml:space="preserve">Раздел 3. Должности государственной гражданской службы</w:t>
      </w:r>
    </w:p>
    <w:p>
      <w:pPr>
        <w:pStyle w:val="2"/>
        <w:jc w:val="center"/>
      </w:pPr>
      <w:r>
        <w:rPr>
          <w:sz w:val="20"/>
        </w:rPr>
        <w:t xml:space="preserve">категории "Обеспечивающие специалисты"</w:t>
      </w:r>
    </w:p>
    <w:p>
      <w:pPr>
        <w:pStyle w:val="0"/>
        <w:ind w:firstLine="540"/>
        <w:jc w:val="both"/>
      </w:pPr>
      <w:r>
        <w:rPr>
          <w:sz w:val="20"/>
        </w:rPr>
      </w:r>
    </w:p>
    <w:p>
      <w:pPr>
        <w:pStyle w:val="2"/>
        <w:outlineLvl w:val="3"/>
        <w:jc w:val="center"/>
      </w:pPr>
      <w:r>
        <w:rPr>
          <w:sz w:val="20"/>
        </w:rPr>
        <w:t xml:space="preserve">Ведущие должности (группа 3)</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ОС03301</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ОС03201</w:t>
            </w:r>
          </w:p>
        </w:tc>
      </w:tr>
      <w:tr>
        <w:tc>
          <w:tcPr>
            <w:tcW w:w="5839" w:type="dxa"/>
            <w:tcBorders>
              <w:top w:val="nil"/>
              <w:left w:val="nil"/>
              <w:bottom w:val="nil"/>
              <w:right w:val="nil"/>
            </w:tcBorders>
          </w:tcPr>
          <w:p>
            <w:pPr>
              <w:pStyle w:val="0"/>
              <w:jc w:val="both"/>
            </w:pPr>
            <w:r>
              <w:rPr>
                <w:sz w:val="20"/>
              </w:rPr>
              <w:t xml:space="preserve">Ведущий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ОС03202</w:t>
            </w:r>
          </w:p>
        </w:tc>
      </w:tr>
    </w:tbl>
    <w:p>
      <w:pPr>
        <w:pStyle w:val="0"/>
        <w:ind w:firstLine="540"/>
        <w:jc w:val="both"/>
      </w:pPr>
      <w:r>
        <w:rPr>
          <w:sz w:val="20"/>
        </w:rPr>
      </w:r>
    </w:p>
    <w:p>
      <w:pPr>
        <w:pStyle w:val="2"/>
        <w:outlineLvl w:val="3"/>
        <w:jc w:val="center"/>
      </w:pPr>
      <w:r>
        <w:rPr>
          <w:sz w:val="20"/>
        </w:rPr>
        <w:t xml:space="preserve">Младшие должности (группа 1)</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Специалист первой категории</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ОС03101</w:t>
            </w:r>
          </w:p>
        </w:tc>
      </w:tr>
    </w:tbl>
    <w:p>
      <w:pPr>
        <w:pStyle w:val="0"/>
        <w:ind w:firstLine="540"/>
        <w:jc w:val="both"/>
      </w:pPr>
      <w:r>
        <w:rPr>
          <w:sz w:val="20"/>
        </w:rPr>
      </w:r>
    </w:p>
    <w:p>
      <w:pPr>
        <w:pStyle w:val="2"/>
        <w:outlineLvl w:val="1"/>
        <w:jc w:val="center"/>
      </w:pPr>
      <w:r>
        <w:rPr>
          <w:sz w:val="20"/>
        </w:rPr>
        <w:t xml:space="preserve">Часть IX</w:t>
      </w:r>
    </w:p>
    <w:p>
      <w:pPr>
        <w:pStyle w:val="2"/>
        <w:ind w:firstLine="540"/>
        <w:jc w:val="both"/>
      </w:pPr>
      <w:r>
        <w:rPr>
          <w:sz w:val="20"/>
        </w:rPr>
      </w:r>
    </w:p>
    <w:p>
      <w:pPr>
        <w:pStyle w:val="2"/>
        <w:jc w:val="center"/>
      </w:pPr>
      <w:r>
        <w:rPr>
          <w:sz w:val="20"/>
        </w:rPr>
        <w:t xml:space="preserve">ДОЛЖНОСТИ ГОСУДАРСТВЕННОЙ ГРАЖДАНСКОЙ СЛУЖБЫ</w:t>
      </w:r>
    </w:p>
    <w:p>
      <w:pPr>
        <w:pStyle w:val="2"/>
        <w:jc w:val="center"/>
      </w:pPr>
      <w:r>
        <w:rPr>
          <w:sz w:val="20"/>
        </w:rPr>
        <w:t xml:space="preserve">В АППАРАТЕ УПОЛНОМОЧЕННОГО ПО ЗАЩИТЕ ПРАВ ПРЕДПРИНИМАТЕЛЕЙ</w:t>
      </w:r>
    </w:p>
    <w:p>
      <w:pPr>
        <w:pStyle w:val="2"/>
        <w:jc w:val="center"/>
      </w:pPr>
      <w:r>
        <w:rPr>
          <w:sz w:val="20"/>
        </w:rPr>
        <w:t xml:space="preserve">В НИЖЕГОРОДСКОЙ ОБЛАСТИ</w:t>
      </w:r>
    </w:p>
    <w:p>
      <w:pPr>
        <w:pStyle w:val="0"/>
        <w:jc w:val="center"/>
      </w:pPr>
      <w:r>
        <w:rPr>
          <w:sz w:val="20"/>
        </w:rPr>
        <w:t xml:space="preserve">(введена </w:t>
      </w:r>
      <w:hyperlink w:history="0" r:id="rId149"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Законом</w:t>
        </w:r>
      </w:hyperlink>
      <w:r>
        <w:rPr>
          <w:sz w:val="20"/>
        </w:rPr>
        <w:t xml:space="preserve"> Нижегородской области от 03.03.2014 N 22-З)</w:t>
      </w:r>
    </w:p>
    <w:p>
      <w:pPr>
        <w:pStyle w:val="0"/>
        <w:ind w:firstLine="540"/>
        <w:jc w:val="both"/>
      </w:pPr>
      <w:r>
        <w:rPr>
          <w:sz w:val="20"/>
        </w:rPr>
      </w:r>
    </w:p>
    <w:p>
      <w:pPr>
        <w:pStyle w:val="2"/>
        <w:outlineLvl w:val="2"/>
        <w:jc w:val="center"/>
      </w:pPr>
      <w:r>
        <w:rPr>
          <w:sz w:val="20"/>
        </w:rPr>
        <w:t xml:space="preserve">Раздел 1. Должности государственной гражданской службы</w:t>
      </w:r>
    </w:p>
    <w:p>
      <w:pPr>
        <w:pStyle w:val="2"/>
        <w:jc w:val="center"/>
      </w:pPr>
      <w:r>
        <w:rPr>
          <w:sz w:val="20"/>
        </w:rPr>
        <w:t xml:space="preserve">категории "Руководители"</w:t>
      </w:r>
    </w:p>
    <w:p>
      <w:pPr>
        <w:pStyle w:val="0"/>
        <w:ind w:firstLine="540"/>
        <w:jc w:val="both"/>
      </w:pPr>
      <w:r>
        <w:rPr>
          <w:sz w:val="20"/>
        </w:rPr>
      </w:r>
    </w:p>
    <w:p>
      <w:pPr>
        <w:pStyle w:val="2"/>
        <w:outlineLvl w:val="3"/>
        <w:jc w:val="center"/>
      </w:pPr>
      <w:r>
        <w:rPr>
          <w:sz w:val="20"/>
        </w:rPr>
        <w:t xml:space="preserve">Главные должности (группа 4)</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Начальник отдела</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Р01401</w:t>
            </w:r>
          </w:p>
        </w:tc>
      </w:tr>
    </w:tbl>
    <w:p>
      <w:pPr>
        <w:pStyle w:val="0"/>
        <w:ind w:firstLine="540"/>
        <w:jc w:val="both"/>
      </w:pPr>
      <w:r>
        <w:rPr>
          <w:sz w:val="20"/>
        </w:rPr>
      </w:r>
    </w:p>
    <w:p>
      <w:pPr>
        <w:pStyle w:val="2"/>
        <w:outlineLvl w:val="2"/>
        <w:jc w:val="center"/>
      </w:pPr>
      <w:r>
        <w:rPr>
          <w:sz w:val="20"/>
        </w:rPr>
        <w:t xml:space="preserve">Раздел 2. Должности государственной гражданской службы</w:t>
      </w:r>
    </w:p>
    <w:p>
      <w:pPr>
        <w:pStyle w:val="2"/>
        <w:jc w:val="center"/>
      </w:pPr>
      <w:r>
        <w:rPr>
          <w:sz w:val="20"/>
        </w:rPr>
        <w:t xml:space="preserve">категории "Специалисты"</w:t>
      </w:r>
    </w:p>
    <w:p>
      <w:pPr>
        <w:pStyle w:val="0"/>
        <w:ind w:firstLine="540"/>
        <w:jc w:val="both"/>
      </w:pPr>
      <w:r>
        <w:rPr>
          <w:sz w:val="20"/>
        </w:rPr>
      </w:r>
    </w:p>
    <w:p>
      <w:pPr>
        <w:pStyle w:val="2"/>
        <w:outlineLvl w:val="3"/>
        <w:jc w:val="center"/>
      </w:pPr>
      <w:r>
        <w:rPr>
          <w:sz w:val="20"/>
        </w:rPr>
        <w:t xml:space="preserve">Ведущие должности (группа 3)</w:t>
      </w:r>
    </w:p>
    <w:p>
      <w:pPr>
        <w:pStyle w:val="0"/>
        <w:jc w:val="center"/>
      </w:pPr>
      <w:r>
        <w:rPr>
          <w:sz w:val="20"/>
        </w:rPr>
        <w:t xml:space="preserve">(в ред. </w:t>
      </w:r>
      <w:hyperlink w:history="0" r:id="rId150" w:tooltip="Закон Нижегородской области от 04.10.2022 N 143-З &quot;О внесении изменений в приложение 2 к Закону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9.09.2022 N 415-VII) {КонсультантПлюс}">
        <w:r>
          <w:rPr>
            <w:sz w:val="20"/>
            <w:color w:val="0000ff"/>
          </w:rPr>
          <w:t xml:space="preserve">Закона</w:t>
        </w:r>
      </w:hyperlink>
      <w:r>
        <w:rPr>
          <w:sz w:val="20"/>
        </w:rPr>
        <w:t xml:space="preserve"> Нижегородской области от 04.10.2022 N 143-З)</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Ведущий 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С02301</w:t>
            </w:r>
          </w:p>
        </w:tc>
      </w:tr>
      <w:tr>
        <w:tc>
          <w:tcPr>
            <w:tcW w:w="5839" w:type="dxa"/>
            <w:tcBorders>
              <w:top w:val="nil"/>
              <w:left w:val="nil"/>
              <w:bottom w:val="nil"/>
              <w:right w:val="nil"/>
            </w:tcBorders>
          </w:tcPr>
          <w:p>
            <w:pPr>
              <w:pStyle w:val="0"/>
              <w:jc w:val="both"/>
            </w:pPr>
            <w:r>
              <w:rPr>
                <w:sz w:val="20"/>
              </w:rPr>
              <w:t xml:space="preserve">Консультант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С02302</w:t>
            </w:r>
          </w:p>
        </w:tc>
      </w:tr>
    </w:tbl>
    <w:p>
      <w:pPr>
        <w:pStyle w:val="0"/>
        <w:ind w:firstLine="540"/>
        <w:jc w:val="both"/>
      </w:pPr>
      <w:r>
        <w:rPr>
          <w:sz w:val="20"/>
        </w:rPr>
      </w:r>
    </w:p>
    <w:p>
      <w:pPr>
        <w:pStyle w:val="2"/>
        <w:outlineLvl w:val="3"/>
        <w:jc w:val="center"/>
      </w:pPr>
      <w:r>
        <w:rPr>
          <w:sz w:val="20"/>
        </w:rPr>
        <w:t xml:space="preserve">Старшие должности (группа 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839"/>
        <w:gridCol w:w="1644"/>
        <w:gridCol w:w="1587"/>
      </w:tblGrid>
      <w:tr>
        <w:tc>
          <w:tcPr>
            <w:tcW w:w="5839" w:type="dxa"/>
            <w:tcBorders>
              <w:top w:val="nil"/>
              <w:left w:val="nil"/>
              <w:bottom w:val="nil"/>
              <w:right w:val="nil"/>
            </w:tcBorders>
          </w:tcPr>
          <w:p>
            <w:pPr>
              <w:pStyle w:val="0"/>
              <w:jc w:val="both"/>
            </w:pPr>
            <w:r>
              <w:rPr>
                <w:sz w:val="20"/>
              </w:rPr>
              <w:t xml:space="preserve">Главный специалист</w:t>
            </w:r>
          </w:p>
        </w:tc>
        <w:tc>
          <w:tcPr>
            <w:tcW w:w="164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С02201</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30.12.2005 N 225-З</w:t>
            <w:br/>
            <w:t>(ред. от 27.02.2023)</w:t>
            <w:br/>
            <w:t>"О государственных должностях Нижегородской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E91928F00A0AA26DEBB41680570166D30C1F5222FD838B0F17936142DC64DCD686E08CB9E5D7B40A09AFE3ED7CF1FB019F65B4A2A4C1D7A96D5121t7N" TargetMode = "External"/>
	<Relationship Id="rId8" Type="http://schemas.openxmlformats.org/officeDocument/2006/relationships/hyperlink" Target="consultantplus://offline/ref=72E91928F00A0AA26DEBB41680570166D30C1F5222F38A8C0C17936142DC64DCD686E08CB9E5D7B40A09AFE3ED7CF1FB019F65B4A2A4C1D7A96D5121t7N" TargetMode = "External"/>
	<Relationship Id="rId9" Type="http://schemas.openxmlformats.org/officeDocument/2006/relationships/hyperlink" Target="consultantplus://offline/ref=72E91928F00A0AA26DEBB41680570166D30C1F5221FB8C8D0F17936142DC64DCD686E08CB9E5D7B40A09AFE3ED7CF1FB019F65B4A2A4C1D7A96D5121t7N" TargetMode = "External"/>
	<Relationship Id="rId10" Type="http://schemas.openxmlformats.org/officeDocument/2006/relationships/hyperlink" Target="consultantplus://offline/ref=72E91928F00A0AA26DEBB41680570166D30C1F5221FE8C8C0F17936142DC64DCD686E08CB9E5D7B40A09AFE3ED7CF1FB019F65B4A2A4C1D7A96D5121t7N" TargetMode = "External"/>
	<Relationship Id="rId11" Type="http://schemas.openxmlformats.org/officeDocument/2006/relationships/hyperlink" Target="consultantplus://offline/ref=72E91928F00A0AA26DEBB41680570166D30C1F5221FF898E0717936142DC64DCD686E08CB9E5D7B40A09AFE3ED7CF1FB019F65B4A2A4C1D7A96D5121t7N" TargetMode = "External"/>
	<Relationship Id="rId12" Type="http://schemas.openxmlformats.org/officeDocument/2006/relationships/hyperlink" Target="consultantplus://offline/ref=72E91928F00A0AA26DEBB41680570166D30C1F5225FD89840C17936142DC64DCD686E08CB9E5D7B40A09AEE8ED7CF1FB019F65B4A2A4C1D7A96D5121t7N" TargetMode = "External"/>
	<Relationship Id="rId13" Type="http://schemas.openxmlformats.org/officeDocument/2006/relationships/hyperlink" Target="consultantplus://offline/ref=72E91928F00A0AA26DEBB41680570166D30C1F5220F9898D0717936142DC64DCD686E08CB9E5D7B40A09AFE3ED7CF1FB019F65B4A2A4C1D7A96D5121t7N" TargetMode = "External"/>
	<Relationship Id="rId14" Type="http://schemas.openxmlformats.org/officeDocument/2006/relationships/hyperlink" Target="consultantplus://offline/ref=72E91928F00A0AA26DEBB41680570166D30C1F5221F883840E19CE6B4A8568DED189BF9BBEACDBB50A09AFE8E123F4EE10C76ABEB4BAC2CAB56F531622t2N" TargetMode = "External"/>
	<Relationship Id="rId15" Type="http://schemas.openxmlformats.org/officeDocument/2006/relationships/hyperlink" Target="consultantplus://offline/ref=72E91928F00A0AA26DEBB41680570166D30C1F5220F283840817936142DC64DCD686E08CB9E5D7B40A09AFE3ED7CF1FB019F65B4A2A4C1D7A96D5121t7N" TargetMode = "External"/>
	<Relationship Id="rId16" Type="http://schemas.openxmlformats.org/officeDocument/2006/relationships/hyperlink" Target="consultantplus://offline/ref=72E91928F00A0AA26DEBB41680570166D30C1F5225FD89840B17936142DC64DCD686E08CB9E5D7B40A09AEE8ED7CF1FB019F65B4A2A4C1D7A96D5121t7N" TargetMode = "External"/>
	<Relationship Id="rId17" Type="http://schemas.openxmlformats.org/officeDocument/2006/relationships/hyperlink" Target="consultantplus://offline/ref=72E91928F00A0AA26DEBB41680570166D30C1F5227FA8B8B0917936142DC64DCD686E08CB9E5D7B40A09AFE3ED7CF1FB019F65B4A2A4C1D7A96D5121t7N" TargetMode = "External"/>
	<Relationship Id="rId18" Type="http://schemas.openxmlformats.org/officeDocument/2006/relationships/hyperlink" Target="consultantplus://offline/ref=72E91928F00A0AA26DEBB41680570166D30C1F5227FF83890E17936142DC64DCD686E08CB9E5D7B40A09AFE3ED7CF1FB019F65B4A2A4C1D7A96D5121t7N" TargetMode = "External"/>
	<Relationship Id="rId19" Type="http://schemas.openxmlformats.org/officeDocument/2006/relationships/hyperlink" Target="consultantplus://offline/ref=72E91928F00A0AA26DEBB41680570166D30C1F5227FC8D8C0B17936142DC64DCD686E08CB9E5D7B40A09AFE3ED7CF1FB019F65B4A2A4C1D7A96D5121t7N" TargetMode = "External"/>
	<Relationship Id="rId20" Type="http://schemas.openxmlformats.org/officeDocument/2006/relationships/hyperlink" Target="consultantplus://offline/ref=72E91928F00A0AA26DEBB41680570166D30C1F5227F38E890917936142DC64DCD686E08CB9E5D7B40A09ADEBED7CF1FB019F65B4A2A4C1D7A96D5121t7N" TargetMode = "External"/>
	<Relationship Id="rId21" Type="http://schemas.openxmlformats.org/officeDocument/2006/relationships/hyperlink" Target="consultantplus://offline/ref=72E91928F00A0AA26DEBB41680570166D30C1F5226FE8E8D0717936142DC64DCD686E08CB9E5D7B40A09AFE3ED7CF1FB019F65B4A2A4C1D7A96D5121t7N" TargetMode = "External"/>
	<Relationship Id="rId22" Type="http://schemas.openxmlformats.org/officeDocument/2006/relationships/hyperlink" Target="consultantplus://offline/ref=72E91928F00A0AA26DEBB41680570166D30C1F5225FD8C8B0B17936142DC64DCD686E08CB9E5D7B40A09ADEFED7CF1FB019F65B4A2A4C1D7A96D5121t7N" TargetMode = "External"/>
	<Relationship Id="rId23" Type="http://schemas.openxmlformats.org/officeDocument/2006/relationships/hyperlink" Target="consultantplus://offline/ref=72E91928F00A0AA26DEBB41680570166D30C1F5225F38B8B0D17936142DC64DCD686E08CB9E5D7B40A09AFE3ED7CF1FB019F65B4A2A4C1D7A96D5121t7N" TargetMode = "External"/>
	<Relationship Id="rId24" Type="http://schemas.openxmlformats.org/officeDocument/2006/relationships/hyperlink" Target="consultantplus://offline/ref=72E91928F00A0AA26DEBB41680570166D30C1F5224FD898B0A17936142DC64DCD686E08CB9E5D7B40A09ADEFED7CF1FB019F65B4A2A4C1D7A96D5121t7N" TargetMode = "External"/>
	<Relationship Id="rId25" Type="http://schemas.openxmlformats.org/officeDocument/2006/relationships/hyperlink" Target="consultantplus://offline/ref=72E91928F00A0AA26DEBB41680570166D30C1F522AFF8D8F0A17936142DC64DCD686E08CB9E5D7B40A09AFE3ED7CF1FB019F65B4A2A4C1D7A96D5121t7N" TargetMode = "External"/>
	<Relationship Id="rId26" Type="http://schemas.openxmlformats.org/officeDocument/2006/relationships/hyperlink" Target="consultantplus://offline/ref=72E91928F00A0AA26DEBB41680570166D30C1F5222F9898F0B1FCE6B4A8568DED189BF9BBEACDBB50A09AFEBEE23F4EE10C76ABEB4BAC2CAB56F531622t2N" TargetMode = "External"/>
	<Relationship Id="rId27" Type="http://schemas.openxmlformats.org/officeDocument/2006/relationships/hyperlink" Target="consultantplus://offline/ref=72E91928F00A0AA26DEBB41680570166D30C1F5222F989880F1FCE6B4A8568DED189BF9BBEACDBB50A09AFEBEE23F4EE10C76ABEB4BAC2CAB56F531622t2N" TargetMode = "External"/>
	<Relationship Id="rId28" Type="http://schemas.openxmlformats.org/officeDocument/2006/relationships/hyperlink" Target="consultantplus://offline/ref=72E91928F00A0AA26DEBB41680570166D30C1F5222FF8E88091ECE6B4A8568DED189BF9BBEACDBB50A09AFEBEE23F4EE10C76ABEB4BAC2CAB56F531622t2N" TargetMode = "External"/>
	<Relationship Id="rId29" Type="http://schemas.openxmlformats.org/officeDocument/2006/relationships/hyperlink" Target="consultantplus://offline/ref=72E91928F00A0AA26DEBB41680570166D30C1F5222FD898B0B1FCE6B4A8568DED189BF9BBEACDBB50A09AFEBEE23F4EE10C76ABEB4BAC2CAB56F531622t2N" TargetMode = "External"/>
	<Relationship Id="rId30" Type="http://schemas.openxmlformats.org/officeDocument/2006/relationships/hyperlink" Target="consultantplus://offline/ref=72E91928F00A0AA26DEBB41680570166D30C1F5222F38F840A14CE6B4A8568DED189BF9BBEACDBB50A09AFEBEE23F4EE10C76ABEB4BAC2CAB56F531622t2N" TargetMode = "External"/>
	<Relationship Id="rId31" Type="http://schemas.openxmlformats.org/officeDocument/2006/relationships/hyperlink" Target="consultantplus://offline/ref=72E91928F00A0AA26DEBB41680570166D30C1F5221FA8F8C091FCE6B4A8568DED189BF9BBEACDBB50A09AFEBEE23F4EE10C76ABEB4BAC2CAB56F531622t2N" TargetMode = "External"/>
	<Relationship Id="rId32" Type="http://schemas.openxmlformats.org/officeDocument/2006/relationships/hyperlink" Target="consultantplus://offline/ref=72E91928F00A0AA26DEBB41680570166D30C1F5221FC8F8C0A1ECE6B4A8568DED189BF9BBEACDBB50A09AFE9EE23F4EE10C76ABEB4BAC2CAB56F531622t2N" TargetMode = "External"/>
	<Relationship Id="rId33" Type="http://schemas.openxmlformats.org/officeDocument/2006/relationships/hyperlink" Target="consultantplus://offline/ref=72E91928F00A0AA26DEBB41680570166D30C1F5221F88C840819CE6B4A8568DED189BF9BBEACDBB50A09AFEBEE23F4EE10C76ABEB4BAC2CAB56F531622t2N" TargetMode = "External"/>
	<Relationship Id="rId34" Type="http://schemas.openxmlformats.org/officeDocument/2006/relationships/hyperlink" Target="consultantplus://offline/ref=72E91928F00A0AA26DEBB41680570166D30C1F5221FE8F8E0C1DCE6B4A8568DED189BF9BBEACDBB50A09AFEAE623F4EE10C76ABEB4BAC2CAB56F531622t2N" TargetMode = "External"/>
	<Relationship Id="rId35" Type="http://schemas.openxmlformats.org/officeDocument/2006/relationships/hyperlink" Target="consultantplus://offline/ref=72E91928F00A0AA26DEBB41680570166D30C1F5221FF898F061ECE6B4A8568DED189BF9BBEACDBB50A09AFEBEE23F4EE10C76ABEB4BAC2CAB56F531622t2N" TargetMode = "External"/>
	<Relationship Id="rId36" Type="http://schemas.openxmlformats.org/officeDocument/2006/relationships/hyperlink" Target="consultantplus://offline/ref=72E91928F00A0AA26DEBB41680570166D30C1F5221FF8C8B081ACE6B4A8568DED189BF9BBEACDBB50A09AFEBEE23F4EE10C76ABEB4BAC2CAB56F531622t2N" TargetMode = "External"/>
	<Relationship Id="rId37" Type="http://schemas.openxmlformats.org/officeDocument/2006/relationships/hyperlink" Target="consultantplus://offline/ref=72E91928F00A0AA26DEBB41680570166D30C1F5221FC8A8D0F18CE6B4A8568DED189BF9BBEACDBB50A09AFEBEE23F4EE10C76ABEB4BAC2CAB56F531622t2N" TargetMode = "External"/>
	<Relationship Id="rId38" Type="http://schemas.openxmlformats.org/officeDocument/2006/relationships/hyperlink" Target="consultantplus://offline/ref=72E91928F00A0AA26DEBB41680570166D30C1F5221FC838A0E18CE6B4A8568DED189BF9BBEACDBB50A09AFEBEE23F4EE10C76ABEB4BAC2CAB56F531622t2N" TargetMode = "External"/>
	<Relationship Id="rId39" Type="http://schemas.openxmlformats.org/officeDocument/2006/relationships/hyperlink" Target="consultantplus://offline/ref=72E91928F00A0AA26DEBB41680570166D30C1F5221FC8F8E0614CE6B4A8568DED189BF9BACAC83B90801B1EBE536A2BF5629t1N" TargetMode = "External"/>
	<Relationship Id="rId40" Type="http://schemas.openxmlformats.org/officeDocument/2006/relationships/hyperlink" Target="consultantplus://offline/ref=72E91928F00A0AA26DEBAA1B963B5E63D50F465F22F380DA5348C83C15D56E8B91C9B9CEFDE8D6B50B02FBBAA27DADBD5C8C67BFA2A6C2CB2At8N" TargetMode = "External"/>
	<Relationship Id="rId41" Type="http://schemas.openxmlformats.org/officeDocument/2006/relationships/hyperlink" Target="consultantplus://offline/ref=72E91928F00A0AA26DEBB41680570166D30C1F5221F883840E19CE6B4A8568DED189BF9BBEACDBB50A09AFE8E123F4EE10C76ABEB4BAC2CAB56F531622t2N" TargetMode = "External"/>
	<Relationship Id="rId42" Type="http://schemas.openxmlformats.org/officeDocument/2006/relationships/hyperlink" Target="consultantplus://offline/ref=72E91928F00A0AA26DEBB41680570166D30C1F5222F989880F1FCE6B4A8568DED189BF9BBEACDBB50A09AFEBEF23F4EE10C76ABEB4BAC2CAB56F531622t2N" TargetMode = "External"/>
	<Relationship Id="rId43" Type="http://schemas.openxmlformats.org/officeDocument/2006/relationships/hyperlink" Target="consultantplus://offline/ref=72E91928F00A0AA26DEBB41680570166D30C1F5222F989880F1FCE6B4A8568DED189BF9BBEACDBB50A09AFEAE723F4EE10C76ABEB4BAC2CAB56F531622t2N" TargetMode = "External"/>
	<Relationship Id="rId44" Type="http://schemas.openxmlformats.org/officeDocument/2006/relationships/hyperlink" Target="consultantplus://offline/ref=72E91928F00A0AA26DEBB41680570166D30C1F5221FC8F8C0A1ECE6B4A8568DED189BF9BBEACDBB50A09AFE9EF23F4EE10C76ABEB4BAC2CAB56F531622t2N" TargetMode = "External"/>
	<Relationship Id="rId45" Type="http://schemas.openxmlformats.org/officeDocument/2006/relationships/hyperlink" Target="consultantplus://offline/ref=72E91928F00A0AA26DEBB41680570166D30C1F5227F38E890917936142DC64DCD686E08CB9E5D7B40A09ADEBED7CF1FB019F65B4A2A4C1D7A96D5121t7N" TargetMode = "External"/>
	<Relationship Id="rId46" Type="http://schemas.openxmlformats.org/officeDocument/2006/relationships/hyperlink" Target="consultantplus://offline/ref=72E91928F00A0AA26DEBB41680570166D30C1F5222F989880F1FCE6B4A8568DED189BF9BBEACDBB50A09AFEAE423F4EE10C76ABEB4BAC2CAB56F531622t2N" TargetMode = "External"/>
	<Relationship Id="rId47" Type="http://schemas.openxmlformats.org/officeDocument/2006/relationships/hyperlink" Target="consultantplus://offline/ref=72E91928F00A0AA26DEBB41680570166D30C1F5222FF8B8C0D17936142DC64DCD686E09EB9BDDBB60217AFE8F82AA0BD25t7N" TargetMode = "External"/>
	<Relationship Id="rId48" Type="http://schemas.openxmlformats.org/officeDocument/2006/relationships/hyperlink" Target="consultantplus://offline/ref=72E91928F00A0AA26DEBB41680570166D30C1F5222FE8B880F17936142DC64DCD686E09EB9BDDBB60217AFE8F82AA0BD25t7N" TargetMode = "External"/>
	<Relationship Id="rId49" Type="http://schemas.openxmlformats.org/officeDocument/2006/relationships/hyperlink" Target="consultantplus://offline/ref=72E91928F00A0AA26DEBB41680570166D30C1F5222FB8A8C0717936142DC64DCD686E09EB9BDDBB60217AFE8F82AA0BD25t7N" TargetMode = "External"/>
	<Relationship Id="rId50" Type="http://schemas.openxmlformats.org/officeDocument/2006/relationships/hyperlink" Target="consultantplus://offline/ref=72E91928F00A0AA26DEBB41680570166D30C1F5222F98B8A0E17936142DC64DCD686E09EB9BDDBB60217AFE8F82AA0BD25t7N" TargetMode = "External"/>
	<Relationship Id="rId51" Type="http://schemas.openxmlformats.org/officeDocument/2006/relationships/hyperlink" Target="consultantplus://offline/ref=72E91928F00A0AA26DEBB41680570166D30C1F5222FE828B0617936142DC64DCD686E09EB9BDDBB60217AFE8F82AA0BD25t7N" TargetMode = "External"/>
	<Relationship Id="rId52" Type="http://schemas.openxmlformats.org/officeDocument/2006/relationships/hyperlink" Target="consultantplus://offline/ref=72E91928F00A0AA26DEBB41680570166D30C1F5222FD838B0F17936142DC64DCD686E08CB9E5D7B40A09AFE3ED7CF1FB019F65B4A2A4C1D7A96D5121t7N" TargetMode = "External"/>
	<Relationship Id="rId53" Type="http://schemas.openxmlformats.org/officeDocument/2006/relationships/hyperlink" Target="consultantplus://offline/ref=72E91928F00A0AA26DEBB41680570166D30C1F5221FB8C8D0F17936142DC64DCD686E08CB9E5D7B40A09AFE3ED7CF1FB019F65B4A2A4C1D7A96D5121t7N" TargetMode = "External"/>
	<Relationship Id="rId54" Type="http://schemas.openxmlformats.org/officeDocument/2006/relationships/hyperlink" Target="consultantplus://offline/ref=72E91928F00A0AA26DEBB41680570166D30C1F5220F283840817936142DC64DCD686E08CB9E5D7B40A09AFE2ED7CF1FB019F65B4A2A4C1D7A96D5121t7N" TargetMode = "External"/>
	<Relationship Id="rId55" Type="http://schemas.openxmlformats.org/officeDocument/2006/relationships/hyperlink" Target="consultantplus://offline/ref=72E91928F00A0AA26DEBB41680570166D30C1F5227FF83890E17936142DC64DCD686E08CB9E5D7B40A09AFE3ED7CF1FB019F65B4A2A4C1D7A96D5121t7N" TargetMode = "External"/>
	<Relationship Id="rId56" Type="http://schemas.openxmlformats.org/officeDocument/2006/relationships/hyperlink" Target="consultantplus://offline/ref=72E91928F00A0AA26DEBB41680570166D30C1F5225FD8C8B0B17936142DC64DCD686E08CB9E5D7B40A09ADEEED7CF1FB019F65B4A2A4C1D7A96D5121t7N" TargetMode = "External"/>
	<Relationship Id="rId57" Type="http://schemas.openxmlformats.org/officeDocument/2006/relationships/hyperlink" Target="consultantplus://offline/ref=72E91928F00A0AA26DEBB41680570166D30C1F5225F38B8B0D17936142DC64DCD686E08CB9E5D7B40A09AFE2ED7CF1FB019F65B4A2A4C1D7A96D5121t7N" TargetMode = "External"/>
	<Relationship Id="rId58" Type="http://schemas.openxmlformats.org/officeDocument/2006/relationships/hyperlink" Target="consultantplus://offline/ref=72E91928F00A0AA26DEBB41680570166D30C1F5224FD898B0A17936142DC64DCD686E08CB9E5D7B40A09ADEEED7CF1FB019F65B4A2A4C1D7A96D5121t7N" TargetMode = "External"/>
	<Relationship Id="rId59" Type="http://schemas.openxmlformats.org/officeDocument/2006/relationships/hyperlink" Target="consultantplus://offline/ref=72E91928F00A0AA26DEBB41680570166D30C1F522AFF8D8F0A17936142DC64DCD686E08CB9E5D7B40A09AFE2ED7CF1FB019F65B4A2A4C1D7A96D5121t7N" TargetMode = "External"/>
	<Relationship Id="rId60" Type="http://schemas.openxmlformats.org/officeDocument/2006/relationships/hyperlink" Target="consultantplus://offline/ref=72E91928F00A0AA26DEBB41680570166D30C1F5221FC8F8C0A1ECE6B4A8568DED189BF9BBEACDBB50A09AFE8E623F4EE10C76ABEB4BAC2CAB56F531622t2N" TargetMode = "External"/>
	<Relationship Id="rId61" Type="http://schemas.openxmlformats.org/officeDocument/2006/relationships/hyperlink" Target="consultantplus://offline/ref=72E91928F00A0AA26DEBB41680570166D30C1F5221FE8F8E0C1DCE6B4A8568DED189BF9BBEACDBB50A09AFEAE723F4EE10C76ABEB4BAC2CAB56F531622t2N" TargetMode = "External"/>
	<Relationship Id="rId62" Type="http://schemas.openxmlformats.org/officeDocument/2006/relationships/hyperlink" Target="consultantplus://offline/ref=72E91928F00A0AA26DEBB41680570166D30C1F5221FF8C8B081ACE6B4A8568DED189BF9BBEACDBB50A09AFEBEE23F4EE10C76ABEB4BAC2CAB56F531622t2N" TargetMode = "External"/>
	<Relationship Id="rId63" Type="http://schemas.openxmlformats.org/officeDocument/2006/relationships/hyperlink" Target="consultantplus://offline/ref=72E91928F00A0AA26DEBB41680570166D30C1F5221FC838A0E18CE6B4A8568DED189BF9BBEACDBB50A09AFEBEE23F4EE10C76ABEB4BAC2CAB56F531622t2N" TargetMode = "External"/>
	<Relationship Id="rId64" Type="http://schemas.openxmlformats.org/officeDocument/2006/relationships/hyperlink" Target="consultantplus://offline/ref=72E91928F00A0AA26DEBB41680570166D30C1F5221FC8F8C0A1ECE6B4A8568DED189BF9BBEACDBB50A09AFE8E723F4EE10C76ABEB4BAC2CAB56F531622t2N" TargetMode = "External"/>
	<Relationship Id="rId65" Type="http://schemas.openxmlformats.org/officeDocument/2006/relationships/hyperlink" Target="consultantplus://offline/ref=72E91928F00A0AA26DEBB41680570166D30C1F5221FF8C8B081ACE6B4A8568DED189BF9BBEACDBB50A09AFEBEF23F4EE10C76ABEB4BAC2CAB56F531622t2N" TargetMode = "External"/>
	<Relationship Id="rId66" Type="http://schemas.openxmlformats.org/officeDocument/2006/relationships/hyperlink" Target="consultantplus://offline/ref=72E91928F00A0AA26DEBB41680570166D30C1F5221FE8F8E0C1DCE6B4A8568DED189BF9BBEACDBB50A09AFEAE723F4EE10C76ABEB4BAC2CAB56F531622t2N" TargetMode = "External"/>
	<Relationship Id="rId67" Type="http://schemas.openxmlformats.org/officeDocument/2006/relationships/hyperlink" Target="consultantplus://offline/ref=72E91928F00A0AA26DEBB41680570166D30C1F5227FF83890E17936142DC64DCD686E08CB9E5D7B40A09AEEBED7CF1FB019F65B4A2A4C1D7A96D5121t7N" TargetMode = "External"/>
	<Relationship Id="rId68" Type="http://schemas.openxmlformats.org/officeDocument/2006/relationships/hyperlink" Target="consultantplus://offline/ref=72E91928F00A0AA26DEBB41680570166D30C1F5227FF83890E17936142DC64DCD686E08CB9E5D7B40A09AEE9ED7CF1FB019F65B4A2A4C1D7A96D5121t7N" TargetMode = "External"/>
	<Relationship Id="rId69" Type="http://schemas.openxmlformats.org/officeDocument/2006/relationships/hyperlink" Target="consultantplus://offline/ref=72E91928F00A0AA26DEBB41680570166D30C1F5221FC8F8C0A1ECE6B4A8568DED189BF9BBEACDBB50A09AFE8E423F4EE10C76ABEB4BAC2CAB56F531622t2N" TargetMode = "External"/>
	<Relationship Id="rId70" Type="http://schemas.openxmlformats.org/officeDocument/2006/relationships/hyperlink" Target="consultantplus://offline/ref=72E91928F00A0AA26DEBB41680570166D30C1F5221FC838A0E18CE6B4A8568DED189BF9BBEACDBB50A09AFEBEF23F4EE10C76ABEB4BAC2CAB56F531622t2N" TargetMode = "External"/>
	<Relationship Id="rId71" Type="http://schemas.openxmlformats.org/officeDocument/2006/relationships/hyperlink" Target="consultantplus://offline/ref=72E91928F00A0AA26DEBB41680570166D30C1F5221FC838A0E18CE6B4A8568DED189BF9BBEACDBB50A09AFEAE423F4EE10C76ABEB4BAC2CAB56F531622t2N" TargetMode = "External"/>
	<Relationship Id="rId72" Type="http://schemas.openxmlformats.org/officeDocument/2006/relationships/hyperlink" Target="consultantplus://offline/ref=72E91928F00A0AA26DEBB41680570166D30C1F5221FF8C8B081ACE6B4A8568DED189BF9BBEACDBB50A09AFEAEE23F4EE10C76ABEB4BAC2CAB56F531622t2N" TargetMode = "External"/>
	<Relationship Id="rId73" Type="http://schemas.openxmlformats.org/officeDocument/2006/relationships/hyperlink" Target="consultantplus://offline/ref=72E91928F00A0AA26DEBB41680570166D30C1F5227FF83890E17936142DC64DCD686E08CB9E5D7B40A09AEEEED7CF1FB019F65B4A2A4C1D7A96D5121t7N" TargetMode = "External"/>
	<Relationship Id="rId74" Type="http://schemas.openxmlformats.org/officeDocument/2006/relationships/hyperlink" Target="consultantplus://offline/ref=72E91928F00A0AA26DEBB41680570166D30C1F5225FD8C8B0B17936142DC64DCD686E08CB9E5D7B40A09ADEEED7CF1FB019F65B4A2A4C1D7A96D5121t7N" TargetMode = "External"/>
	<Relationship Id="rId75" Type="http://schemas.openxmlformats.org/officeDocument/2006/relationships/hyperlink" Target="consultantplus://offline/ref=72E91928F00A0AA26DEBB41680570166D30C1F5224FD898B0A17936142DC64DCD686E08CB9E5D7B40A09ADEEED7CF1FB019F65B4A2A4C1D7A96D5121t7N" TargetMode = "External"/>
	<Relationship Id="rId76" Type="http://schemas.openxmlformats.org/officeDocument/2006/relationships/hyperlink" Target="consultantplus://offline/ref=72E91928F00A0AA26DEBB41680570166D30C1F5222FD838B0F17936142DC64DCD686E08CB9E5D7B40A09AFE3ED7CF1FB019F65B4A2A4C1D7A96D5121t7N" TargetMode = "External"/>
	<Relationship Id="rId77" Type="http://schemas.openxmlformats.org/officeDocument/2006/relationships/hyperlink" Target="consultantplus://offline/ref=72E91928F00A0AA26DEBB41680570166D30C1F5222F38A8C0C17936142DC64DCD686E08CB9E5D7B40A09AFE3ED7CF1FB019F65B4A2A4C1D7A96D5121t7N" TargetMode = "External"/>
	<Relationship Id="rId78" Type="http://schemas.openxmlformats.org/officeDocument/2006/relationships/hyperlink" Target="consultantplus://offline/ref=72E91928F00A0AA26DEBB41680570166D30C1F5221FE8C8C0F17936142DC64DCD686E08CB9E5D7B40A09AFE3ED7CF1FB019F65B4A2A4C1D7A96D5121t7N" TargetMode = "External"/>
	<Relationship Id="rId79" Type="http://schemas.openxmlformats.org/officeDocument/2006/relationships/hyperlink" Target="consultantplus://offline/ref=72E91928F00A0AA26DEBB41680570166D30C1F5221FF898E0717936142DC64DCD686E08CB9E5D7B40A09AFE3ED7CF1FB019F65B4A2A4C1D7A96D5121t7N" TargetMode = "External"/>
	<Relationship Id="rId80" Type="http://schemas.openxmlformats.org/officeDocument/2006/relationships/hyperlink" Target="consultantplus://offline/ref=72E91928F00A0AA26DEBB41680570166D30C1F5225FD89840C17936142DC64DCD686E08CB9E5D7B40A09AEE8ED7CF1FB019F65B4A2A4C1D7A96D5121t7N" TargetMode = "External"/>
	<Relationship Id="rId81" Type="http://schemas.openxmlformats.org/officeDocument/2006/relationships/hyperlink" Target="consultantplus://offline/ref=72E91928F00A0AA26DEBB41680570166D30C1F5220F9898D0717936142DC64DCD686E08CB9E5D7B40A09AFE3ED7CF1FB019F65B4A2A4C1D7A96D5121t7N" TargetMode = "External"/>
	<Relationship Id="rId82" Type="http://schemas.openxmlformats.org/officeDocument/2006/relationships/hyperlink" Target="consultantplus://offline/ref=72E91928F00A0AA26DEBB41680570166D30C1F5220F283840817936142DC64DCD686E08CB9E5D7B40A09AEEBED7CF1FB019F65B4A2A4C1D7A96D5121t7N" TargetMode = "External"/>
	<Relationship Id="rId83" Type="http://schemas.openxmlformats.org/officeDocument/2006/relationships/hyperlink" Target="consultantplus://offline/ref=72E91928F00A0AA26DEBB41680570166D30C1F5225FD89840B17936142DC64DCD686E08CB9E5D7B40A09AEE8ED7CF1FB019F65B4A2A4C1D7A96D5121t7N" TargetMode = "External"/>
	<Relationship Id="rId84" Type="http://schemas.openxmlformats.org/officeDocument/2006/relationships/hyperlink" Target="consultantplus://offline/ref=72E91928F00A0AA26DEBB41680570166D30C1F5227FA8B8B0917936142DC64DCD686E08CB9E5D7B40A09AFE3ED7CF1FB019F65B4A2A4C1D7A96D5121t7N" TargetMode = "External"/>
	<Relationship Id="rId85" Type="http://schemas.openxmlformats.org/officeDocument/2006/relationships/hyperlink" Target="consultantplus://offline/ref=72E91928F00A0AA26DEBB41680570166D30C1F5227FF83890E17936142DC64DCD686E08CB9E5D7B40A09ADEBED7CF1FB019F65B4A2A4C1D7A96D5121t7N" TargetMode = "External"/>
	<Relationship Id="rId86" Type="http://schemas.openxmlformats.org/officeDocument/2006/relationships/hyperlink" Target="consultantplus://offline/ref=72E91928F00A0AA26DEBB41680570166D30C1F5227FC8D8C0B17936142DC64DCD686E08CB9E5D7B40A09AFE3ED7CF1FB019F65B4A2A4C1D7A96D5121t7N" TargetMode = "External"/>
	<Relationship Id="rId87" Type="http://schemas.openxmlformats.org/officeDocument/2006/relationships/hyperlink" Target="consultantplus://offline/ref=72E91928F00A0AA26DEBB41680570166D30C1F5226FE8E8D0717936142DC64DCD686E08CB9E5D7B40A09AFE3ED7CF1FB019F65B4A2A4C1D7A96D5121t7N" TargetMode = "External"/>
	<Relationship Id="rId88" Type="http://schemas.openxmlformats.org/officeDocument/2006/relationships/hyperlink" Target="consultantplus://offline/ref=72E91928F00A0AA26DEBB41680570166D30C1F5225FD8C8B0B17936142DC64DCD686E08CB9E5D7B40A09ADECED7CF1FB019F65B4A2A4C1D7A96D5121t7N" TargetMode = "External"/>
	<Relationship Id="rId89" Type="http://schemas.openxmlformats.org/officeDocument/2006/relationships/hyperlink" Target="consultantplus://offline/ref=72E91928F00A0AA26DEBB41680570166D30C1F5225F38B8B0D17936142DC64DCD686E08CB9E5D7B40A09AEEAED7CF1FB019F65B4A2A4C1D7A96D5121t7N" TargetMode = "External"/>
	<Relationship Id="rId90" Type="http://schemas.openxmlformats.org/officeDocument/2006/relationships/hyperlink" Target="consultantplus://offline/ref=72E91928F00A0AA26DEBB41680570166D30C1F5224FD898B0A17936142DC64DCD686E08CB9E5D7B40A09ADECED7CF1FB019F65B4A2A4C1D7A96D5121t7N" TargetMode = "External"/>
	<Relationship Id="rId91" Type="http://schemas.openxmlformats.org/officeDocument/2006/relationships/hyperlink" Target="consultantplus://offline/ref=72E91928F00A0AA26DEBB41680570166D30C1F522AFF8D8F0A17936142DC64DCD686E08CB9E5D7B40A09AEE8ED7CF1FB019F65B4A2A4C1D7A96D5121t7N" TargetMode = "External"/>
	<Relationship Id="rId92" Type="http://schemas.openxmlformats.org/officeDocument/2006/relationships/hyperlink" Target="consultantplus://offline/ref=72E91928F00A0AA26DEBB41680570166D30C1F5222F9898F0B1FCE6B4A8568DED189BF9BBEACDBB50A09AFEBEE23F4EE10C76ABEB4BAC2CAB56F531622t2N" TargetMode = "External"/>
	<Relationship Id="rId93" Type="http://schemas.openxmlformats.org/officeDocument/2006/relationships/hyperlink" Target="consultantplus://offline/ref=72E91928F00A0AA26DEBB41680570166D30C1F5222FF8E88091ECE6B4A8568DED189BF9BBEACDBB50A09AFEBEE23F4EE10C76ABEB4BAC2CAB56F531622t2N" TargetMode = "External"/>
	<Relationship Id="rId94" Type="http://schemas.openxmlformats.org/officeDocument/2006/relationships/hyperlink" Target="consultantplus://offline/ref=72E91928F00A0AA26DEBB41680570166D30C1F5222FD898B0B1FCE6B4A8568DED189BF9BBEACDBB50A09AFEBEF23F4EE10C76ABEB4BAC2CAB56F531622t2N" TargetMode = "External"/>
	<Relationship Id="rId95" Type="http://schemas.openxmlformats.org/officeDocument/2006/relationships/hyperlink" Target="consultantplus://offline/ref=72E91928F00A0AA26DEBB41680570166D30C1F5222F38F840A14CE6B4A8568DED189BF9BBEACDBB50A09AFEBEE23F4EE10C76ABEB4BAC2CAB56F531622t2N" TargetMode = "External"/>
	<Relationship Id="rId96" Type="http://schemas.openxmlformats.org/officeDocument/2006/relationships/hyperlink" Target="consultantplus://offline/ref=72E91928F00A0AA26DEBB41680570166D30C1F5221FA8F8C091FCE6B4A8568DED189BF9BBEACDBB50A09AFEBEE23F4EE10C76ABEB4BAC2CAB56F531622t2N" TargetMode = "External"/>
	<Relationship Id="rId97" Type="http://schemas.openxmlformats.org/officeDocument/2006/relationships/hyperlink" Target="consultantplus://offline/ref=72E91928F00A0AA26DEBB41680570166D30C1F5221FC8F8C0A1ECE6B4A8568DED189BF9BBEACDBB50A09AFEFE423F4EE10C76ABEB4BAC2CAB56F531622t2N" TargetMode = "External"/>
	<Relationship Id="rId98" Type="http://schemas.openxmlformats.org/officeDocument/2006/relationships/hyperlink" Target="consultantplus://offline/ref=72E91928F00A0AA26DEBB41680570166D30C1F5221F88C840819CE6B4A8568DED189BF9BBEACDBB50A09AFEBEE23F4EE10C76ABEB4BAC2CAB56F531622t2N" TargetMode = "External"/>
	<Relationship Id="rId99" Type="http://schemas.openxmlformats.org/officeDocument/2006/relationships/hyperlink" Target="consultantplus://offline/ref=72E91928F00A0AA26DEBB41680570166D30C1F5221FE8F8E0C1DCE6B4A8568DED189BF9BBEACDBB50A09AFEAE223F4EE10C76ABEB4BAC2CAB56F531622t2N" TargetMode = "External"/>
	<Relationship Id="rId100" Type="http://schemas.openxmlformats.org/officeDocument/2006/relationships/hyperlink" Target="consultantplus://offline/ref=72E91928F00A0AA26DEBB41680570166D30C1F5221FF898F061ECE6B4A8568DED189BF9BBEACDBB50A09AFEBEE23F4EE10C76ABEB4BAC2CAB56F531622t2N" TargetMode = "External"/>
	<Relationship Id="rId101" Type="http://schemas.openxmlformats.org/officeDocument/2006/relationships/hyperlink" Target="consultantplus://offline/ref=72E91928F00A0AA26DEBB41680570166D30C1F5221FC8A8D0F18CE6B4A8568DED189BF9BBEACDBB50A09AFEBEE23F4EE10C76ABEB4BAC2CAB56F531622t2N" TargetMode = "External"/>
	<Relationship Id="rId102" Type="http://schemas.openxmlformats.org/officeDocument/2006/relationships/hyperlink" Target="consultantplus://offline/ref=72E91928F00A0AA26DEBB41680570166D30C1F5220F9898D0717936142DC64DCD686E08CB9E5D7B40A09AFE2ED7CF1FB019F65B4A2A4C1D7A96D5121t7N" TargetMode = "External"/>
	<Relationship Id="rId103" Type="http://schemas.openxmlformats.org/officeDocument/2006/relationships/hyperlink" Target="consultantplus://offline/ref=72E91928F00A0AA26DEBB41680570166D30C1F5227FA8B8B0917936142DC64DCD686E08CB9E5D7B40A09AFE3ED7CF1FB019F65B4A2A4C1D7A96D5121t7N" TargetMode = "External"/>
	<Relationship Id="rId104" Type="http://schemas.openxmlformats.org/officeDocument/2006/relationships/hyperlink" Target="consultantplus://offline/ref=72E91928F00A0AA26DEBB41680570166D30C1F5227FF83890E17936142DC64DCD686E08CB9E5D7B40A09ADE8ED7CF1FB019F65B4A2A4C1D7A96D5121t7N" TargetMode = "External"/>
	<Relationship Id="rId105" Type="http://schemas.openxmlformats.org/officeDocument/2006/relationships/hyperlink" Target="consultantplus://offline/ref=72E91928F00A0AA26DEBB41680570166D30C1F5227FF83890E17936142DC64DCD686E08CB9E5D7B40A09ADECED7CF1FB019F65B4A2A4C1D7A96D5121t7N" TargetMode = "External"/>
	<Relationship Id="rId106" Type="http://schemas.openxmlformats.org/officeDocument/2006/relationships/hyperlink" Target="consultantplus://offline/ref=72E91928F00A0AA26DEBB41680570166D30C1F5222F38A8C0C17936142DC64DCD686E08CB9E5D7B40A09AEEAED7CF1FB019F65B4A2A4C1D7A96D5121t7N" TargetMode = "External"/>
	<Relationship Id="rId107" Type="http://schemas.openxmlformats.org/officeDocument/2006/relationships/hyperlink" Target="consultantplus://offline/ref=72E91928F00A0AA26DEBB41680570166D30C1F5221FE8F8E0C1DCE6B4A8568DED189BF9BBEACDBB50A09AFEAE223F4EE10C76ABEB4BAC2CAB56F531622t2N" TargetMode = "External"/>
	<Relationship Id="rId108" Type="http://schemas.openxmlformats.org/officeDocument/2006/relationships/hyperlink" Target="consultantplus://offline/ref=72E91928F00A0AA26DEBB41680570166D30C1F5221FF898F061ECE6B4A8568DED189BF9BBEACDBB50A09AFEBEF23F4EE10C76ABEB4BAC2CAB56F531622t2N" TargetMode = "External"/>
	<Relationship Id="rId109" Type="http://schemas.openxmlformats.org/officeDocument/2006/relationships/hyperlink" Target="consultantplus://offline/ref=72E91928F00A0AA26DEBB41680570166D30C1F5222F38A8C0C17936142DC64DCD686E08CB9E5D7B40A09AEE9ED7CF1FB019F65B4A2A4C1D7A96D5121t7N" TargetMode = "External"/>
	<Relationship Id="rId110" Type="http://schemas.openxmlformats.org/officeDocument/2006/relationships/hyperlink" Target="consultantplus://offline/ref=72E91928F00A0AA26DEBB41680570166D30C1F5220F9898D0717936142DC64DCD686E08CB9E5D7B40A09AEE9ED7CF1FB019F65B4A2A4C1D7A96D5121t7N" TargetMode = "External"/>
	<Relationship Id="rId111" Type="http://schemas.openxmlformats.org/officeDocument/2006/relationships/hyperlink" Target="consultantplus://offline/ref=72E91928F00A0AA26DEBB41680570166D30C1F5221FC8A8D0F18CE6B4A8568DED189BF9BBEACDBB50A09AFEBEF23F4EE10C76ABEB4BAC2CAB56F531622t2N" TargetMode = "External"/>
	<Relationship Id="rId112" Type="http://schemas.openxmlformats.org/officeDocument/2006/relationships/hyperlink" Target="consultantplus://offline/ref=72E91928F00A0AA26DEBB41680570166D30C1F5222F38A8C0C17936142DC64DCD686E08CB9E5D7B40A09AEE3ED7CF1FB019F65B4A2A4C1D7A96D5121t7N" TargetMode = "External"/>
	<Relationship Id="rId113" Type="http://schemas.openxmlformats.org/officeDocument/2006/relationships/hyperlink" Target="consultantplus://offline/ref=72E91928F00A0AA26DEBB41680570166D30C1F5222F38A8C0C17936142DC64DCD686E08CB9E5D7B40A09AEE2ED7CF1FB019F65B4A2A4C1D7A96D5121t7N" TargetMode = "External"/>
	<Relationship Id="rId114" Type="http://schemas.openxmlformats.org/officeDocument/2006/relationships/hyperlink" Target="consultantplus://offline/ref=72E91928F00A0AA26DEBB41680570166D30C1F5222F38A8C0C17936142DC64DCD686E08CB9E5D7B40A09AEE2ED7CF1FB019F65B4A2A4C1D7A96D5121t7N" TargetMode = "External"/>
	<Relationship Id="rId115" Type="http://schemas.openxmlformats.org/officeDocument/2006/relationships/hyperlink" Target="consultantplus://offline/ref=72E91928F00A0AA26DEBB41680570166D30C1F5220F283840817936142DC64DCD686E08CB9E5D7B40A09AEE9ED7CF1FB019F65B4A2A4C1D7A96D5121t7N" TargetMode = "External"/>
	<Relationship Id="rId116" Type="http://schemas.openxmlformats.org/officeDocument/2006/relationships/hyperlink" Target="consultantplus://offline/ref=72E91928F00A0AA26DEBB41680570166D30C1F5221FF898E0717936142DC64DCD686E08CB9E5D7B40A09AEE9ED7CF1FB019F65B4A2A4C1D7A96D5121t7N" TargetMode = "External"/>
	<Relationship Id="rId117" Type="http://schemas.openxmlformats.org/officeDocument/2006/relationships/hyperlink" Target="consultantplus://offline/ref=72E91928F00A0AA26DEBB41680570166D30C1F5222FF8E88091ECE6B4A8568DED189BF9BBEACDBB50A09AFEBEE23F4EE10C76ABEB4BAC2CAB56F531622t2N" TargetMode = "External"/>
	<Relationship Id="rId118" Type="http://schemas.openxmlformats.org/officeDocument/2006/relationships/hyperlink" Target="consultantplus://offline/ref=72E91928F00A0AA26DEBB41680570166D30C1F5221F88C840819CE6B4A8568DED189BF9BBEACDBB50A09AFEBEE23F4EE10C76ABEB4BAC2CAB56F531622t2N" TargetMode = "External"/>
	<Relationship Id="rId119" Type="http://schemas.openxmlformats.org/officeDocument/2006/relationships/hyperlink" Target="consultantplus://offline/ref=72E91928F00A0AA26DEBB41680570166D30C1F5221F88C840819CE6B4A8568DED189BF9BBEACDBB50A09AFEAE323F4EE10C76ABEB4BAC2CAB56F531622t2N" TargetMode = "External"/>
	<Relationship Id="rId120" Type="http://schemas.openxmlformats.org/officeDocument/2006/relationships/hyperlink" Target="consultantplus://offline/ref=72E91928F00A0AA26DEBB41680570166D30C1F5221FC8F8C0A1ECE6B4A8568DED189BF9BBEACDBB50A09AFEEE623F4EE10C76ABEB4BAC2CAB56F531622t2N" TargetMode = "External"/>
	<Relationship Id="rId121" Type="http://schemas.openxmlformats.org/officeDocument/2006/relationships/hyperlink" Target="consultantplus://offline/ref=72E91928F00A0AA26DEBB41680570166D30C1F5221FC8A8D0F18CE6B4A8568DED189BF9BBEACDBB50A09AFEAE223F4EE10C76ABEB4BAC2CAB56F531622t2N" TargetMode = "External"/>
	<Relationship Id="rId122" Type="http://schemas.openxmlformats.org/officeDocument/2006/relationships/hyperlink" Target="consultantplus://offline/ref=72E91928F00A0AA26DEBB41680570166D30C1F5221FF898E0717936142DC64DCD686E08CB9E5D7B40A09AEECED7CF1FB019F65B4A2A4C1D7A96D5121t7N" TargetMode = "External"/>
	<Relationship Id="rId123" Type="http://schemas.openxmlformats.org/officeDocument/2006/relationships/hyperlink" Target="consultantplus://offline/ref=72E91928F00A0AA26DEBB41680570166D30C1F5220F283840817936142DC64DCD686E08CB9E5D7B40A09ADEEED7CF1FB019F65B4A2A4C1D7A96D5121t7N" TargetMode = "External"/>
	<Relationship Id="rId124" Type="http://schemas.openxmlformats.org/officeDocument/2006/relationships/hyperlink" Target="consultantplus://offline/ref=72E91928F00A0AA26DEBB41680570166D30C1F5221FC8A8D0F18CE6B4A8568DED189BF9BBEACDBB50A09AFEAE123F4EE10C76ABEB4BAC2CAB56F531622t2N" TargetMode = "External"/>
	<Relationship Id="rId125" Type="http://schemas.openxmlformats.org/officeDocument/2006/relationships/hyperlink" Target="consultantplus://offline/ref=72E91928F00A0AA26DEBB41680570166D30C1F5220F283840817936142DC64DCD686E08CB9E5D7B40A09ADE2ED7CF1FB019F65B4A2A4C1D7A96D5121t7N" TargetMode = "External"/>
	<Relationship Id="rId126" Type="http://schemas.openxmlformats.org/officeDocument/2006/relationships/hyperlink" Target="consultantplus://offline/ref=72E91928F00A0AA26DEBB41680570166D30C1F5220F283840817936142DC64DCD686E08CB9E5D7B40A09ACEAED7CF1FB019F65B4A2A4C1D7A96D5121t7N" TargetMode = "External"/>
	<Relationship Id="rId127" Type="http://schemas.openxmlformats.org/officeDocument/2006/relationships/hyperlink" Target="consultantplus://offline/ref=72E91928F00A0AA26DEBB41680570166D30C1F5222FD898B0B1FCE6B4A8568DED189BF9BBEACDBB50A09AFEBEF23F4EE10C76ABEB4BAC2CAB56F531622t2N" TargetMode = "External"/>
	<Relationship Id="rId128" Type="http://schemas.openxmlformats.org/officeDocument/2006/relationships/hyperlink" Target="consultantplus://offline/ref=72E91928F00A0AA26DEBB41680570166D30C1F5222FD898B0B1FCE6B4A8568DED189BF9BBEACDBB50A09AFE8E623F4EE10C76ABEB4BAC2CAB56F531622t2N" TargetMode = "External"/>
	<Relationship Id="rId129" Type="http://schemas.openxmlformats.org/officeDocument/2006/relationships/hyperlink" Target="consultantplus://offline/ref=72E91928F00A0AA26DEBB41680570166D30C1F5221FA8F8C091FCE6B4A8568DED189BF9BBEACDBB50A09AFEAE623F4EE10C76ABEB4BAC2CAB56F531622t2N" TargetMode = "External"/>
	<Relationship Id="rId130" Type="http://schemas.openxmlformats.org/officeDocument/2006/relationships/hyperlink" Target="consultantplus://offline/ref=72E91928F00A0AA26DEBB41680570166D30C1F5221FF898E0717936142DC64DCD686E08CB9E5D7B40A09ADE8ED7CF1FB019F65B4A2A4C1D7A96D5121t7N" TargetMode = "External"/>
	<Relationship Id="rId131" Type="http://schemas.openxmlformats.org/officeDocument/2006/relationships/hyperlink" Target="consultantplus://offline/ref=72E91928F00A0AA26DEBB41680570166D30C1F5221FF898E0717936142DC64DCD686E08CB9E5D7B40A09ADEEED7CF1FB019F65B4A2A4C1D7A96D5121t7N" TargetMode = "External"/>
	<Relationship Id="rId132" Type="http://schemas.openxmlformats.org/officeDocument/2006/relationships/hyperlink" Target="consultantplus://offline/ref=72E91928F00A0AA26DEBB41680570166D30C1F5221FC8A8D0F18CE6B4A8568DED189BF9BBEACDBB50A09AFE9E423F4EE10C76ABEB4BAC2CAB56F531622t2N" TargetMode = "External"/>
	<Relationship Id="rId133" Type="http://schemas.openxmlformats.org/officeDocument/2006/relationships/hyperlink" Target="consultantplus://offline/ref=72E91928F00A0AA26DEBB41680570166D30C1F5222FD838B0F17936142DC64DCD686E08CB9E5D7B40A09ADE9ED7CF1FB019F65B4A2A4C1D7A96D5121t7N" TargetMode = "External"/>
	<Relationship Id="rId134" Type="http://schemas.openxmlformats.org/officeDocument/2006/relationships/hyperlink" Target="consultantplus://offline/ref=72E91928F00A0AA26DEBB41680570166D30C1F5222FD838B0F17936142DC64DCD686E08CB9E5D7B40A09ADEEED7CF1FB019F65B4A2A4C1D7A96D5121t7N" TargetMode = "External"/>
	<Relationship Id="rId135" Type="http://schemas.openxmlformats.org/officeDocument/2006/relationships/hyperlink" Target="consultantplus://offline/ref=72E91928F00A0AA26DEBB41680570166D30C1F5222FD838B0F17936142DC64DCD686E08CB9E5D7B40A09ADECED7CF1FB019F65B4A2A4C1D7A96D5121t7N" TargetMode = "External"/>
	<Relationship Id="rId136" Type="http://schemas.openxmlformats.org/officeDocument/2006/relationships/hyperlink" Target="consultantplus://offline/ref=72E91928F00A0AA26DEBB41680570166D30C1F5221FA8F8C091FCE6B4A8568DED189BF9BBEACDBB50A09AFEAE423F4EE10C76ABEB4BAC2CAB56F531622t2N" TargetMode = "External"/>
	<Relationship Id="rId137" Type="http://schemas.openxmlformats.org/officeDocument/2006/relationships/hyperlink" Target="consultantplus://offline/ref=72E91928F00A0AA26DEBB41680570166D30C1F5221FC8A8D0F18CE6B4A8568DED189BF9BBEACDBB50A09AFE8E623F4EE10C76ABEB4BAC2CAB56F531622t2N" TargetMode = "External"/>
	<Relationship Id="rId138" Type="http://schemas.openxmlformats.org/officeDocument/2006/relationships/hyperlink" Target="consultantplus://offline/ref=72E91928F00A0AA26DEBB41680570166D30C1F5225F38B8B0D17936142DC64DCD686E08CB9E5D7B40A09AEEAED7CF1FB019F65B4A2A4C1D7A96D5121t7N" TargetMode = "External"/>
	<Relationship Id="rId139" Type="http://schemas.openxmlformats.org/officeDocument/2006/relationships/hyperlink" Target="consultantplus://offline/ref=72E91928F00A0AA26DEBB41680570166D30C1F5221FA8F8C091FCE6B4A8568DED189BF9BBEACDBB50A09AFE9E723F4EE10C76ABEB4BAC2CAB56F531622t2N" TargetMode = "External"/>
	<Relationship Id="rId140" Type="http://schemas.openxmlformats.org/officeDocument/2006/relationships/hyperlink" Target="consultantplus://offline/ref=72E91928F00A0AA26DEBB41680570166D30C1F5221FC8A8D0F18CE6B4A8568DED189BF9BBEACDBB50A09AFE8E223F4EE10C76ABEB4BAC2CAB56F531622t2N" TargetMode = "External"/>
	<Relationship Id="rId141" Type="http://schemas.openxmlformats.org/officeDocument/2006/relationships/hyperlink" Target="consultantplus://offline/ref=72E91928F00A0AA26DEBB41680570166D30C1F5221FF898F061ECE6B4A8568DED189BF9BBEACDBB50A09AFEAE423F4EE10C76ABEB4BAC2CAB56F531622t2N" TargetMode = "External"/>
	<Relationship Id="rId142" Type="http://schemas.openxmlformats.org/officeDocument/2006/relationships/hyperlink" Target="consultantplus://offline/ref=72E91928F00A0AA26DEBB41680570166D30C1F5221FC8A8D0F18CE6B4A8568DED189BF9BBEACDBB50A09AFE8EE23F4EE10C76ABEB4BAC2CAB56F531622t2N" TargetMode = "External"/>
	<Relationship Id="rId143" Type="http://schemas.openxmlformats.org/officeDocument/2006/relationships/hyperlink" Target="consultantplus://offline/ref=72E91928F00A0AA26DEBB41680570166D30C1F5227FF83890E17936142DC64DCD686E08CB9E5D7B40A09ACE8ED7CF1FB019F65B4A2A4C1D7A96D5121t7N" TargetMode = "External"/>
	<Relationship Id="rId144" Type="http://schemas.openxmlformats.org/officeDocument/2006/relationships/hyperlink" Target="consultantplus://offline/ref=72E91928F00A0AA26DEBB41680570166D30C1F5226FE8E8D0717936142DC64DCD686E08CB9E5D7B40A09AFE2ED7CF1FB019F65B4A2A4C1D7A96D5121t7N" TargetMode = "External"/>
	<Relationship Id="rId145" Type="http://schemas.openxmlformats.org/officeDocument/2006/relationships/hyperlink" Target="consultantplus://offline/ref=72E91928F00A0AA26DEBB41680570166D30C1F5226FE8E8D0717936142DC64DCD686E08CB9E5D7B40A09AEE9ED7CF1FB019F65B4A2A4C1D7A96D5121t7N" TargetMode = "External"/>
	<Relationship Id="rId146" Type="http://schemas.openxmlformats.org/officeDocument/2006/relationships/hyperlink" Target="consultantplus://offline/ref=72E91928F00A0AA26DEBB41680570166D30C1F5221FC8A8D0F18CE6B4A8568DED189BF9BBEACDBB50A09AFEFE423F4EE10C76ABEB4BAC2CAB56F531622t2N" TargetMode = "External"/>
	<Relationship Id="rId147" Type="http://schemas.openxmlformats.org/officeDocument/2006/relationships/hyperlink" Target="consultantplus://offline/ref=72E91928F00A0AA26DEBB41680570166D30C1F5225FD8C8B0B17936142DC64DCD686E08CB9E5D7B40A09ACEAED7CF1FB019F65B4A2A4C1D7A96D5121t7N" TargetMode = "External"/>
	<Relationship Id="rId148" Type="http://schemas.openxmlformats.org/officeDocument/2006/relationships/hyperlink" Target="consultantplus://offline/ref=72E91928F00A0AA26DEBB41680570166D30C1F5221FC8A8D0F18CE6B4A8568DED189BF9BBEACDBB50A09AFEFEE23F4EE10C76ABEB4BAC2CAB56F531622t2N" TargetMode = "External"/>
	<Relationship Id="rId149" Type="http://schemas.openxmlformats.org/officeDocument/2006/relationships/hyperlink" Target="consultantplus://offline/ref=72E91928F00A0AA26DEBB41680570166D30C1F5224FD898B0A17936142DC64DCD686E08CB9E5D7B40A09ADECED7CF1FB019F65B4A2A4C1D7A96D5121t7N" TargetMode = "External"/>
	<Relationship Id="rId150" Type="http://schemas.openxmlformats.org/officeDocument/2006/relationships/hyperlink" Target="consultantplus://offline/ref=72E91928F00A0AA26DEBB41680570166D30C1F5221FC8A8D0F18CE6B4A8568DED189BF9BBEACDBB50A09AFEEE423F4EE10C76ABEB4BAC2CAB56F531622t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30.12.2005 N 225-З
(ред. от 27.02.2023)
"О государственных должностях Нижегородской области и Реестре должностей государственной гражданской службы Нижегородской области"
(принят постановлением ЗС НО от 22.12.2005 N 1812-III)</dc:title>
  <dcterms:created xsi:type="dcterms:W3CDTF">2023-03-28T13:45:54Z</dcterms:created>
</cp:coreProperties>
</file>