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2CA" w:rsidRDefault="009842CA" w:rsidP="009842C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835AE">
        <w:rPr>
          <w:rFonts w:ascii="Times New Roman" w:hAnsi="Times New Roman" w:cs="Times New Roman"/>
          <w:b/>
          <w:sz w:val="28"/>
          <w:szCs w:val="28"/>
        </w:rPr>
        <w:t>Уведомление</w:t>
      </w:r>
    </w:p>
    <w:p w:rsidR="00F951E9" w:rsidRPr="00F951E9" w:rsidRDefault="00F951E9" w:rsidP="009842CA">
      <w:pPr>
        <w:jc w:val="center"/>
        <w:rPr>
          <w:rFonts w:ascii="Times New Roman" w:hAnsi="Times New Roman" w:cs="Times New Roman"/>
          <w:sz w:val="28"/>
          <w:szCs w:val="28"/>
        </w:rPr>
      </w:pPr>
      <w:r w:rsidRPr="00F951E9">
        <w:rPr>
          <w:rFonts w:ascii="Times New Roman" w:hAnsi="Times New Roman" w:cs="Times New Roman"/>
          <w:sz w:val="28"/>
          <w:szCs w:val="28"/>
        </w:rPr>
        <w:t>о начале сбора замечаний и предложений организаций и граждан по перечню актов министерства</w:t>
      </w:r>
      <w:r>
        <w:rPr>
          <w:rFonts w:ascii="Times New Roman" w:hAnsi="Times New Roman" w:cs="Times New Roman"/>
          <w:sz w:val="28"/>
          <w:szCs w:val="28"/>
        </w:rPr>
        <w:t xml:space="preserve"> финансов Нижегородской области</w:t>
      </w:r>
    </w:p>
    <w:p w:rsidR="00F951E9" w:rsidRDefault="00F951E9" w:rsidP="009842CA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842CA" w:rsidRDefault="001D16F2" w:rsidP="009842CA">
      <w:pPr>
        <w:rPr>
          <w:rFonts w:ascii="Times New Roman" w:hAnsi="Times New Roman" w:cs="Times New Roman"/>
          <w:sz w:val="28"/>
          <w:szCs w:val="28"/>
          <w:u w:val="single"/>
        </w:rPr>
      </w:pPr>
      <w:r w:rsidRPr="00D835AE">
        <w:rPr>
          <w:rFonts w:ascii="Times New Roman" w:hAnsi="Times New Roman" w:cs="Times New Roman"/>
          <w:sz w:val="28"/>
          <w:szCs w:val="28"/>
          <w:u w:val="single"/>
        </w:rPr>
        <w:t>14</w:t>
      </w:r>
      <w:r w:rsidR="009842CA" w:rsidRPr="00D835AE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9B2F72" w:rsidRPr="00D835AE">
        <w:rPr>
          <w:rFonts w:ascii="Times New Roman" w:hAnsi="Times New Roman" w:cs="Times New Roman"/>
          <w:sz w:val="28"/>
          <w:szCs w:val="28"/>
          <w:u w:val="single"/>
        </w:rPr>
        <w:t>октября</w:t>
      </w:r>
      <w:r w:rsidR="009842CA" w:rsidRPr="00D835AE">
        <w:rPr>
          <w:rFonts w:ascii="Times New Roman" w:hAnsi="Times New Roman" w:cs="Times New Roman"/>
          <w:sz w:val="28"/>
          <w:szCs w:val="28"/>
          <w:u w:val="single"/>
        </w:rPr>
        <w:t xml:space="preserve"> 2019 года</w:t>
      </w:r>
    </w:p>
    <w:p w:rsidR="00D835AE" w:rsidRPr="00D835AE" w:rsidRDefault="00D835AE" w:rsidP="009842CA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9842CA" w:rsidRPr="009842CA" w:rsidRDefault="00B15DCB" w:rsidP="00D835A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Извещаем</w:t>
      </w:r>
      <w:r w:rsidR="00D835AE">
        <w:rPr>
          <w:rFonts w:ascii="Times New Roman" w:hAnsi="Times New Roman" w:cs="Times New Roman"/>
          <w:sz w:val="28"/>
          <w:szCs w:val="28"/>
        </w:rPr>
        <w:t xml:space="preserve"> </w:t>
      </w:r>
      <w:r w:rsidR="00D835AE" w:rsidRPr="00D835AE">
        <w:rPr>
          <w:rFonts w:ascii="Times New Roman" w:hAnsi="Times New Roman" w:cs="Times New Roman"/>
          <w:sz w:val="28"/>
          <w:szCs w:val="28"/>
        </w:rPr>
        <w:t>о начале сбора замечаний и предложений организаций и граждан по перечню актов министерства финансов Нижегородской области в рамках проведения анализа о целесообразности (нецелесообразности) внесения в них изменений для выявления и исключения рисков нарушения антимонопольного законодательства</w:t>
      </w:r>
      <w:r w:rsidR="00D835AE">
        <w:rPr>
          <w:rFonts w:ascii="Times New Roman" w:hAnsi="Times New Roman" w:cs="Times New Roman"/>
          <w:sz w:val="28"/>
          <w:szCs w:val="28"/>
        </w:rPr>
        <w:t>.</w:t>
      </w:r>
    </w:p>
    <w:p w:rsidR="009842CA" w:rsidRDefault="00F951E9" w:rsidP="00D835A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Сводный п</w:t>
      </w:r>
      <w:r w:rsidR="009842CA" w:rsidRPr="009842CA">
        <w:rPr>
          <w:rFonts w:ascii="Times New Roman" w:hAnsi="Times New Roman" w:cs="Times New Roman"/>
          <w:sz w:val="28"/>
          <w:szCs w:val="28"/>
        </w:rPr>
        <w:t>еречень нормативных правовых актов</w:t>
      </w:r>
      <w:r w:rsidR="009B2F72">
        <w:rPr>
          <w:rFonts w:ascii="Times New Roman" w:hAnsi="Times New Roman" w:cs="Times New Roman"/>
          <w:sz w:val="28"/>
          <w:szCs w:val="28"/>
        </w:rPr>
        <w:t xml:space="preserve"> размещен на официальном сайте министерства финансов Нижегородской области в разделе</w:t>
      </w:r>
      <w:r w:rsidR="001D16F2">
        <w:rPr>
          <w:rFonts w:ascii="Times New Roman" w:hAnsi="Times New Roman" w:cs="Times New Roman"/>
          <w:sz w:val="28"/>
          <w:szCs w:val="28"/>
        </w:rPr>
        <w:t>:</w:t>
      </w:r>
      <w:r w:rsidR="009B2F72">
        <w:rPr>
          <w:rFonts w:ascii="Times New Roman" w:hAnsi="Times New Roman" w:cs="Times New Roman"/>
          <w:sz w:val="28"/>
          <w:szCs w:val="28"/>
        </w:rPr>
        <w:t xml:space="preserve"> Открытое министерство/Антимонопольный комплаенс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F951E9">
        <w:rPr>
          <w:rFonts w:ascii="Times New Roman" w:hAnsi="Times New Roman" w:cs="Times New Roman"/>
          <w:sz w:val="28"/>
          <w:szCs w:val="28"/>
        </w:rPr>
        <w:t>Проекты нормативно правовых актов для обсуждения</w:t>
      </w:r>
      <w:r w:rsidR="009842CA" w:rsidRPr="009842CA">
        <w:rPr>
          <w:rFonts w:ascii="Times New Roman" w:hAnsi="Times New Roman" w:cs="Times New Roman"/>
          <w:sz w:val="28"/>
          <w:szCs w:val="28"/>
        </w:rPr>
        <w:t>.</w:t>
      </w:r>
    </w:p>
    <w:p w:rsidR="009842CA" w:rsidRPr="009842CA" w:rsidRDefault="009842CA" w:rsidP="00D835AE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42CA">
        <w:rPr>
          <w:rFonts w:ascii="Times New Roman" w:hAnsi="Times New Roman" w:cs="Times New Roman"/>
          <w:sz w:val="28"/>
          <w:szCs w:val="28"/>
        </w:rPr>
        <w:t>Адрес для направления замечаний и предложений по прил</w:t>
      </w:r>
      <w:r w:rsidR="001D16F2">
        <w:rPr>
          <w:rFonts w:ascii="Times New Roman" w:hAnsi="Times New Roman" w:cs="Times New Roman"/>
          <w:sz w:val="28"/>
          <w:szCs w:val="28"/>
        </w:rPr>
        <w:t>а</w:t>
      </w:r>
      <w:r w:rsidR="009B2F72">
        <w:rPr>
          <w:rFonts w:ascii="Times New Roman" w:hAnsi="Times New Roman" w:cs="Times New Roman"/>
          <w:sz w:val="28"/>
          <w:szCs w:val="28"/>
        </w:rPr>
        <w:t xml:space="preserve">гаемой </w:t>
      </w:r>
      <w:r w:rsidR="001D16F2">
        <w:rPr>
          <w:rFonts w:ascii="Times New Roman" w:hAnsi="Times New Roman" w:cs="Times New Roman"/>
          <w:sz w:val="28"/>
          <w:szCs w:val="28"/>
        </w:rPr>
        <w:t>ф</w:t>
      </w:r>
      <w:r w:rsidR="009B2F72">
        <w:rPr>
          <w:rFonts w:ascii="Times New Roman" w:hAnsi="Times New Roman" w:cs="Times New Roman"/>
          <w:sz w:val="28"/>
          <w:szCs w:val="28"/>
        </w:rPr>
        <w:t>орме</w:t>
      </w:r>
      <w:r w:rsidRPr="009842CA">
        <w:rPr>
          <w:rFonts w:ascii="Times New Roman" w:hAnsi="Times New Roman" w:cs="Times New Roman"/>
          <w:sz w:val="28"/>
          <w:szCs w:val="28"/>
        </w:rPr>
        <w:t xml:space="preserve">: </w:t>
      </w:r>
      <w:r w:rsidR="001D16F2" w:rsidRPr="00D835AE">
        <w:rPr>
          <w:rFonts w:ascii="Times New Roman" w:hAnsi="Times New Roman" w:cs="Times New Roman"/>
          <w:b/>
          <w:sz w:val="28"/>
          <w:szCs w:val="28"/>
          <w:lang w:val="en-US"/>
        </w:rPr>
        <w:t>jurist</w:t>
      </w:r>
      <w:r w:rsidRPr="00D835AE">
        <w:rPr>
          <w:rFonts w:ascii="Times New Roman" w:hAnsi="Times New Roman" w:cs="Times New Roman"/>
          <w:b/>
          <w:sz w:val="28"/>
          <w:szCs w:val="28"/>
        </w:rPr>
        <w:t>@</w:t>
      </w:r>
      <w:r w:rsidR="001D16F2" w:rsidRPr="00D835AE">
        <w:rPr>
          <w:rFonts w:ascii="Times New Roman" w:hAnsi="Times New Roman" w:cs="Times New Roman"/>
          <w:b/>
          <w:sz w:val="28"/>
          <w:szCs w:val="28"/>
          <w:lang w:val="en-US"/>
        </w:rPr>
        <w:t>fin</w:t>
      </w:r>
      <w:r w:rsidRPr="00D835AE">
        <w:rPr>
          <w:rFonts w:ascii="Times New Roman" w:hAnsi="Times New Roman" w:cs="Times New Roman"/>
          <w:b/>
          <w:sz w:val="28"/>
          <w:szCs w:val="28"/>
        </w:rPr>
        <w:t>.</w:t>
      </w:r>
      <w:r w:rsidR="001D16F2" w:rsidRPr="00D835AE">
        <w:rPr>
          <w:rFonts w:ascii="Times New Roman" w:hAnsi="Times New Roman" w:cs="Times New Roman"/>
          <w:b/>
          <w:sz w:val="28"/>
          <w:szCs w:val="28"/>
          <w:lang w:val="en-US"/>
        </w:rPr>
        <w:t>kreml</w:t>
      </w:r>
      <w:r w:rsidR="001D16F2" w:rsidRPr="00D835AE">
        <w:rPr>
          <w:rFonts w:ascii="Times New Roman" w:hAnsi="Times New Roman" w:cs="Times New Roman"/>
          <w:b/>
          <w:sz w:val="28"/>
          <w:szCs w:val="28"/>
        </w:rPr>
        <w:t>.</w:t>
      </w:r>
      <w:r w:rsidR="001D16F2" w:rsidRPr="00D835AE">
        <w:rPr>
          <w:rFonts w:ascii="Times New Roman" w:hAnsi="Times New Roman" w:cs="Times New Roman"/>
          <w:b/>
          <w:sz w:val="28"/>
          <w:szCs w:val="28"/>
          <w:lang w:val="en-US"/>
        </w:rPr>
        <w:t>nnov</w:t>
      </w:r>
      <w:r w:rsidR="001D16F2" w:rsidRPr="00D835AE">
        <w:rPr>
          <w:rFonts w:ascii="Times New Roman" w:hAnsi="Times New Roman" w:cs="Times New Roman"/>
          <w:b/>
          <w:sz w:val="28"/>
          <w:szCs w:val="28"/>
        </w:rPr>
        <w:t>.</w:t>
      </w:r>
      <w:r w:rsidRPr="00D835AE">
        <w:rPr>
          <w:rFonts w:ascii="Times New Roman" w:hAnsi="Times New Roman" w:cs="Times New Roman"/>
          <w:b/>
          <w:sz w:val="28"/>
          <w:szCs w:val="28"/>
        </w:rPr>
        <w:t>ru</w:t>
      </w:r>
    </w:p>
    <w:p w:rsidR="009842CA" w:rsidRPr="009842CA" w:rsidRDefault="009842CA" w:rsidP="00D835AE">
      <w:pPr>
        <w:jc w:val="both"/>
        <w:rPr>
          <w:rFonts w:ascii="Times New Roman" w:hAnsi="Times New Roman" w:cs="Times New Roman"/>
          <w:sz w:val="28"/>
          <w:szCs w:val="28"/>
        </w:rPr>
      </w:pPr>
      <w:r w:rsidRPr="009842CA">
        <w:rPr>
          <w:rFonts w:ascii="Times New Roman" w:hAnsi="Times New Roman" w:cs="Times New Roman"/>
          <w:sz w:val="28"/>
          <w:szCs w:val="28"/>
        </w:rPr>
        <w:t xml:space="preserve">Срок окончания сбора замечаний и предложений </w:t>
      </w:r>
      <w:r w:rsidR="001D16F2" w:rsidRPr="001D16F2">
        <w:rPr>
          <w:rFonts w:ascii="Times New Roman" w:hAnsi="Times New Roman" w:cs="Times New Roman"/>
          <w:sz w:val="28"/>
          <w:szCs w:val="28"/>
        </w:rPr>
        <w:t>1</w:t>
      </w:r>
      <w:r w:rsidRPr="009842CA">
        <w:rPr>
          <w:rFonts w:ascii="Times New Roman" w:hAnsi="Times New Roman" w:cs="Times New Roman"/>
          <w:sz w:val="28"/>
          <w:szCs w:val="28"/>
        </w:rPr>
        <w:t xml:space="preserve"> </w:t>
      </w:r>
      <w:r w:rsidR="001D16F2">
        <w:rPr>
          <w:rFonts w:ascii="Times New Roman" w:hAnsi="Times New Roman" w:cs="Times New Roman"/>
          <w:sz w:val="28"/>
          <w:szCs w:val="28"/>
        </w:rPr>
        <w:t>ноября</w:t>
      </w:r>
      <w:r w:rsidRPr="009842CA">
        <w:rPr>
          <w:rFonts w:ascii="Times New Roman" w:hAnsi="Times New Roman" w:cs="Times New Roman"/>
          <w:sz w:val="28"/>
          <w:szCs w:val="28"/>
        </w:rPr>
        <w:t xml:space="preserve"> 2019 года.</w:t>
      </w:r>
    </w:p>
    <w:p w:rsidR="009842CA" w:rsidRDefault="009842CA" w:rsidP="009842CA">
      <w:pPr>
        <w:rPr>
          <w:rFonts w:ascii="Times New Roman" w:hAnsi="Times New Roman" w:cs="Times New Roman"/>
          <w:sz w:val="28"/>
          <w:szCs w:val="28"/>
        </w:rPr>
      </w:pPr>
    </w:p>
    <w:p w:rsidR="001D16F2" w:rsidRDefault="001D16F2" w:rsidP="009842CA">
      <w:pPr>
        <w:rPr>
          <w:rFonts w:ascii="Times New Roman" w:hAnsi="Times New Roman" w:cs="Times New Roman"/>
          <w:sz w:val="28"/>
          <w:szCs w:val="28"/>
        </w:rPr>
      </w:pPr>
    </w:p>
    <w:p w:rsidR="001D16F2" w:rsidRDefault="001D16F2" w:rsidP="009842CA">
      <w:pPr>
        <w:rPr>
          <w:rFonts w:ascii="Times New Roman" w:hAnsi="Times New Roman" w:cs="Times New Roman"/>
          <w:sz w:val="28"/>
          <w:szCs w:val="28"/>
        </w:rPr>
      </w:pPr>
    </w:p>
    <w:p w:rsidR="00D835AE" w:rsidRDefault="00D835AE" w:rsidP="009842CA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835AE" w:rsidRDefault="00D835AE" w:rsidP="009842CA">
      <w:pPr>
        <w:rPr>
          <w:rFonts w:ascii="Times New Roman" w:hAnsi="Times New Roman" w:cs="Times New Roman"/>
          <w:sz w:val="28"/>
          <w:szCs w:val="28"/>
        </w:rPr>
      </w:pPr>
    </w:p>
    <w:p w:rsidR="001D16F2" w:rsidRDefault="001D16F2" w:rsidP="009842CA">
      <w:pPr>
        <w:rPr>
          <w:rFonts w:ascii="Times New Roman" w:hAnsi="Times New Roman" w:cs="Times New Roman"/>
          <w:sz w:val="28"/>
          <w:szCs w:val="28"/>
        </w:rPr>
      </w:pPr>
    </w:p>
    <w:p w:rsidR="001D16F2" w:rsidRDefault="001D16F2" w:rsidP="009842CA">
      <w:pPr>
        <w:rPr>
          <w:rFonts w:ascii="Times New Roman" w:hAnsi="Times New Roman" w:cs="Times New Roman"/>
          <w:sz w:val="28"/>
          <w:szCs w:val="28"/>
        </w:rPr>
      </w:pPr>
    </w:p>
    <w:p w:rsidR="00F951E9" w:rsidRDefault="00F951E9" w:rsidP="009842CA">
      <w:pPr>
        <w:rPr>
          <w:rFonts w:ascii="Times New Roman" w:hAnsi="Times New Roman" w:cs="Times New Roman"/>
          <w:sz w:val="28"/>
          <w:szCs w:val="28"/>
        </w:rPr>
      </w:pPr>
    </w:p>
    <w:p w:rsidR="00F951E9" w:rsidRDefault="00F951E9" w:rsidP="009842CA">
      <w:pPr>
        <w:rPr>
          <w:rFonts w:ascii="Times New Roman" w:hAnsi="Times New Roman" w:cs="Times New Roman"/>
          <w:sz w:val="28"/>
          <w:szCs w:val="28"/>
        </w:rPr>
      </w:pPr>
    </w:p>
    <w:p w:rsidR="001D16F2" w:rsidRDefault="001D16F2" w:rsidP="009842CA">
      <w:pPr>
        <w:rPr>
          <w:rFonts w:ascii="Times New Roman" w:hAnsi="Times New Roman" w:cs="Times New Roman"/>
          <w:sz w:val="28"/>
          <w:szCs w:val="28"/>
        </w:rPr>
      </w:pPr>
    </w:p>
    <w:p w:rsidR="001D16F2" w:rsidRDefault="001D16F2" w:rsidP="009842CA">
      <w:pPr>
        <w:rPr>
          <w:rFonts w:ascii="Times New Roman" w:hAnsi="Times New Roman" w:cs="Times New Roman"/>
          <w:sz w:val="28"/>
          <w:szCs w:val="28"/>
        </w:rPr>
      </w:pPr>
    </w:p>
    <w:p w:rsidR="001D16F2" w:rsidRPr="00683D63" w:rsidRDefault="001D16F2" w:rsidP="001D16F2">
      <w:pPr>
        <w:spacing w:line="240" w:lineRule="auto"/>
        <w:ind w:left="4536"/>
        <w:contextualSpacing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83D63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 xml:space="preserve">Форма предоставления замечаний и предложений по перечню </w:t>
      </w:r>
    </w:p>
    <w:p w:rsidR="001D16F2" w:rsidRPr="00683D63" w:rsidRDefault="001D16F2" w:rsidP="001D16F2">
      <w:pPr>
        <w:spacing w:line="240" w:lineRule="auto"/>
        <w:ind w:left="4536"/>
        <w:contextualSpacing/>
        <w:rPr>
          <w:rFonts w:ascii="Times New Roman" w:hAnsi="Times New Roman" w:cs="Times New Roman"/>
          <w:sz w:val="24"/>
          <w:szCs w:val="24"/>
          <w:u w:val="single"/>
        </w:rPr>
      </w:pPr>
      <w:r w:rsidRPr="00683D63">
        <w:rPr>
          <w:rFonts w:ascii="Times New Roman" w:hAnsi="Times New Roman" w:cs="Times New Roman"/>
          <w:i/>
          <w:sz w:val="24"/>
          <w:szCs w:val="24"/>
          <w:u w:val="single"/>
        </w:rPr>
        <w:t>нормативных правовых актов</w:t>
      </w:r>
      <w:r w:rsidRPr="00683D6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1D16F2" w:rsidRPr="001D16F2" w:rsidRDefault="001D16F2" w:rsidP="001D16F2">
      <w:pPr>
        <w:ind w:left="4536"/>
        <w:rPr>
          <w:rFonts w:ascii="Times New Roman" w:hAnsi="Times New Roman" w:cs="Times New Roman"/>
          <w:sz w:val="24"/>
          <w:szCs w:val="24"/>
        </w:rPr>
      </w:pPr>
    </w:p>
    <w:p w:rsidR="001D16F2" w:rsidRPr="001D16F2" w:rsidRDefault="001D16F2" w:rsidP="001D16F2">
      <w:pPr>
        <w:ind w:left="4536"/>
        <w:rPr>
          <w:rFonts w:ascii="Times New Roman" w:hAnsi="Times New Roman" w:cs="Times New Roman"/>
          <w:sz w:val="24"/>
          <w:szCs w:val="24"/>
        </w:rPr>
      </w:pPr>
      <w:r w:rsidRPr="001D16F2">
        <w:rPr>
          <w:rFonts w:ascii="Times New Roman" w:hAnsi="Times New Roman" w:cs="Times New Roman"/>
          <w:sz w:val="24"/>
          <w:szCs w:val="24"/>
        </w:rPr>
        <w:t xml:space="preserve">Министерство </w:t>
      </w:r>
      <w:r>
        <w:rPr>
          <w:rFonts w:ascii="Times New Roman" w:hAnsi="Times New Roman" w:cs="Times New Roman"/>
          <w:sz w:val="24"/>
          <w:szCs w:val="24"/>
        </w:rPr>
        <w:t>финансов Нижегородской области</w:t>
      </w:r>
    </w:p>
    <w:p w:rsidR="001D16F2" w:rsidRPr="001D16F2" w:rsidRDefault="001D16F2" w:rsidP="001D16F2">
      <w:pPr>
        <w:ind w:left="4536"/>
        <w:contextualSpacing/>
        <w:rPr>
          <w:rFonts w:ascii="Times New Roman" w:hAnsi="Times New Roman" w:cs="Times New Roman"/>
          <w:sz w:val="24"/>
          <w:szCs w:val="24"/>
        </w:rPr>
      </w:pPr>
      <w:r w:rsidRPr="001D16F2">
        <w:rPr>
          <w:rFonts w:ascii="Times New Roman" w:hAnsi="Times New Roman" w:cs="Times New Roman"/>
          <w:sz w:val="24"/>
          <w:szCs w:val="24"/>
        </w:rPr>
        <w:t>от_____________________________</w:t>
      </w:r>
      <w:r w:rsidR="00784E3A">
        <w:rPr>
          <w:rFonts w:ascii="Times New Roman" w:hAnsi="Times New Roman" w:cs="Times New Roman"/>
          <w:sz w:val="24"/>
          <w:szCs w:val="24"/>
        </w:rPr>
        <w:t>______</w:t>
      </w:r>
    </w:p>
    <w:p w:rsidR="001D16F2" w:rsidRPr="001D16F2" w:rsidRDefault="00784E3A" w:rsidP="001D16F2">
      <w:pPr>
        <w:ind w:left="4536"/>
        <w:contextualSpacing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1D16F2" w:rsidRPr="001D16F2">
        <w:rPr>
          <w:rFonts w:ascii="Times New Roman" w:hAnsi="Times New Roman" w:cs="Times New Roman"/>
          <w:sz w:val="20"/>
          <w:szCs w:val="20"/>
        </w:rPr>
        <w:t>(наименование организации/ Ф.И.О.)</w:t>
      </w:r>
    </w:p>
    <w:p w:rsidR="001D16F2" w:rsidRPr="001D16F2" w:rsidRDefault="001D16F2" w:rsidP="001D16F2">
      <w:pPr>
        <w:ind w:left="4536"/>
        <w:contextualSpacing/>
        <w:rPr>
          <w:rFonts w:ascii="Times New Roman" w:hAnsi="Times New Roman" w:cs="Times New Roman"/>
          <w:sz w:val="24"/>
          <w:szCs w:val="24"/>
        </w:rPr>
      </w:pPr>
      <w:r w:rsidRPr="001D16F2">
        <w:rPr>
          <w:rFonts w:ascii="Times New Roman" w:hAnsi="Times New Roman" w:cs="Times New Roman"/>
          <w:sz w:val="24"/>
          <w:szCs w:val="24"/>
        </w:rPr>
        <w:t>_____________________________</w:t>
      </w:r>
      <w:r w:rsidR="00784E3A">
        <w:rPr>
          <w:rFonts w:ascii="Times New Roman" w:hAnsi="Times New Roman" w:cs="Times New Roman"/>
          <w:sz w:val="24"/>
          <w:szCs w:val="24"/>
        </w:rPr>
        <w:t>________</w:t>
      </w:r>
    </w:p>
    <w:p w:rsidR="001D16F2" w:rsidRPr="001D16F2" w:rsidRDefault="001D16F2" w:rsidP="001D16F2">
      <w:pPr>
        <w:ind w:left="4536"/>
        <w:contextualSpacing/>
        <w:rPr>
          <w:rFonts w:ascii="Times New Roman" w:hAnsi="Times New Roman" w:cs="Times New Roman"/>
          <w:sz w:val="24"/>
          <w:szCs w:val="24"/>
        </w:rPr>
      </w:pPr>
      <w:r w:rsidRPr="001D16F2">
        <w:rPr>
          <w:rFonts w:ascii="Times New Roman" w:hAnsi="Times New Roman" w:cs="Times New Roman"/>
          <w:sz w:val="24"/>
          <w:szCs w:val="24"/>
        </w:rPr>
        <w:t>_____________________________</w:t>
      </w:r>
      <w:r w:rsidR="00784E3A">
        <w:rPr>
          <w:rFonts w:ascii="Times New Roman" w:hAnsi="Times New Roman" w:cs="Times New Roman"/>
          <w:sz w:val="24"/>
          <w:szCs w:val="24"/>
        </w:rPr>
        <w:t>________</w:t>
      </w:r>
    </w:p>
    <w:p w:rsidR="001D16F2" w:rsidRPr="001D16F2" w:rsidRDefault="001D16F2" w:rsidP="001D16F2">
      <w:pPr>
        <w:ind w:left="4536"/>
        <w:contextualSpacing/>
        <w:rPr>
          <w:rFonts w:ascii="Times New Roman" w:hAnsi="Times New Roman" w:cs="Times New Roman"/>
          <w:sz w:val="24"/>
          <w:szCs w:val="24"/>
        </w:rPr>
      </w:pPr>
      <w:r w:rsidRPr="001D16F2">
        <w:rPr>
          <w:rFonts w:ascii="Times New Roman" w:hAnsi="Times New Roman" w:cs="Times New Roman"/>
          <w:sz w:val="24"/>
          <w:szCs w:val="24"/>
        </w:rPr>
        <w:t>_____________________________</w:t>
      </w:r>
      <w:r w:rsidR="00784E3A">
        <w:rPr>
          <w:rFonts w:ascii="Times New Roman" w:hAnsi="Times New Roman" w:cs="Times New Roman"/>
          <w:sz w:val="24"/>
          <w:szCs w:val="24"/>
        </w:rPr>
        <w:t>________</w:t>
      </w:r>
    </w:p>
    <w:p w:rsidR="001D16F2" w:rsidRDefault="001D16F2" w:rsidP="001D16F2">
      <w:pPr>
        <w:ind w:left="4536"/>
        <w:contextualSpacing/>
        <w:rPr>
          <w:rFonts w:ascii="Times New Roman" w:hAnsi="Times New Roman" w:cs="Times New Roman"/>
          <w:sz w:val="20"/>
          <w:szCs w:val="20"/>
        </w:rPr>
      </w:pPr>
      <w:r w:rsidRPr="001D16F2">
        <w:rPr>
          <w:rFonts w:ascii="Times New Roman" w:hAnsi="Times New Roman" w:cs="Times New Roman"/>
          <w:sz w:val="20"/>
          <w:szCs w:val="20"/>
        </w:rPr>
        <w:t>(адрес местонахождения/проживания с указанием почтового индекса и адреса электронной почты)</w:t>
      </w:r>
    </w:p>
    <w:p w:rsidR="001D16F2" w:rsidRPr="001D16F2" w:rsidRDefault="001D16F2" w:rsidP="001D16F2">
      <w:pPr>
        <w:ind w:left="4536"/>
        <w:rPr>
          <w:rFonts w:ascii="Times New Roman" w:hAnsi="Times New Roman" w:cs="Times New Roman"/>
          <w:sz w:val="20"/>
          <w:szCs w:val="20"/>
        </w:rPr>
      </w:pPr>
    </w:p>
    <w:p w:rsidR="001D16F2" w:rsidRPr="001D16F2" w:rsidRDefault="001D16F2" w:rsidP="001D16F2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D16F2">
        <w:rPr>
          <w:rFonts w:ascii="Times New Roman" w:hAnsi="Times New Roman" w:cs="Times New Roman"/>
          <w:b/>
          <w:sz w:val="24"/>
          <w:szCs w:val="24"/>
        </w:rPr>
        <w:t>ИНФОРМАЦИЯ</w:t>
      </w:r>
    </w:p>
    <w:p w:rsidR="001D16F2" w:rsidRDefault="001D16F2" w:rsidP="001D16F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  <w:r w:rsidRPr="001D16F2">
        <w:rPr>
          <w:rFonts w:ascii="Times New Roman" w:hAnsi="Times New Roman" w:cs="Times New Roman"/>
          <w:sz w:val="24"/>
          <w:szCs w:val="24"/>
        </w:rPr>
        <w:t>о замечаниях и предложениях</w:t>
      </w:r>
    </w:p>
    <w:p w:rsidR="00784E3A" w:rsidRPr="001D16F2" w:rsidRDefault="00784E3A" w:rsidP="001D16F2">
      <w:pPr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D16F2" w:rsidRPr="001D16F2" w:rsidRDefault="001D16F2" w:rsidP="00683D6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1D16F2">
        <w:rPr>
          <w:rFonts w:ascii="Times New Roman" w:hAnsi="Times New Roman" w:cs="Times New Roman"/>
          <w:sz w:val="24"/>
          <w:szCs w:val="24"/>
        </w:rPr>
        <w:tab/>
        <w:t xml:space="preserve">В связи с уведомлением </w:t>
      </w:r>
      <w:r w:rsidR="00683D63">
        <w:rPr>
          <w:rFonts w:ascii="Times New Roman" w:hAnsi="Times New Roman" w:cs="Times New Roman"/>
          <w:sz w:val="24"/>
          <w:szCs w:val="24"/>
        </w:rPr>
        <w:t>м</w:t>
      </w:r>
      <w:r w:rsidRPr="001D16F2">
        <w:rPr>
          <w:rFonts w:ascii="Times New Roman" w:hAnsi="Times New Roman" w:cs="Times New Roman"/>
          <w:sz w:val="24"/>
          <w:szCs w:val="24"/>
        </w:rPr>
        <w:t xml:space="preserve">инистерства </w:t>
      </w:r>
      <w:r w:rsidR="00683D63">
        <w:rPr>
          <w:rFonts w:ascii="Times New Roman" w:hAnsi="Times New Roman" w:cs="Times New Roman"/>
          <w:sz w:val="24"/>
          <w:szCs w:val="24"/>
        </w:rPr>
        <w:t xml:space="preserve">финансов Нижегородской области от </w:t>
      </w:r>
      <w:r w:rsidR="00683D63" w:rsidRPr="00683D63">
        <w:rPr>
          <w:rFonts w:ascii="Times New Roman" w:hAnsi="Times New Roman" w:cs="Times New Roman"/>
          <w:sz w:val="24"/>
          <w:szCs w:val="24"/>
        </w:rPr>
        <w:t>1</w:t>
      </w:r>
      <w:r w:rsidR="00683D63">
        <w:rPr>
          <w:rFonts w:ascii="Times New Roman" w:hAnsi="Times New Roman" w:cs="Times New Roman"/>
          <w:sz w:val="24"/>
          <w:szCs w:val="24"/>
        </w:rPr>
        <w:t>4</w:t>
      </w:r>
      <w:r w:rsidR="00683D63" w:rsidRPr="00683D63">
        <w:rPr>
          <w:rFonts w:ascii="Times New Roman" w:hAnsi="Times New Roman" w:cs="Times New Roman"/>
          <w:sz w:val="24"/>
          <w:szCs w:val="24"/>
        </w:rPr>
        <w:t>.10.2019 г</w:t>
      </w:r>
      <w:r w:rsidR="00683D63">
        <w:rPr>
          <w:rFonts w:ascii="Times New Roman" w:hAnsi="Times New Roman" w:cs="Times New Roman"/>
          <w:sz w:val="24"/>
          <w:szCs w:val="24"/>
        </w:rPr>
        <w:t>.</w:t>
      </w:r>
      <w:r w:rsidR="00683D63" w:rsidRPr="00683D63">
        <w:rPr>
          <w:rFonts w:ascii="Times New Roman" w:hAnsi="Times New Roman" w:cs="Times New Roman"/>
          <w:sz w:val="24"/>
          <w:szCs w:val="24"/>
        </w:rPr>
        <w:t xml:space="preserve"> </w:t>
      </w:r>
      <w:r w:rsidRPr="001D16F2">
        <w:rPr>
          <w:rFonts w:ascii="Times New Roman" w:hAnsi="Times New Roman" w:cs="Times New Roman"/>
          <w:sz w:val="24"/>
          <w:szCs w:val="24"/>
        </w:rPr>
        <w:t>о начале сбора замечаний и предложений по пер</w:t>
      </w:r>
      <w:r w:rsidR="00683D63">
        <w:rPr>
          <w:rFonts w:ascii="Times New Roman" w:hAnsi="Times New Roman" w:cs="Times New Roman"/>
          <w:sz w:val="24"/>
          <w:szCs w:val="24"/>
        </w:rPr>
        <w:t>ечню нормативных правовых актов</w:t>
      </w:r>
      <w:r w:rsidRPr="001D16F2">
        <w:rPr>
          <w:rFonts w:ascii="Times New Roman" w:hAnsi="Times New Roman" w:cs="Times New Roman"/>
          <w:sz w:val="24"/>
          <w:szCs w:val="24"/>
        </w:rPr>
        <w:t>, размещенного на официальном сайте Мин</w:t>
      </w:r>
      <w:r w:rsidR="00683D63">
        <w:rPr>
          <w:rFonts w:ascii="Times New Roman" w:hAnsi="Times New Roman" w:cs="Times New Roman"/>
          <w:sz w:val="24"/>
          <w:szCs w:val="24"/>
        </w:rPr>
        <w:t>фина области</w:t>
      </w:r>
      <w:r w:rsidRPr="001D16F2">
        <w:rPr>
          <w:rFonts w:ascii="Times New Roman" w:hAnsi="Times New Roman" w:cs="Times New Roman"/>
          <w:sz w:val="24"/>
          <w:szCs w:val="24"/>
        </w:rPr>
        <w:t xml:space="preserve"> в целях выявления рисков нарушения антимонопольного законодательства Российской Федерации в рамках функционирования системы внутреннего контроля за соблюдением соответствия требованиям антимонопольного законодательства Российской Федерации, сообщаем, что в указанной перечень включен</w:t>
      </w:r>
    </w:p>
    <w:p w:rsidR="001D16F2" w:rsidRPr="001D16F2" w:rsidRDefault="001D16F2" w:rsidP="001D16F2">
      <w:pPr>
        <w:contextualSpacing/>
        <w:rPr>
          <w:rFonts w:ascii="Times New Roman" w:hAnsi="Times New Roman" w:cs="Times New Roman"/>
          <w:sz w:val="24"/>
          <w:szCs w:val="24"/>
        </w:rPr>
      </w:pPr>
      <w:r w:rsidRPr="001D16F2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</w:t>
      </w:r>
    </w:p>
    <w:p w:rsidR="007B21CD" w:rsidRPr="007B21CD" w:rsidRDefault="001D16F2" w:rsidP="001D16F2">
      <w:pPr>
        <w:contextualSpacing/>
        <w:rPr>
          <w:rFonts w:ascii="Times New Roman" w:hAnsi="Times New Roman" w:cs="Times New Roman"/>
          <w:sz w:val="20"/>
          <w:szCs w:val="20"/>
        </w:rPr>
      </w:pPr>
      <w:r w:rsidRPr="007B21CD">
        <w:rPr>
          <w:rFonts w:ascii="Times New Roman" w:hAnsi="Times New Roman" w:cs="Times New Roman"/>
          <w:sz w:val="20"/>
          <w:szCs w:val="20"/>
        </w:rPr>
        <w:t xml:space="preserve">(наименование и реквизиты нормативного правового акта или проекта нормативного правового акта) </w:t>
      </w:r>
    </w:p>
    <w:p w:rsidR="001D16F2" w:rsidRPr="001D16F2" w:rsidRDefault="007B21CD" w:rsidP="007B21CD">
      <w:pPr>
        <w:ind w:firstLine="708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,</w:t>
      </w:r>
      <w:r w:rsidR="001D16F2" w:rsidRPr="001D16F2">
        <w:rPr>
          <w:rFonts w:ascii="Times New Roman" w:hAnsi="Times New Roman" w:cs="Times New Roman"/>
          <w:sz w:val="24"/>
          <w:szCs w:val="24"/>
        </w:rPr>
        <w:t>в котором содержатся положения, влекущие риск нарушения антимонопольного законодательства:</w:t>
      </w:r>
    </w:p>
    <w:p w:rsidR="001D16F2" w:rsidRPr="001D16F2" w:rsidRDefault="001D16F2" w:rsidP="001D16F2">
      <w:pPr>
        <w:contextualSpacing/>
        <w:rPr>
          <w:rFonts w:ascii="Times New Roman" w:hAnsi="Times New Roman" w:cs="Times New Roman"/>
          <w:sz w:val="24"/>
          <w:szCs w:val="24"/>
        </w:rPr>
      </w:pPr>
      <w:r w:rsidRPr="001D16F2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="007B21CD">
        <w:rPr>
          <w:rFonts w:ascii="Times New Roman" w:hAnsi="Times New Roman" w:cs="Times New Roman"/>
          <w:sz w:val="24"/>
          <w:szCs w:val="24"/>
        </w:rPr>
        <w:t>_______________________________</w:t>
      </w:r>
      <w:r w:rsidRPr="001D16F2">
        <w:rPr>
          <w:rFonts w:ascii="Times New Roman" w:hAnsi="Times New Roman" w:cs="Times New Roman"/>
          <w:sz w:val="24"/>
          <w:szCs w:val="24"/>
        </w:rPr>
        <w:t>*.</w:t>
      </w:r>
    </w:p>
    <w:p w:rsidR="001D16F2" w:rsidRPr="001D16F2" w:rsidRDefault="001D16F2" w:rsidP="001D16F2">
      <w:pPr>
        <w:contextualSpacing/>
        <w:rPr>
          <w:rFonts w:ascii="Times New Roman" w:hAnsi="Times New Roman" w:cs="Times New Roman"/>
          <w:sz w:val="24"/>
          <w:szCs w:val="24"/>
        </w:rPr>
      </w:pPr>
      <w:r w:rsidRPr="001D16F2">
        <w:rPr>
          <w:rFonts w:ascii="Times New Roman" w:hAnsi="Times New Roman" w:cs="Times New Roman"/>
          <w:sz w:val="24"/>
          <w:szCs w:val="24"/>
        </w:rPr>
        <w:t>В целях устранения рисков нарушения антимонопольного законодательства предлагается:</w:t>
      </w:r>
    </w:p>
    <w:p w:rsidR="001D16F2" w:rsidRPr="001D16F2" w:rsidRDefault="007B21CD" w:rsidP="001D16F2">
      <w:pPr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</w:t>
      </w:r>
      <w:r w:rsidR="001D16F2" w:rsidRPr="001D16F2">
        <w:rPr>
          <w:rFonts w:ascii="Times New Roman" w:hAnsi="Times New Roman" w:cs="Times New Roman"/>
          <w:sz w:val="24"/>
          <w:szCs w:val="24"/>
        </w:rPr>
        <w:t>.</w:t>
      </w:r>
    </w:p>
    <w:p w:rsidR="001D16F2" w:rsidRPr="007B21CD" w:rsidRDefault="001D16F2" w:rsidP="007B21CD">
      <w:pPr>
        <w:contextualSpacing/>
        <w:jc w:val="center"/>
        <w:rPr>
          <w:rFonts w:ascii="Times New Roman" w:hAnsi="Times New Roman" w:cs="Times New Roman"/>
          <w:sz w:val="20"/>
          <w:szCs w:val="20"/>
        </w:rPr>
      </w:pPr>
      <w:r w:rsidRPr="007B21CD">
        <w:rPr>
          <w:rFonts w:ascii="Times New Roman" w:hAnsi="Times New Roman" w:cs="Times New Roman"/>
          <w:sz w:val="20"/>
          <w:szCs w:val="20"/>
        </w:rPr>
        <w:t>(указывается способ устранения рисков)</w:t>
      </w:r>
    </w:p>
    <w:p w:rsidR="001D16F2" w:rsidRPr="001D16F2" w:rsidRDefault="001D16F2" w:rsidP="001D16F2">
      <w:pPr>
        <w:rPr>
          <w:rFonts w:ascii="Times New Roman" w:hAnsi="Times New Roman" w:cs="Times New Roman"/>
          <w:sz w:val="24"/>
          <w:szCs w:val="24"/>
        </w:rPr>
      </w:pPr>
    </w:p>
    <w:p w:rsidR="001D16F2" w:rsidRDefault="007B21CD" w:rsidP="001D16F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«____»__________</w:t>
      </w:r>
      <w:r w:rsidR="001D16F2" w:rsidRPr="001D16F2">
        <w:rPr>
          <w:rFonts w:ascii="Times New Roman" w:hAnsi="Times New Roman" w:cs="Times New Roman"/>
          <w:sz w:val="24"/>
          <w:szCs w:val="24"/>
        </w:rPr>
        <w:t>20</w:t>
      </w:r>
      <w:r>
        <w:rPr>
          <w:rFonts w:ascii="Times New Roman" w:hAnsi="Times New Roman" w:cs="Times New Roman"/>
          <w:sz w:val="24"/>
          <w:szCs w:val="24"/>
        </w:rPr>
        <w:t>19</w:t>
      </w:r>
      <w:r w:rsidR="00683D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                                   _______________     _____________________</w:t>
      </w:r>
      <w:r w:rsidR="001D16F2" w:rsidRPr="001D16F2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</w:t>
      </w:r>
      <w:r w:rsidR="001D16F2" w:rsidRPr="007B21CD">
        <w:rPr>
          <w:rFonts w:ascii="Times New Roman" w:hAnsi="Times New Roman" w:cs="Times New Roman"/>
          <w:sz w:val="20"/>
          <w:szCs w:val="20"/>
        </w:rPr>
        <w:t>(</w:t>
      </w:r>
      <w:r>
        <w:rPr>
          <w:rFonts w:ascii="Times New Roman" w:hAnsi="Times New Roman" w:cs="Times New Roman"/>
          <w:sz w:val="20"/>
          <w:szCs w:val="20"/>
        </w:rPr>
        <w:t>подпись)</w:t>
      </w:r>
      <w:r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ab/>
        <w:t>(расшифровка подписи)</w:t>
      </w:r>
    </w:p>
    <w:p w:rsidR="007B21CD" w:rsidRDefault="007B21CD" w:rsidP="001D16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0"/>
          <w:szCs w:val="20"/>
        </w:rPr>
        <w:t>___________________</w:t>
      </w:r>
    </w:p>
    <w:p w:rsidR="007B21CD" w:rsidRPr="001D16F2" w:rsidRDefault="007B21CD" w:rsidP="00683D63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7B21CD">
        <w:rPr>
          <w:rFonts w:ascii="Times New Roman" w:hAnsi="Times New Roman" w:cs="Times New Roman"/>
          <w:sz w:val="24"/>
          <w:szCs w:val="24"/>
        </w:rPr>
        <w:t>* Отражаются все положения нормативного правового акта или проекта нормативного правового акта, в котором содержатся положения, влекущие риск нарушения антимонопольного законодательства (с указанием разделов, глав, статей, частей, пунктов, подпунктов, абзац</w:t>
      </w:r>
      <w:r w:rsidR="00683D63">
        <w:rPr>
          <w:rFonts w:ascii="Times New Roman" w:hAnsi="Times New Roman" w:cs="Times New Roman"/>
          <w:sz w:val="24"/>
          <w:szCs w:val="24"/>
        </w:rPr>
        <w:t>ев) нормативного правового акта</w:t>
      </w:r>
      <w:r w:rsidRPr="007B21CD">
        <w:rPr>
          <w:rFonts w:ascii="Times New Roman" w:hAnsi="Times New Roman" w:cs="Times New Roman"/>
          <w:sz w:val="24"/>
          <w:szCs w:val="24"/>
        </w:rPr>
        <w:t xml:space="preserve">, со ссылкой на нормы Федерального закона от 26.07.2006 № 135-ФЗ "О защите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7B21CD">
        <w:rPr>
          <w:rFonts w:ascii="Times New Roman" w:hAnsi="Times New Roman" w:cs="Times New Roman"/>
          <w:sz w:val="24"/>
          <w:szCs w:val="24"/>
        </w:rPr>
        <w:t>онкуренции" и правовым обоснованием возможных рисков нарушения антимонопольного законодательства.</w:t>
      </w:r>
    </w:p>
    <w:sectPr w:rsidR="007B21CD" w:rsidRPr="001D1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03BF"/>
    <w:rsid w:val="0005441E"/>
    <w:rsid w:val="000678E6"/>
    <w:rsid w:val="000840EA"/>
    <w:rsid w:val="00084A0A"/>
    <w:rsid w:val="00094E5A"/>
    <w:rsid w:val="00095496"/>
    <w:rsid w:val="000A24DD"/>
    <w:rsid w:val="000A6398"/>
    <w:rsid w:val="000A63F7"/>
    <w:rsid w:val="000D1156"/>
    <w:rsid w:val="000D33CD"/>
    <w:rsid w:val="00106F57"/>
    <w:rsid w:val="00117895"/>
    <w:rsid w:val="00117D06"/>
    <w:rsid w:val="001271F9"/>
    <w:rsid w:val="00144C7D"/>
    <w:rsid w:val="001457A9"/>
    <w:rsid w:val="00153165"/>
    <w:rsid w:val="00162BB1"/>
    <w:rsid w:val="00164EA6"/>
    <w:rsid w:val="00172B5F"/>
    <w:rsid w:val="00184588"/>
    <w:rsid w:val="001C76AB"/>
    <w:rsid w:val="001D16F2"/>
    <w:rsid w:val="001D264A"/>
    <w:rsid w:val="001D3D48"/>
    <w:rsid w:val="001F18A2"/>
    <w:rsid w:val="00200B93"/>
    <w:rsid w:val="00216A61"/>
    <w:rsid w:val="00253D26"/>
    <w:rsid w:val="00255BDC"/>
    <w:rsid w:val="002631D5"/>
    <w:rsid w:val="0027211F"/>
    <w:rsid w:val="00292300"/>
    <w:rsid w:val="002A3E7C"/>
    <w:rsid w:val="002B08BF"/>
    <w:rsid w:val="002B73D7"/>
    <w:rsid w:val="002C3C5F"/>
    <w:rsid w:val="002C5152"/>
    <w:rsid w:val="00302592"/>
    <w:rsid w:val="00303575"/>
    <w:rsid w:val="003068D2"/>
    <w:rsid w:val="00321004"/>
    <w:rsid w:val="00327F49"/>
    <w:rsid w:val="0034565E"/>
    <w:rsid w:val="003602C5"/>
    <w:rsid w:val="00362594"/>
    <w:rsid w:val="00371055"/>
    <w:rsid w:val="0038218B"/>
    <w:rsid w:val="003A41C0"/>
    <w:rsid w:val="003A5F4B"/>
    <w:rsid w:val="003D310B"/>
    <w:rsid w:val="003F19E3"/>
    <w:rsid w:val="004003BF"/>
    <w:rsid w:val="00401393"/>
    <w:rsid w:val="00402C9D"/>
    <w:rsid w:val="00423FAD"/>
    <w:rsid w:val="00424C3D"/>
    <w:rsid w:val="00431CE3"/>
    <w:rsid w:val="00434039"/>
    <w:rsid w:val="00446AFE"/>
    <w:rsid w:val="0044771F"/>
    <w:rsid w:val="00465217"/>
    <w:rsid w:val="00485416"/>
    <w:rsid w:val="00491907"/>
    <w:rsid w:val="0049681C"/>
    <w:rsid w:val="0049700B"/>
    <w:rsid w:val="004B41E9"/>
    <w:rsid w:val="004C3D50"/>
    <w:rsid w:val="004C4A31"/>
    <w:rsid w:val="004D1F91"/>
    <w:rsid w:val="004D515E"/>
    <w:rsid w:val="004E7285"/>
    <w:rsid w:val="00515DAE"/>
    <w:rsid w:val="00527E82"/>
    <w:rsid w:val="005340A3"/>
    <w:rsid w:val="00575C35"/>
    <w:rsid w:val="00583D10"/>
    <w:rsid w:val="005941B9"/>
    <w:rsid w:val="00596995"/>
    <w:rsid w:val="0059708D"/>
    <w:rsid w:val="005A1536"/>
    <w:rsid w:val="005A2D41"/>
    <w:rsid w:val="005B092A"/>
    <w:rsid w:val="005D27DC"/>
    <w:rsid w:val="00614671"/>
    <w:rsid w:val="00620880"/>
    <w:rsid w:val="00624B2F"/>
    <w:rsid w:val="00634D4B"/>
    <w:rsid w:val="00637150"/>
    <w:rsid w:val="00642DDB"/>
    <w:rsid w:val="00654407"/>
    <w:rsid w:val="006575C8"/>
    <w:rsid w:val="0066685F"/>
    <w:rsid w:val="00681DF5"/>
    <w:rsid w:val="00682F0F"/>
    <w:rsid w:val="00683D63"/>
    <w:rsid w:val="0068553F"/>
    <w:rsid w:val="00695F0C"/>
    <w:rsid w:val="006C1F2E"/>
    <w:rsid w:val="006C2B5A"/>
    <w:rsid w:val="006E03E6"/>
    <w:rsid w:val="006E4A3E"/>
    <w:rsid w:val="00703D3C"/>
    <w:rsid w:val="00745DB4"/>
    <w:rsid w:val="0075485B"/>
    <w:rsid w:val="007807A6"/>
    <w:rsid w:val="00784E3A"/>
    <w:rsid w:val="007A187D"/>
    <w:rsid w:val="007B11C1"/>
    <w:rsid w:val="007B18EB"/>
    <w:rsid w:val="007B21CD"/>
    <w:rsid w:val="007C49C5"/>
    <w:rsid w:val="007D0D9E"/>
    <w:rsid w:val="007D1E0C"/>
    <w:rsid w:val="007D5BFC"/>
    <w:rsid w:val="007E58D8"/>
    <w:rsid w:val="007E70D8"/>
    <w:rsid w:val="007E71EA"/>
    <w:rsid w:val="007F2962"/>
    <w:rsid w:val="00833976"/>
    <w:rsid w:val="00834972"/>
    <w:rsid w:val="008367DF"/>
    <w:rsid w:val="008407FA"/>
    <w:rsid w:val="0085084F"/>
    <w:rsid w:val="00853B69"/>
    <w:rsid w:val="00853D18"/>
    <w:rsid w:val="008A0FE6"/>
    <w:rsid w:val="008A3EE7"/>
    <w:rsid w:val="008D33D6"/>
    <w:rsid w:val="008F62CD"/>
    <w:rsid w:val="00931D9B"/>
    <w:rsid w:val="00951C3A"/>
    <w:rsid w:val="00956F1A"/>
    <w:rsid w:val="009610FA"/>
    <w:rsid w:val="009639F6"/>
    <w:rsid w:val="009842CA"/>
    <w:rsid w:val="009A1FB4"/>
    <w:rsid w:val="009A20EB"/>
    <w:rsid w:val="009A3C8D"/>
    <w:rsid w:val="009B2F72"/>
    <w:rsid w:val="009B6390"/>
    <w:rsid w:val="009E1CC6"/>
    <w:rsid w:val="00A16C76"/>
    <w:rsid w:val="00A34A99"/>
    <w:rsid w:val="00A37281"/>
    <w:rsid w:val="00A76C05"/>
    <w:rsid w:val="00A82CB3"/>
    <w:rsid w:val="00AA5293"/>
    <w:rsid w:val="00AC0484"/>
    <w:rsid w:val="00AC04D3"/>
    <w:rsid w:val="00AE49A0"/>
    <w:rsid w:val="00AF79EC"/>
    <w:rsid w:val="00B05D69"/>
    <w:rsid w:val="00B07A5F"/>
    <w:rsid w:val="00B15DCB"/>
    <w:rsid w:val="00B24DBE"/>
    <w:rsid w:val="00B30666"/>
    <w:rsid w:val="00B46B4D"/>
    <w:rsid w:val="00B61168"/>
    <w:rsid w:val="00B67B17"/>
    <w:rsid w:val="00B71C15"/>
    <w:rsid w:val="00B735AC"/>
    <w:rsid w:val="00B85257"/>
    <w:rsid w:val="00B866A3"/>
    <w:rsid w:val="00B94F97"/>
    <w:rsid w:val="00BB509C"/>
    <w:rsid w:val="00BC53F0"/>
    <w:rsid w:val="00BE3CB6"/>
    <w:rsid w:val="00BE4925"/>
    <w:rsid w:val="00C04C11"/>
    <w:rsid w:val="00C055DB"/>
    <w:rsid w:val="00C30C82"/>
    <w:rsid w:val="00C4041A"/>
    <w:rsid w:val="00C40C32"/>
    <w:rsid w:val="00C42709"/>
    <w:rsid w:val="00C5534E"/>
    <w:rsid w:val="00C55A22"/>
    <w:rsid w:val="00C75E9E"/>
    <w:rsid w:val="00C8090C"/>
    <w:rsid w:val="00CB4F74"/>
    <w:rsid w:val="00CC5C2D"/>
    <w:rsid w:val="00CC67CA"/>
    <w:rsid w:val="00CE015E"/>
    <w:rsid w:val="00CF17A5"/>
    <w:rsid w:val="00CF7746"/>
    <w:rsid w:val="00D124FB"/>
    <w:rsid w:val="00D13367"/>
    <w:rsid w:val="00D17D96"/>
    <w:rsid w:val="00D27041"/>
    <w:rsid w:val="00D44C5B"/>
    <w:rsid w:val="00D4553B"/>
    <w:rsid w:val="00D515A2"/>
    <w:rsid w:val="00D56C97"/>
    <w:rsid w:val="00D6115A"/>
    <w:rsid w:val="00D61E55"/>
    <w:rsid w:val="00D835AE"/>
    <w:rsid w:val="00DA440F"/>
    <w:rsid w:val="00DA7F57"/>
    <w:rsid w:val="00DB5F00"/>
    <w:rsid w:val="00DC5B9C"/>
    <w:rsid w:val="00DD2831"/>
    <w:rsid w:val="00DE6E56"/>
    <w:rsid w:val="00DF0FF1"/>
    <w:rsid w:val="00DF1DA6"/>
    <w:rsid w:val="00DF6A86"/>
    <w:rsid w:val="00E23FB7"/>
    <w:rsid w:val="00E916A0"/>
    <w:rsid w:val="00E92A61"/>
    <w:rsid w:val="00EA1148"/>
    <w:rsid w:val="00ED0837"/>
    <w:rsid w:val="00ED6C09"/>
    <w:rsid w:val="00ED74A1"/>
    <w:rsid w:val="00EE4EE8"/>
    <w:rsid w:val="00EE53A2"/>
    <w:rsid w:val="00EE5CAA"/>
    <w:rsid w:val="00F3341A"/>
    <w:rsid w:val="00F3577B"/>
    <w:rsid w:val="00F45DDB"/>
    <w:rsid w:val="00F55602"/>
    <w:rsid w:val="00F70F1D"/>
    <w:rsid w:val="00F77704"/>
    <w:rsid w:val="00F90559"/>
    <w:rsid w:val="00F951E9"/>
    <w:rsid w:val="00FC1F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2</Pages>
  <Words>454</Words>
  <Characters>2594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Art-PC-1201-35</dc:creator>
  <cp:keywords/>
  <dc:description/>
  <cp:lastModifiedBy>Art-PC-1201-35</cp:lastModifiedBy>
  <cp:revision>10</cp:revision>
  <dcterms:created xsi:type="dcterms:W3CDTF">2019-10-14T07:50:00Z</dcterms:created>
  <dcterms:modified xsi:type="dcterms:W3CDTF">2019-10-14T09:14:00Z</dcterms:modified>
</cp:coreProperties>
</file>