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F8" w:rsidRDefault="00155CF8" w:rsidP="00155CF8">
      <w:pPr>
        <w:spacing w:line="360" w:lineRule="auto"/>
        <w:ind w:left="5387"/>
        <w:jc w:val="center"/>
      </w:pPr>
      <w:r>
        <w:t>ПРИЛОЖЕНИЕ</w:t>
      </w:r>
    </w:p>
    <w:p w:rsidR="00155CF8" w:rsidRDefault="00155CF8" w:rsidP="00155CF8">
      <w:pPr>
        <w:spacing w:line="360" w:lineRule="auto"/>
        <w:ind w:left="5387"/>
        <w:jc w:val="center"/>
      </w:pPr>
      <w:r>
        <w:t>к приказу министерства финансов</w:t>
      </w:r>
    </w:p>
    <w:p w:rsidR="00155CF8" w:rsidRDefault="00155CF8" w:rsidP="00155CF8">
      <w:pPr>
        <w:spacing w:line="360" w:lineRule="auto"/>
        <w:ind w:left="5387"/>
        <w:jc w:val="center"/>
      </w:pPr>
      <w:r>
        <w:t>Нижегородской области</w:t>
      </w:r>
    </w:p>
    <w:p w:rsidR="00155CF8" w:rsidRDefault="00155CF8" w:rsidP="00155CF8">
      <w:pPr>
        <w:spacing w:line="360" w:lineRule="auto"/>
        <w:ind w:left="5387"/>
        <w:jc w:val="center"/>
      </w:pPr>
      <w:r>
        <w:t>от 11.11.2019 № 231</w:t>
      </w:r>
    </w:p>
    <w:p w:rsidR="00155CF8" w:rsidRDefault="00155CF8" w:rsidP="00155CF8">
      <w:pPr>
        <w:spacing w:line="360" w:lineRule="auto"/>
        <w:ind w:left="5387"/>
        <w:jc w:val="center"/>
      </w:pPr>
    </w:p>
    <w:p w:rsidR="00155CF8" w:rsidRPr="005A7F00" w:rsidRDefault="00155CF8" w:rsidP="00155CF8">
      <w:pPr>
        <w:spacing w:line="360" w:lineRule="auto"/>
        <w:ind w:left="5387"/>
        <w:jc w:val="center"/>
      </w:pPr>
      <w:r>
        <w:t>"</w:t>
      </w:r>
      <w:r w:rsidRPr="00984E43">
        <w:t>УТВЕРЖДЕНО</w:t>
      </w:r>
    </w:p>
    <w:p w:rsidR="00155CF8" w:rsidRPr="005A7F00" w:rsidRDefault="00155CF8" w:rsidP="00155CF8">
      <w:pPr>
        <w:spacing w:line="360" w:lineRule="auto"/>
        <w:ind w:left="5387"/>
        <w:jc w:val="center"/>
      </w:pPr>
      <w:r>
        <w:t>п</w:t>
      </w:r>
      <w:r w:rsidRPr="005A7F00">
        <w:t>риказом</w:t>
      </w:r>
      <w:r>
        <w:t xml:space="preserve"> </w:t>
      </w:r>
      <w:r w:rsidRPr="005A7F00">
        <w:t>министерства финансов</w:t>
      </w:r>
    </w:p>
    <w:p w:rsidR="00155CF8" w:rsidRPr="005A7F00" w:rsidRDefault="00155CF8" w:rsidP="00155CF8">
      <w:pPr>
        <w:spacing w:line="360" w:lineRule="auto"/>
        <w:ind w:left="5387"/>
        <w:jc w:val="center"/>
      </w:pPr>
      <w:r w:rsidRPr="005A7F00">
        <w:t>Нижегородской области</w:t>
      </w:r>
    </w:p>
    <w:p w:rsidR="00155CF8" w:rsidRDefault="00155CF8" w:rsidP="00155CF8">
      <w:pPr>
        <w:spacing w:line="360" w:lineRule="auto"/>
        <w:ind w:left="5387"/>
        <w:jc w:val="center"/>
      </w:pPr>
      <w:r w:rsidRPr="005A7F00">
        <w:t xml:space="preserve">от 18.09.2013 </w:t>
      </w:r>
      <w:r>
        <w:t xml:space="preserve">№ </w:t>
      </w:r>
      <w:r w:rsidRPr="005A7F00">
        <w:t>97</w:t>
      </w:r>
    </w:p>
    <w:p w:rsidR="00155CF8" w:rsidRDefault="00155CF8" w:rsidP="00155CF8">
      <w:pPr>
        <w:spacing w:line="360" w:lineRule="auto"/>
        <w:ind w:left="5387"/>
        <w:jc w:val="center"/>
      </w:pPr>
      <w:r>
        <w:t>( в редакции приказа министерства финансов Нижегородской области</w:t>
      </w:r>
    </w:p>
    <w:p w:rsidR="00155CF8" w:rsidRDefault="00155CF8" w:rsidP="00155CF8">
      <w:pPr>
        <w:spacing w:line="360" w:lineRule="auto"/>
        <w:ind w:left="5387"/>
        <w:jc w:val="center"/>
      </w:pPr>
      <w:r>
        <w:t xml:space="preserve">от 11.11.2019 № 231) </w:t>
      </w:r>
    </w:p>
    <w:p w:rsidR="00155CF8" w:rsidRDefault="00155CF8" w:rsidP="00155CF8">
      <w:pPr>
        <w:spacing w:line="360" w:lineRule="auto"/>
        <w:ind w:left="5387"/>
        <w:jc w:val="center"/>
      </w:pPr>
    </w:p>
    <w:p w:rsidR="00155CF8" w:rsidRPr="005A7F00" w:rsidRDefault="00155CF8" w:rsidP="00155CF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A7F00">
        <w:rPr>
          <w:b/>
          <w:bCs/>
          <w:color w:val="000000"/>
          <w:szCs w:val="28"/>
        </w:rPr>
        <w:t>Положение</w:t>
      </w:r>
    </w:p>
    <w:p w:rsidR="00155CF8" w:rsidRPr="005A7F00" w:rsidRDefault="00155CF8" w:rsidP="00155CF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A7F00">
        <w:rPr>
          <w:b/>
          <w:bCs/>
          <w:color w:val="000000"/>
          <w:szCs w:val="28"/>
        </w:rPr>
        <w:t>о порядке рассмотрения обращений граждан в министерстве</w:t>
      </w:r>
    </w:p>
    <w:p w:rsidR="00155CF8" w:rsidRPr="005A7F00" w:rsidRDefault="00155CF8" w:rsidP="00155CF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финансов</w:t>
      </w:r>
      <w:r w:rsidRPr="005A7F00">
        <w:rPr>
          <w:b/>
          <w:bCs/>
          <w:color w:val="000000"/>
          <w:szCs w:val="28"/>
        </w:rPr>
        <w:t xml:space="preserve"> Нижегородской области</w:t>
      </w:r>
    </w:p>
    <w:p w:rsidR="00155CF8" w:rsidRPr="005A7F00" w:rsidRDefault="00155CF8" w:rsidP="00155CF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55CF8" w:rsidRPr="005A7F00" w:rsidRDefault="00155CF8" w:rsidP="00155CF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A7F00">
        <w:rPr>
          <w:color w:val="000000"/>
          <w:szCs w:val="28"/>
        </w:rPr>
        <w:t>(далее - Положение)</w:t>
      </w:r>
    </w:p>
    <w:p w:rsidR="00155CF8" w:rsidRPr="005A7F00" w:rsidRDefault="00155CF8" w:rsidP="00155CF8">
      <w:pPr>
        <w:autoSpaceDE w:val="0"/>
        <w:autoSpaceDN w:val="0"/>
        <w:adjustRightInd w:val="0"/>
        <w:rPr>
          <w:color w:val="000000"/>
          <w:szCs w:val="28"/>
        </w:rPr>
      </w:pPr>
    </w:p>
    <w:p w:rsidR="00155CF8" w:rsidRPr="005A7F00" w:rsidRDefault="00155CF8" w:rsidP="00155CF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A7F00">
        <w:rPr>
          <w:color w:val="000000"/>
          <w:szCs w:val="28"/>
        </w:rPr>
        <w:t>1. Общие положения</w:t>
      </w:r>
    </w:p>
    <w:p w:rsidR="00155CF8" w:rsidRPr="005A7F00" w:rsidRDefault="00155CF8" w:rsidP="00155CF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1.1. Настоящее Положение определяет порядок регистрации и рассмотрения обращений граждан, контроля за его исполнением, организации личного приема граждан в министерстве </w:t>
      </w:r>
      <w:r>
        <w:rPr>
          <w:color w:val="000000"/>
          <w:szCs w:val="28"/>
        </w:rPr>
        <w:t>финансов</w:t>
      </w:r>
      <w:r w:rsidRPr="005A7F00">
        <w:rPr>
          <w:color w:val="000000"/>
          <w:szCs w:val="28"/>
        </w:rPr>
        <w:t xml:space="preserve"> Нижегородской области (далее - Министерство).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1.2. Настоящее Положение разработано в соответствии с требованиями Федерального закона от 2 мая 2006 г. № 59-ФЗ "О порядке рассмотрения обращений граждан Российской Федерации", а также Закона Нижегородской области от 7 сентября 2007 г. № 124-З "О дополнительных гарантиях права граждан на обращение в Нижегородской области".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1.3. Министерство в пределах своей компетенции обеспечивает организацию личного приема граждан, рассмотрение индивидуальных или коллективных обращений граждан, объединений граждан, в том числе юридических лиц, поступивших в Министерство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 по ним решений и направление ответа в установленный законом срок.</w:t>
      </w:r>
    </w:p>
    <w:p w:rsidR="00155CF8" w:rsidRPr="00984E43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lastRenderedPageBreak/>
        <w:t xml:space="preserve">Местонахождение Министерства: </w:t>
      </w:r>
      <w:r w:rsidRPr="00984E43">
        <w:rPr>
          <w:color w:val="000000"/>
          <w:szCs w:val="28"/>
        </w:rPr>
        <w:t>603950, г. Нижний Новгород, ул.Грузинская, д. 48</w:t>
      </w:r>
    </w:p>
    <w:p w:rsidR="00155CF8" w:rsidRPr="00984E43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984E43">
        <w:rPr>
          <w:color w:val="000000"/>
          <w:szCs w:val="28"/>
        </w:rPr>
        <w:t>График работы Министерства:</w:t>
      </w:r>
    </w:p>
    <w:p w:rsidR="00155CF8" w:rsidRPr="00984E43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984E43">
        <w:rPr>
          <w:color w:val="000000"/>
          <w:szCs w:val="28"/>
        </w:rPr>
        <w:t>понедельник - четверг - 9.00 - 18.00;</w:t>
      </w:r>
    </w:p>
    <w:p w:rsidR="00155CF8" w:rsidRPr="00984E43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984E43">
        <w:rPr>
          <w:color w:val="000000"/>
          <w:szCs w:val="28"/>
        </w:rPr>
        <w:t>пятница - 9.00 - 16.45;</w:t>
      </w:r>
    </w:p>
    <w:p w:rsidR="00155CF8" w:rsidRPr="00984E43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984E43">
        <w:rPr>
          <w:color w:val="000000"/>
          <w:szCs w:val="28"/>
        </w:rPr>
        <w:t>перерыв на обед - 12.30 - 13.15;</w:t>
      </w:r>
    </w:p>
    <w:p w:rsidR="00155CF8" w:rsidRPr="00984E43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984E43">
        <w:rPr>
          <w:color w:val="000000"/>
          <w:szCs w:val="28"/>
        </w:rPr>
        <w:t>суббота, воскресенье - выходные дни.</w:t>
      </w:r>
    </w:p>
    <w:p w:rsidR="00155CF8" w:rsidRPr="00984E43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984E43">
        <w:rPr>
          <w:color w:val="000000"/>
          <w:szCs w:val="28"/>
        </w:rPr>
        <w:t>Телефон для справок: (831) 437-33-01, факс 437-31-10.</w:t>
      </w:r>
    </w:p>
    <w:p w:rsidR="00155CF8" w:rsidRPr="00984E43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984E43">
        <w:rPr>
          <w:color w:val="000000"/>
          <w:szCs w:val="28"/>
        </w:rPr>
        <w:t xml:space="preserve">Адрес электронной почты: </w:t>
      </w:r>
      <w:hyperlink r:id="rId5" w:history="1">
        <w:r w:rsidRPr="00984E43">
          <w:rPr>
            <w:rStyle w:val="a3"/>
            <w:szCs w:val="28"/>
          </w:rPr>
          <w:t>www.official@</w:t>
        </w:r>
        <w:r w:rsidRPr="00984E43">
          <w:rPr>
            <w:rStyle w:val="a3"/>
            <w:szCs w:val="28"/>
            <w:lang w:val="en-US"/>
          </w:rPr>
          <w:t>fin</w:t>
        </w:r>
        <w:r w:rsidRPr="00984E43">
          <w:rPr>
            <w:rStyle w:val="a3"/>
            <w:szCs w:val="28"/>
          </w:rPr>
          <w:t>.kreml.nnov.ru</w:t>
        </w:r>
      </w:hyperlink>
      <w:r w:rsidRPr="00984E43">
        <w:rPr>
          <w:color w:val="000000"/>
          <w:szCs w:val="28"/>
        </w:rPr>
        <w:t>.</w:t>
      </w:r>
    </w:p>
    <w:p w:rsidR="00155CF8" w:rsidRPr="001B59A5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984E43">
        <w:rPr>
          <w:color w:val="000000"/>
          <w:szCs w:val="28"/>
        </w:rPr>
        <w:t>Адрес официального сайта в информационно-телекоммуникационной сети "Интернет" (далее - сеть Интернет): http://mf.nnov.ru.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Информация о порядке организации личного приема и рассмотрения обращений граждан предоставляется непосредственно в помещениях Министерства, а также по телефону и посредством ее размещения на странице Министерства на официальном сайте Правительства Нижегородской области (www.government-nnov.ru), а также на информационных стендах по адресу нахождения Министерства.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</w:p>
    <w:p w:rsidR="00155CF8" w:rsidRPr="005A7F00" w:rsidRDefault="00155CF8" w:rsidP="00155CF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2. Порядок работы с обращениями граждан и организаций </w:t>
      </w:r>
    </w:p>
    <w:p w:rsidR="00155CF8" w:rsidRPr="005A7F00" w:rsidRDefault="00155CF8" w:rsidP="00155CF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     </w:t>
      </w:r>
    </w:p>
    <w:p w:rsidR="00155CF8" w:rsidRPr="005A7F00" w:rsidRDefault="00155CF8" w:rsidP="00155CF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2.1. Порядок регистрации обращений 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</w:p>
    <w:p w:rsidR="00155CF8" w:rsidRPr="00984E43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984E43">
        <w:rPr>
          <w:color w:val="000000"/>
          <w:szCs w:val="28"/>
        </w:rPr>
        <w:t>2.1.1. Обращение, а также документы, связанные с его рассмотрением, принимаются отделом документооборота и контроля исполнения документов управления делами.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984E43">
        <w:rPr>
          <w:color w:val="000000"/>
          <w:szCs w:val="28"/>
        </w:rPr>
        <w:t>При поступлении письменного обращения в министерство должностное лицо отдела документооборота и контроля исполнения документов (далее - должностное лицо, ответственное за прием обращений):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проверяет правильность указания адресата и целостность упаковки корреспонденции, возвращает на почту невскрытыми, ошибочно поступившие (не по адресу) письма;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проводит сверку реестров на корреспонденцию, поступившую фельдъегерской связью;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вскрывает конверты, проверяет наличие в них документов (разорванные документы подклеиваются), которые в дальнейшем вместе с конвертом прилагаются к тексту письма;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- при приеме письменного обращения непосредственно от гражданина по его просьбе ставит на копии обращения (при условии наличия копии у гражданина) штамп о принятии обращения с указанием даты его поступления, занимаемой должности, фамилии и инициалов лица, </w:t>
      </w:r>
      <w:r w:rsidRPr="00984E43">
        <w:rPr>
          <w:color w:val="000000"/>
          <w:szCs w:val="28"/>
        </w:rPr>
        <w:t>принявшего обращение</w:t>
      </w:r>
      <w:r w:rsidRPr="005A7F00">
        <w:rPr>
          <w:color w:val="000000"/>
          <w:szCs w:val="28"/>
        </w:rPr>
        <w:t>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при приеме обращения в форме электронного документа, распечатывает его на бумажном носителе, и дальнейшая работа с ним производится в порядке, предусмотренном для письменных обращений, согласно Федеральному закону от 2 мая 2006 г.  № 59-ФЗ "О порядке рассмотрения обращений граждан Российской Федерации";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lastRenderedPageBreak/>
        <w:t>- 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адресования и передает его на регистрацию.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2.1.2. Все поступающие в Министерство обращения граждан подлежат регистрации в автоматизированной системе электронного документооборота (далее - СЭДО). Обращения, поступившие в письменной форме на бумажном носителе, регистрируются в течение 3 календарных дней с момента поступления; в форме электронного документа - в течение суток; обращения в устной форме регистрируются в день обращения.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2.1.3. </w:t>
      </w:r>
      <w:r w:rsidRPr="00984E43">
        <w:rPr>
          <w:color w:val="000000"/>
          <w:szCs w:val="28"/>
        </w:rPr>
        <w:t>Должностное лицо, ответственное за прием обращений, заполняет регистрационную карту</w:t>
      </w:r>
      <w:r w:rsidRPr="005A7F00">
        <w:rPr>
          <w:color w:val="000000"/>
          <w:szCs w:val="28"/>
        </w:rPr>
        <w:t xml:space="preserve"> в СЭДО, прикрепляет к ней электронный образ поступившего обращения (обращения на бумажном носителе подлежат сканированию с созданием электронного образа документа). В случае необходимости делается связка с иным(и) обращением(ями).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При регистрации обращений граждан в СЭДО вносятся следующие сведения: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дата регистрации;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фамилия(и), имя (имена), отчество(а) автора(ов) (последнее - при наличии);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почтовый(ые) адрес(а) автора(ов) и (или) адрес электронной почты;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социальное положение автора(ов) (при наличии таких сведений);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сведения об адресате (орган, руководитель органа либо иные адресаты);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форма поступления (в письменной форме, в форме электронного документа, в устной форме);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кратность поступления обращения (первичное, повторное, неоднократное);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признак "много пишущий автор";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канал поступления (почта, информационно-телекоммуникационная сеть "Интернет", личный прием граждан, выездной прием граждан, правовая консультация, интернет-линия, "горячая" телефонная линия, каналы электронного обмена - VipNet или МЭДО, факс, телеграф, телефон, средства массовой информации и др.);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наименование государственного (иного) органа или организации отправителя (в случае поступления обращения в порядке переадресации в соответствии с компетенцией), дата и исходящий номер сопроводительного документа;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краткое изложение вопроса(ов), содержащего(их)ся в обращении, с указанием четырехзначного цифрового кода каждого вопроса, содержащегося в обращении, в соответствии с типовым общероссийским тематическим классификатором обращений граждан, организаций и общественных объединений;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количество листов основного текста обращения;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наличие приложений либо вложений (описание приложения, количество листов либо формат и объем электронного файла);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вид вопроса (предложение, заявление, жалоба, "не обращение");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признак постановки обращения на контроль;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указания по исполнению документа (проект резолюции);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регистрационный номер;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lastRenderedPageBreak/>
        <w:t>- фамилия и телефон регистратора.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2.1.4. Обращение гражданина (с материалами к обращению) направляется министру </w:t>
      </w:r>
      <w:r>
        <w:rPr>
          <w:color w:val="000000"/>
          <w:szCs w:val="28"/>
        </w:rPr>
        <w:t>финансов</w:t>
      </w:r>
      <w:r w:rsidRPr="005A7F00">
        <w:rPr>
          <w:color w:val="000000"/>
          <w:szCs w:val="28"/>
        </w:rPr>
        <w:t xml:space="preserve"> Нижегородской области (далее - Министр) либо уполномоченному на то лицу в день регистрации или на следующий рабочий день.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</w:p>
    <w:p w:rsidR="00155CF8" w:rsidRPr="005A7F00" w:rsidRDefault="00155CF8" w:rsidP="00155CF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2.2. Порядок работы с зарегистрированными обращениями 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2.2.1. Обращение, поступившее в Министерство в письменной форме или в форме электронного документа, подлежит рассмотрению в порядке, установленном Федеральным законом от 2 мая 2006 г. № 59-ФЗ "О порядке рассмотрения обращений граждан Российской Федерации" и настоящим Положением.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Письменное обращение гражданина в обязательном порядке должно содержать либо наименование Министерства, либо фамилию, имя, отчество соответствующего должностного лица, либо должность соответствующего лица. Также гражданин указывает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Обращение гражданина, поступившее в Министерство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55CF8" w:rsidRPr="00232EF5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232EF5">
        <w:rPr>
          <w:color w:val="000000"/>
          <w:szCs w:val="28"/>
        </w:rPr>
        <w:t>2.2.2. Срок рассмотрения обращений граждан - не более 30 дней со дня регистрации.</w:t>
      </w:r>
    </w:p>
    <w:p w:rsidR="00155CF8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232EF5">
        <w:rPr>
          <w:color w:val="000000"/>
          <w:szCs w:val="28"/>
        </w:rPr>
        <w:t>Обращения родителей (лиц, их заменяющих) по вопросам организации отдыха и оздоровления детей рассматриваются в течение 20 дней со дня регистрации обращения.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984E43">
        <w:rPr>
          <w:color w:val="000000"/>
          <w:szCs w:val="28"/>
        </w:rPr>
        <w:t>Министр вправе устанавливать сокращенные сроки рассмотрения обращений граждан.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2.2.3. В соответствии с частью 2 статьи 12 Федерального закона от 2 мая 2006 г. № 59-ФЗ "О порядке рассмотрения обращений граждан Российской Федерации" в исключительных случаях, а также в случае направления запроса, предусмотренного частью 2 статьи 10 указанного Федерального закона, Министр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2.2.4. Письменное обращение, содержащее вопросы, решение которых не входит в компетенцию Министерства, направляется в течение семи дней со дня регистрации в соответствующий орган государственной власти, орган местного </w:t>
      </w:r>
      <w:r w:rsidRPr="005A7F00">
        <w:rPr>
          <w:color w:val="000000"/>
          <w:szCs w:val="28"/>
        </w:rPr>
        <w:lastRenderedPageBreak/>
        <w:t>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2.2.5.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2.2.6.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2.2.7.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Министерство вправе оставить такое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2.2.8.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2.2.9.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Министр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Министерство. О данном решении уведомляется гражданин, направивший обращение.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2.2.10.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Министерство.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2.2.11. Если в обращениях наряду с вопросами, относящимися к компетенции Министерства, содержатся вопросы, разрешение которых находится в компетенции различных органов государственной власти, органов местного самоуправления или должностных лиц, копии обращения направляются в течение семи дней со дня регистрации в соответствующие государственные органы, органы местного самоуправления или соответствующим должностным лицам.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lastRenderedPageBreak/>
        <w:t>2.2.12.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2.2.13.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2.2.14. В случае поступления в Министерство письменного обращения, содержащего вопрос, ответ на который размещен в соответствии с частью 4 статьи 10 Федерального закона от 2 мая 2006 года № 59-ФЗ "О порядке рассмотрения обращений граждан Российской Федерации" на официальном сайте Министерства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2.2.15.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Нижегородской области с уведомлением гражданина, направившего обращение, о переадресации его обращения, за исключением случая, указанного в пункте 2.2.8 настоящего положения.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2.2.16.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2.2.17. При направлении письменного обращения на рассмотрение в другой государственный орган, орган местного самоуправления или иному должностному лицу Министерство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2.2.18.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2.2.19. В случае, если в соответствии с запретом, предусмотренным в пункте 2.2.18 настоящего 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</w:t>
      </w:r>
      <w:r w:rsidRPr="005A7F00">
        <w:rPr>
          <w:color w:val="000000"/>
          <w:szCs w:val="28"/>
        </w:rPr>
        <w:lastRenderedPageBreak/>
        <w:t>обжаловать соответствующие решение или действие (бездействие) в установленном порядке в суд.</w:t>
      </w:r>
    </w:p>
    <w:p w:rsidR="00155CF8" w:rsidRPr="005A7F00" w:rsidRDefault="00155CF8" w:rsidP="00155CF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55CF8" w:rsidRPr="005A7F00" w:rsidRDefault="00155CF8" w:rsidP="00155CF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2.3. Подготовка ответов на обращения граждан 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2.3.1. После рассмотрения Министром либо уполномоченным на то лицом поступивших обращений граждан они передаются на исполнение в структурное подразделение Министерства согласно резолюции.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В случае, если в резолюции указаны несколько структурных подразделений Министерства, документы на бумажном носителе передаются ответственному исполнителю, указанному в резолюции. Соисполнителям документа копии на бумажном носителе не передаются, для работы используется электронный образ документа в СЭДО (прикрепленный файл к регистрационной карточке документа).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2.3.2. Структурные подразделения Министерства - соисполнители поручения направляют в адрес структурного подразделения Министерства, ответственного за рассмотрение обращения (не позднее окончания половины срока, установленного для рассмотрения обращения), предложения в соответствии с их компетенцией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2.3.3. Должностное лицо, ответственное за рассмотрение обращения, в соответствующем структурном подразделении Министерства: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дает письменный ответ по существу поставленных в обращении вопросов, за исключением случаев, указанных в пункте 2.2.5 настоящего Положения;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2.3.4. В результате рассмотрения обращения принимается одно из следующих решений: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1) о полном или частичном удовлетворении обращения и об осуществлении для этого соответствующих мер;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2) об отказе в удовлетворении обращения;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3) об уведомлении лица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Принимая решение о полном или частичном удовлетворении обращения, Министр или уполномоченное лицо: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lastRenderedPageBreak/>
        <w:t>1) осуществляет необходимые меры по исполнению такого решения;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2) рассматривает вопрос о привлечении к дисциплинарной или иной установленной законодательством ответственности должностного лица, принявшего заведомо незаконное решение или допустившего незаконное действие (бездействие), ставшее предметом обжалования;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3) в необходимых случаях обеспечивает принесение гражданину извинения в письменном виде в связи с допущенным нарушением его прав.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Принимая решение об отказе в удовлетворении обращения, в письменном ответе гражданину сообщается о порядке обжалования этого решения либо об ином порядке восстановления или защиты нарушенных прав, свобод или законных интересов гражданина.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2.3.5. Должностное лицо, ответственное за рассмотрение обращения, подготавливает проект ответа гражданину, визирует проект и согласовывает его в установленном порядке.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Ответ на обращение оформляется на бланке Министерства в соответствии с Инструкцией по делопроизводству в органах исполнительной власти Нижегородской области и их структурных подразделениях и подписывается Министром либо уполномоченным на то лицом.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2.3.6. При поступлении на рассмотрение письменного обращения гражданина, перенаправленного с сопроводительным документом из других органов государственной власти, по запросу соответствующего органа государственной власти в его адрес готовится ответ с информацией об итогах рассмотрения письменного обращения.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2.3.7. Обращения граждан считаются решенными, если рассмотрены и решены все затронутые в них вопросы, по ним приняты необходимые меры и авторам даны ответы.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Ответы на обращения граждан должны быть аргументированными, содержать ссылки на нормы законодательства Российской Федерации и Нижегородской области с разъяснением по существу всех затронутых в них вопросов, а также содержать четкое разъяснение порядка обжалования принятого решения с указанием органа (должностного лица), к которому может быть направлена жалоба.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2.3.8. </w:t>
      </w:r>
      <w:r w:rsidRPr="00984E43">
        <w:rPr>
          <w:color w:val="000000"/>
          <w:szCs w:val="28"/>
        </w:rPr>
        <w:t>Должностное лицо, ответственное за регистрацию обращений, заполняет регистрационную карту,</w:t>
      </w:r>
      <w:r w:rsidRPr="005A7F00">
        <w:rPr>
          <w:color w:val="000000"/>
          <w:szCs w:val="28"/>
        </w:rPr>
        <w:t xml:space="preserve"> присваивает ему исходящий регистрационный номер и отправляет гражданину. Отправление ответов без регистрации не допускается.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Если письменный ответ не направляется, отметка об этом вносится в СЭДО.</w:t>
      </w:r>
    </w:p>
    <w:p w:rsidR="00155CF8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2.3.9.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 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</w:t>
      </w:r>
      <w:r w:rsidRPr="005A7F00">
        <w:rPr>
          <w:color w:val="000000"/>
          <w:szCs w:val="28"/>
        </w:rPr>
        <w:lastRenderedPageBreak/>
        <w:t>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г. № 59-ФЗ "О порядке рассмотрения обращений граждан Российской Федерации" на официальном сайте Министерства.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232EF5">
        <w:rPr>
          <w:color w:val="000000"/>
          <w:szCs w:val="28"/>
        </w:rPr>
        <w:t>Обращения родителей (лиц, их заменяющих) по вопросам организации отдыха и оздоровления детей, направляемые в Министерство, и ответы на эти обращения по требованию заявителя подлежат размещению на официальном сайте Министерства в информационно-телекоммуникационной сети "Интернет". Размещенные на официальном сайте Министерства в информационно-телекоммуникационной сети "Интернет" обращения и ответы на эти обращения не должны содержать персональные данные заявителей и детей.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</w:p>
    <w:p w:rsidR="00155CF8" w:rsidRPr="005A7F00" w:rsidRDefault="00155CF8" w:rsidP="00155CF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2.4. Порядок хранения рассмотренных обращений 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2.4.1. Дела, формируемые по обращениям граждан в соответствии с номенклатурой дел, хранятся в течение 5 лет.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2.4.2. При формировании дел проверяется правильность направления документов в дело, их комплектность. Документы в делах должны располагаться в хронологическом порядке. Неразрешенные обращения граждан, а также неправильно оформленные документы по их исполнению подшивать в дела запрещается.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</w:p>
    <w:p w:rsidR="00155CF8" w:rsidRPr="005A7F00" w:rsidRDefault="00155CF8" w:rsidP="00155CF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3. Организация личного приема граждан 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3.1. Личный прием граждан по вопросам, отнесенным к компетенции Министерства, проводится в целях поддержания непосредственных контактов Министерства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Помещение для осуществления приема граждан должно быть оборудовано в соответствии с санитарными нормами и правилами, с соблюдением мер безопасности. Для написания заявления непосредственно в Министерстве гражданам отводятся места, оборудованные стульями, столами, канцелярскими принадлежностями и бумагой формата A4 для составления письменных обращений.</w:t>
      </w:r>
    </w:p>
    <w:p w:rsidR="00155CF8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3.2. Личный прием граждан осуществляется Министром либо уполномоченным на то лицом </w:t>
      </w:r>
      <w:r w:rsidRPr="00984E43">
        <w:rPr>
          <w:color w:val="000000"/>
          <w:szCs w:val="28"/>
        </w:rPr>
        <w:t>каждый второй четверг текущего месяца (за исключением нерабочих выходных и праздничных дней) с 14.00 до 16.00 . в служебном кабинете по адресу: г. Нижний Новгород, ул. Грузинская, д. 48.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lastRenderedPageBreak/>
        <w:t>Информация о личном приеме граждан размещается на официальном сайте Министерства области в информационно-телекоммуникационной сети "Интернет", а также на информационных стендах Министерства и иных местах, доступных для посетителей.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3.3.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</w:t>
      </w:r>
    </w:p>
    <w:p w:rsidR="00155CF8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Лицо, уполномоченное на ведение делопроизводства в Министерстве, оформляет карто</w:t>
      </w:r>
      <w:r>
        <w:rPr>
          <w:color w:val="000000"/>
          <w:szCs w:val="28"/>
        </w:rPr>
        <w:t>чку личного приема гражданина (П</w:t>
      </w:r>
      <w:r w:rsidRPr="005A7F00">
        <w:rPr>
          <w:color w:val="000000"/>
          <w:szCs w:val="28"/>
        </w:rPr>
        <w:t>риложение</w:t>
      </w:r>
      <w:r>
        <w:rPr>
          <w:color w:val="000000"/>
          <w:szCs w:val="28"/>
        </w:rPr>
        <w:t xml:space="preserve"> 1</w:t>
      </w:r>
      <w:r w:rsidRPr="005A7F00">
        <w:rPr>
          <w:color w:val="000000"/>
          <w:szCs w:val="28"/>
        </w:rPr>
        <w:t xml:space="preserve"> к настоящему Положению), прикладывает к ней имеющиеся материалы по рассматриваемому вопросу и представляет их должностному лицу, ведущему личный прием.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6939A3">
        <w:rPr>
          <w:color w:val="000000"/>
          <w:szCs w:val="28"/>
        </w:rPr>
        <w:t xml:space="preserve">Должностное лицо Министерства, уполномоченное на ведение делопроизводства, осуществляет учет обращений граждан в </w:t>
      </w:r>
      <w:hyperlink r:id="rId6" w:history="1">
        <w:r w:rsidRPr="006939A3">
          <w:rPr>
            <w:color w:val="000000"/>
            <w:szCs w:val="28"/>
          </w:rPr>
          <w:t>Журнале</w:t>
        </w:r>
      </w:hyperlink>
      <w:r w:rsidRPr="006939A3">
        <w:rPr>
          <w:color w:val="000000"/>
          <w:szCs w:val="28"/>
        </w:rPr>
        <w:t xml:space="preserve"> учета обращений граждан (далее - Журнал), форма которого предусмотрена </w:t>
      </w:r>
      <w:r>
        <w:rPr>
          <w:color w:val="000000"/>
          <w:szCs w:val="28"/>
        </w:rPr>
        <w:t>П</w:t>
      </w:r>
      <w:r w:rsidRPr="006939A3">
        <w:rPr>
          <w:color w:val="000000"/>
          <w:szCs w:val="28"/>
        </w:rPr>
        <w:t xml:space="preserve">риложением </w:t>
      </w:r>
      <w:r>
        <w:rPr>
          <w:color w:val="000000"/>
          <w:szCs w:val="28"/>
        </w:rPr>
        <w:t>2</w:t>
      </w:r>
      <w:r w:rsidRPr="006939A3">
        <w:rPr>
          <w:color w:val="000000"/>
          <w:szCs w:val="28"/>
        </w:rPr>
        <w:t xml:space="preserve"> к настоящему Положению.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Прием граждан осуществляется в порядке очередности.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Правом на первоочередной личный прием обладают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трех лет и иные категории граждан, в случаях, предусмотренных законодательством Российской Федерации.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3.4. В случае необходимости Министр либо уполномоченное на то лицо дает поручения должностным лицам соответствующих структурных подразделений министерства о подготовке необходимых материалов по рассматриваемому вопросу.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3.5. По решению Министра либо уполномоченного на то лица, к участию в проведении им приема граждан могут привлекаться иные сотрудники Министерства.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3.6.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Содержание устного обращения гражданина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Письменные обращения граждан, принятые в ходе личного приема, подлежат регистрации и рассмотрению в порядке, установленном Федеральным законом от 2 мая 2006 г. № 59-ФЗ "О порядке рассмотрения обращений граждан Российской Федерации" и настоящим Положением. О принятии письменного обращения гражданина производится запись в карточке личного приема.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lastRenderedPageBreak/>
        <w:t>3.7. Если поставленные гражданином вопросы не входят в компетенцию Министерства, гражданину дается разъяснение, куда и в каком порядке ему следует обратиться.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</w:p>
    <w:p w:rsidR="00155CF8" w:rsidRPr="005A7F00" w:rsidRDefault="00155CF8" w:rsidP="00155CF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A7F00">
        <w:rPr>
          <w:color w:val="000000"/>
          <w:szCs w:val="28"/>
        </w:rPr>
        <w:t>4. Контроль и обобщение результатов работы</w:t>
      </w:r>
    </w:p>
    <w:p w:rsidR="00155CF8" w:rsidRPr="005A7F00" w:rsidRDefault="00155CF8" w:rsidP="00155CF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по рассмотрению обращений граждан 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4.1. Контролю подлежат все зарегистрированные обращения граждан.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Контроль за поступившим обращением начинается с момента его регистрации и заканчивается при регистрации ответа его автору.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4.2. </w:t>
      </w:r>
      <w:r w:rsidRPr="00984E43">
        <w:rPr>
          <w:color w:val="000000"/>
          <w:szCs w:val="28"/>
        </w:rPr>
        <w:t>Контроль за соблюдением сроков и полнотой рассмотрения обращений граждан осуществляется отделом документооборота и контроля исполнения документов.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4.3. Контроль за соблюдением сроков рассмотрения обращений граждан осуществляется на основании сведений, содержащихся в СЭДО.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Началом срока рассмотрения обращений граждан считается день их регистрации, окончанием - день регистрации письменного ответа.</w:t>
      </w:r>
    </w:p>
    <w:p w:rsidR="00155CF8" w:rsidRPr="005A7F00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 xml:space="preserve">4.4. Контроль за решением вопросов, содержащихся в обращениях граждан, осуществляется на основе информации о результатах рассмотрения обращений граждан, подготавливаемой </w:t>
      </w:r>
      <w:r>
        <w:rPr>
          <w:color w:val="000000"/>
          <w:szCs w:val="28"/>
        </w:rPr>
        <w:t>отделом документооборота и контроля исполнения документов.</w:t>
      </w:r>
    </w:p>
    <w:p w:rsidR="00155CF8" w:rsidRPr="006939A3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5A7F00">
        <w:rPr>
          <w:color w:val="000000"/>
          <w:szCs w:val="28"/>
        </w:rPr>
        <w:t>4.5. Снятие обращения с контроля осуществляет Министр либо уполномоченное на то лицо. Промежуточный ответ на обращение или перепоручение исполнения обращения другому должностному лицу или структурному подразделению Министерства не является основанием для снятия обращения с контроля.</w:t>
      </w:r>
    </w:p>
    <w:p w:rsidR="00155CF8" w:rsidRPr="005A7F00" w:rsidRDefault="00155CF8" w:rsidP="00155CF8">
      <w:pPr>
        <w:spacing w:line="360" w:lineRule="auto"/>
        <w:ind w:left="5387"/>
        <w:jc w:val="center"/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  <w:bookmarkStart w:id="0" w:name="_GoBack"/>
      <w:bookmarkEnd w:id="0"/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Pr="006939A3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  <w:r w:rsidRPr="006939A3">
        <w:rPr>
          <w:color w:val="000000"/>
          <w:szCs w:val="28"/>
        </w:rPr>
        <w:lastRenderedPageBreak/>
        <w:t>ПРИЛОЖЕНИЕ</w:t>
      </w:r>
      <w:r>
        <w:rPr>
          <w:color w:val="000000"/>
          <w:szCs w:val="28"/>
        </w:rPr>
        <w:t xml:space="preserve"> 1</w:t>
      </w:r>
    </w:p>
    <w:p w:rsidR="00155CF8" w:rsidRPr="006939A3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  <w:r w:rsidRPr="006939A3">
        <w:rPr>
          <w:color w:val="000000"/>
          <w:szCs w:val="28"/>
        </w:rPr>
        <w:t>к Положению о порядке рассмотрения</w:t>
      </w: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  <w:r w:rsidRPr="006939A3">
        <w:rPr>
          <w:color w:val="000000"/>
          <w:szCs w:val="28"/>
        </w:rPr>
        <w:t xml:space="preserve">обращений граждан в министерстве </w:t>
      </w:r>
      <w:r>
        <w:rPr>
          <w:color w:val="000000"/>
          <w:szCs w:val="28"/>
        </w:rPr>
        <w:t xml:space="preserve">финансов </w:t>
      </w:r>
      <w:r w:rsidRPr="006939A3">
        <w:rPr>
          <w:color w:val="000000"/>
          <w:szCs w:val="28"/>
        </w:rPr>
        <w:t>Нижегородской области</w:t>
      </w:r>
    </w:p>
    <w:p w:rsidR="00155CF8" w:rsidRDefault="00155CF8" w:rsidP="00155CF8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55CF8" w:rsidRPr="006939A3" w:rsidRDefault="00155CF8" w:rsidP="00155CF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939A3">
        <w:rPr>
          <w:color w:val="000000"/>
          <w:szCs w:val="28"/>
        </w:rPr>
        <w:t xml:space="preserve">Карточка личного приема </w:t>
      </w:r>
    </w:p>
    <w:p w:rsidR="00155CF8" w:rsidRPr="006939A3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</w:p>
    <w:p w:rsidR="00155CF8" w:rsidRPr="006939A3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6939A3">
        <w:rPr>
          <w:color w:val="000000"/>
          <w:szCs w:val="28"/>
        </w:rPr>
        <w:t>№ ______                                             "__" ___________ 20__ г.</w:t>
      </w:r>
    </w:p>
    <w:p w:rsidR="00155CF8" w:rsidRPr="006939A3" w:rsidRDefault="00155CF8" w:rsidP="00155CF8">
      <w:pPr>
        <w:autoSpaceDE w:val="0"/>
        <w:autoSpaceDN w:val="0"/>
        <w:adjustRightInd w:val="0"/>
        <w:ind w:firstLine="6000"/>
        <w:jc w:val="both"/>
        <w:rPr>
          <w:color w:val="000000"/>
          <w:szCs w:val="28"/>
        </w:rPr>
      </w:pPr>
      <w:r w:rsidRPr="006939A3">
        <w:rPr>
          <w:color w:val="000000"/>
          <w:szCs w:val="28"/>
        </w:rPr>
        <w:t>(дата приема)</w:t>
      </w:r>
    </w:p>
    <w:p w:rsidR="00155CF8" w:rsidRPr="006939A3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</w:p>
    <w:p w:rsidR="00155CF8" w:rsidRPr="006939A3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6939A3">
        <w:rPr>
          <w:color w:val="000000"/>
          <w:szCs w:val="28"/>
        </w:rPr>
        <w:t>Фамилия, имя, отчество гражданина:</w:t>
      </w:r>
    </w:p>
    <w:p w:rsidR="00155CF8" w:rsidRPr="006939A3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6939A3">
        <w:rPr>
          <w:color w:val="000000"/>
          <w:szCs w:val="28"/>
        </w:rPr>
        <w:t xml:space="preserve">_______________________________________________________ </w:t>
      </w:r>
    </w:p>
    <w:p w:rsidR="00155CF8" w:rsidRPr="006939A3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6939A3">
        <w:rPr>
          <w:color w:val="000000"/>
          <w:szCs w:val="28"/>
        </w:rPr>
        <w:t xml:space="preserve">Место регистрации гражданина, контактный </w:t>
      </w:r>
    </w:p>
    <w:p w:rsidR="00155CF8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6939A3">
        <w:rPr>
          <w:color w:val="000000"/>
          <w:szCs w:val="28"/>
        </w:rPr>
        <w:t>телефон: ________________________________________________ ______________________________________________________</w:t>
      </w:r>
      <w:r>
        <w:rPr>
          <w:color w:val="000000"/>
          <w:szCs w:val="28"/>
        </w:rPr>
        <w:t>_______________</w:t>
      </w:r>
    </w:p>
    <w:p w:rsidR="00155CF8" w:rsidRPr="006939A3" w:rsidRDefault="00155CF8" w:rsidP="00155CF8">
      <w:pPr>
        <w:autoSpaceDE w:val="0"/>
        <w:autoSpaceDN w:val="0"/>
        <w:adjustRightInd w:val="0"/>
        <w:ind w:firstLine="375"/>
        <w:jc w:val="both"/>
        <w:rPr>
          <w:color w:val="000000"/>
          <w:szCs w:val="28"/>
        </w:rPr>
      </w:pPr>
      <w:r w:rsidRPr="006939A3">
        <w:rPr>
          <w:color w:val="000000"/>
          <w:szCs w:val="28"/>
        </w:rPr>
        <w:t>Краткое содержание вопроса: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Cs w:val="28"/>
        </w:rPr>
        <w:t>__</w:t>
      </w:r>
    </w:p>
    <w:p w:rsidR="00155CF8" w:rsidRPr="006939A3" w:rsidRDefault="00155CF8" w:rsidP="00155CF8">
      <w:pPr>
        <w:autoSpaceDE w:val="0"/>
        <w:autoSpaceDN w:val="0"/>
        <w:adjustRightInd w:val="0"/>
        <w:ind w:firstLine="75"/>
        <w:jc w:val="both"/>
        <w:rPr>
          <w:color w:val="000000"/>
          <w:szCs w:val="28"/>
        </w:rPr>
      </w:pPr>
      <w:r w:rsidRPr="006939A3">
        <w:rPr>
          <w:color w:val="000000"/>
          <w:szCs w:val="28"/>
        </w:rPr>
        <w:t xml:space="preserve">Фамилия, имя, отчество, должность ведущего </w:t>
      </w:r>
    </w:p>
    <w:p w:rsidR="00155CF8" w:rsidRPr="006939A3" w:rsidRDefault="00155CF8" w:rsidP="00155CF8">
      <w:pPr>
        <w:autoSpaceDE w:val="0"/>
        <w:autoSpaceDN w:val="0"/>
        <w:adjustRightInd w:val="0"/>
        <w:ind w:firstLine="75"/>
        <w:jc w:val="both"/>
        <w:rPr>
          <w:color w:val="000000"/>
          <w:szCs w:val="28"/>
        </w:rPr>
      </w:pPr>
      <w:r w:rsidRPr="006939A3">
        <w:rPr>
          <w:color w:val="000000"/>
          <w:szCs w:val="28"/>
        </w:rPr>
        <w:t>прием:__________________________________________________________________________________________________________</w:t>
      </w:r>
      <w:r>
        <w:rPr>
          <w:color w:val="000000"/>
          <w:szCs w:val="28"/>
        </w:rPr>
        <w:t>_________________________</w:t>
      </w:r>
    </w:p>
    <w:p w:rsidR="00155CF8" w:rsidRPr="006939A3" w:rsidRDefault="00155CF8" w:rsidP="00155CF8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</w:p>
    <w:p w:rsidR="00155CF8" w:rsidRPr="006939A3" w:rsidRDefault="00155CF8" w:rsidP="00155CF8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  <w:r w:rsidRPr="006939A3">
        <w:rPr>
          <w:color w:val="000000"/>
          <w:szCs w:val="28"/>
        </w:rPr>
        <w:t xml:space="preserve">Краткое содержание поручения, срок его исполнения и лицо, ответственное за исполнение поручения: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155CF8" w:rsidRPr="006939A3" w:rsidRDefault="00155CF8" w:rsidP="00155CF8">
      <w:pPr>
        <w:autoSpaceDE w:val="0"/>
        <w:autoSpaceDN w:val="0"/>
        <w:adjustRightInd w:val="0"/>
        <w:ind w:firstLine="75"/>
        <w:jc w:val="both"/>
        <w:rPr>
          <w:color w:val="000000"/>
          <w:szCs w:val="28"/>
        </w:rPr>
      </w:pPr>
      <w:r w:rsidRPr="006939A3">
        <w:rPr>
          <w:color w:val="000000"/>
          <w:szCs w:val="28"/>
        </w:rPr>
        <w:t xml:space="preserve">Отметка о результате </w:t>
      </w:r>
    </w:p>
    <w:p w:rsidR="00155CF8" w:rsidRDefault="00155CF8" w:rsidP="00155CF8">
      <w:pPr>
        <w:autoSpaceDE w:val="0"/>
        <w:autoSpaceDN w:val="0"/>
        <w:adjustRightInd w:val="0"/>
        <w:ind w:firstLine="150"/>
        <w:jc w:val="both"/>
        <w:rPr>
          <w:color w:val="000000"/>
          <w:szCs w:val="28"/>
        </w:rPr>
      </w:pPr>
      <w:r w:rsidRPr="006939A3">
        <w:rPr>
          <w:color w:val="000000"/>
          <w:szCs w:val="28"/>
        </w:rPr>
        <w:t>приема: ________________________________________________ ________________________________________________________________________________________________________________</w:t>
      </w:r>
    </w:p>
    <w:p w:rsidR="00155CF8" w:rsidRPr="006939A3" w:rsidRDefault="00155CF8" w:rsidP="00155CF8">
      <w:pPr>
        <w:autoSpaceDE w:val="0"/>
        <w:autoSpaceDN w:val="0"/>
        <w:adjustRightInd w:val="0"/>
        <w:ind w:firstLine="150"/>
        <w:jc w:val="both"/>
        <w:rPr>
          <w:color w:val="000000"/>
          <w:szCs w:val="28"/>
        </w:rPr>
      </w:pPr>
      <w:r w:rsidRPr="006939A3">
        <w:rPr>
          <w:color w:val="000000"/>
          <w:szCs w:val="28"/>
        </w:rPr>
        <w:t xml:space="preserve">Примечание: _____________________________________________________________ </w:t>
      </w:r>
    </w:p>
    <w:p w:rsidR="00155CF8" w:rsidRPr="006939A3" w:rsidRDefault="00155CF8" w:rsidP="00155CF8">
      <w:pPr>
        <w:autoSpaceDE w:val="0"/>
        <w:autoSpaceDN w:val="0"/>
        <w:adjustRightInd w:val="0"/>
        <w:ind w:firstLine="150"/>
        <w:jc w:val="both"/>
        <w:rPr>
          <w:color w:val="000000"/>
          <w:szCs w:val="28"/>
        </w:rPr>
      </w:pPr>
      <w:r w:rsidRPr="006939A3">
        <w:rPr>
          <w:color w:val="000000"/>
          <w:szCs w:val="28"/>
        </w:rPr>
        <w:t xml:space="preserve">Подпись ведущего прием, дата: _____________________________________________________________ </w:t>
      </w: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  <w:highlight w:val="yellow"/>
        </w:rPr>
      </w:pPr>
    </w:p>
    <w:p w:rsidR="00155CF8" w:rsidRPr="006939A3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  <w:r w:rsidRPr="00984E43">
        <w:rPr>
          <w:color w:val="000000"/>
          <w:szCs w:val="28"/>
        </w:rPr>
        <w:lastRenderedPageBreak/>
        <w:t>ПРИЛОЖЕНИЕ 2</w:t>
      </w:r>
    </w:p>
    <w:p w:rsidR="00155CF8" w:rsidRPr="006939A3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  <w:r w:rsidRPr="006939A3">
        <w:rPr>
          <w:color w:val="000000"/>
          <w:szCs w:val="28"/>
        </w:rPr>
        <w:t>к Положению о порядке рассмотрения</w:t>
      </w:r>
    </w:p>
    <w:p w:rsidR="00155CF8" w:rsidRDefault="00155CF8" w:rsidP="00155CF8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  <w:r w:rsidRPr="006939A3">
        <w:rPr>
          <w:color w:val="000000"/>
          <w:szCs w:val="28"/>
        </w:rPr>
        <w:t xml:space="preserve">обращений граждан в министерстве </w:t>
      </w:r>
      <w:r>
        <w:rPr>
          <w:color w:val="000000"/>
          <w:szCs w:val="28"/>
        </w:rPr>
        <w:t xml:space="preserve">финансов </w:t>
      </w:r>
      <w:r w:rsidRPr="006939A3">
        <w:rPr>
          <w:color w:val="000000"/>
          <w:szCs w:val="28"/>
        </w:rPr>
        <w:t>Нижегородской области</w:t>
      </w:r>
    </w:p>
    <w:p w:rsidR="00155CF8" w:rsidRDefault="00155CF8" w:rsidP="00155CF8">
      <w:pPr>
        <w:autoSpaceDE w:val="0"/>
        <w:autoSpaceDN w:val="0"/>
        <w:adjustRightInd w:val="0"/>
        <w:jc w:val="center"/>
        <w:rPr>
          <w:szCs w:val="28"/>
        </w:rPr>
      </w:pPr>
    </w:p>
    <w:p w:rsidR="00155CF8" w:rsidRDefault="00155CF8" w:rsidP="00155C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ФОРМА ЖУРНАЛА </w:t>
      </w:r>
    </w:p>
    <w:p w:rsidR="00155CF8" w:rsidRDefault="00155CF8" w:rsidP="00155C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УЧЕТА ОБРАЩЕНИЙ ГРАЖДАН </w:t>
      </w:r>
    </w:p>
    <w:p w:rsidR="00155CF8" w:rsidRDefault="00155CF8" w:rsidP="00155CF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2721"/>
        <w:gridCol w:w="1644"/>
        <w:gridCol w:w="3005"/>
      </w:tblGrid>
      <w:tr w:rsidR="00155CF8" w:rsidTr="00AB7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AB7D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 п/п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AB7D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Ф.И.О.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AB7D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Краткое содержание вопроса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AB7D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личного приема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AB7D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обращения </w:t>
            </w:r>
          </w:p>
        </w:tc>
      </w:tr>
      <w:tr w:rsidR="00155CF8" w:rsidTr="00AB7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AB7DA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AB7DA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AB7DA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AB7DA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AB7DA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55CF8" w:rsidRPr="006939A3" w:rsidRDefault="00155CF8" w:rsidP="00155CF8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".</w:t>
      </w:r>
    </w:p>
    <w:p w:rsidR="0010019F" w:rsidRDefault="0010019F"/>
    <w:sectPr w:rsidR="0010019F" w:rsidSect="00155CF8"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7A"/>
    <w:rsid w:val="0010019F"/>
    <w:rsid w:val="00155CF8"/>
    <w:rsid w:val="001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CF8"/>
    <w:rPr>
      <w:dstrike w:val="0"/>
      <w:color w:val="auto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CF8"/>
    <w:rPr>
      <w:dstrike w:val="0"/>
      <w:color w:val="auto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B82B58F7FCD18072220BB80E9770932250E88060C6856AB60A2583F26FD54AE7CBD90B38534354389F61A8F119AFF5D34DD872EB422437F136F15S3h0M" TargetMode="External"/><Relationship Id="rId5" Type="http://schemas.openxmlformats.org/officeDocument/2006/relationships/hyperlink" Target="http://www.official@fin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sukhova</dc:creator>
  <cp:lastModifiedBy>sukhova</cp:lastModifiedBy>
  <cp:revision>2</cp:revision>
  <dcterms:created xsi:type="dcterms:W3CDTF">2019-12-31T07:44:00Z</dcterms:created>
  <dcterms:modified xsi:type="dcterms:W3CDTF">2019-12-31T07:44:00Z</dcterms:modified>
</cp:coreProperties>
</file>